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63" w:rsidRDefault="00225E63"/>
    <w:p w:rsidR="005E441D" w:rsidRDefault="005E441D" w:rsidP="005E44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anchor="Par32" w:tooltip="Ссылка на текущий документ" w:history="1">
        <w:r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ПОЛОЖЕНИЕ</w:t>
        </w:r>
      </w:hyperlink>
    </w:p>
    <w:p w:rsidR="005E441D" w:rsidRDefault="005E441D" w:rsidP="005E44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сообщении лицом, замещающим муниципальную должность и муниципальными служащими Администрации Шаумяновского сельского поселения, о получении подарка в связи с их должностными положениями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5E441D" w:rsidRDefault="005E441D" w:rsidP="005E441D"/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Типовое положение определяет порядок сообщения лицом, замещающим муниципальную должность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 положения используются следующие понятия: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 и муниципальными служащими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 муниципальную должность и муниципальными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 и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и муниципальные служащие обязаны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Типовым 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Шаумяновского   сельского поселения.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Администрацию Шаумяновского  сельского поселения.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5" w:anchor="Par45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абзацах первом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anchor="Par46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втором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по причине, не зависящей </w:t>
      </w:r>
      <w:r>
        <w:rPr>
          <w:rFonts w:ascii="Times New Roman" w:hAnsi="Times New Roman" w:cs="Times New Roman"/>
          <w:sz w:val="28"/>
          <w:szCs w:val="28"/>
        </w:rPr>
        <w:t>от лица, замещающего муниципальную должность и муниципальных служащих,  оно представляется не позднее следующего дня после ее устранения.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Шаумяновского  сельского поселения,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образованную в соответствии с законодательством о бухгалтерском учете (далее - комиссия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рублей,  либо стоимость которого получившим его лицом, замещающим муниципальную должность и муниципальными служащими  неизвестна, сдается ответственному лицу Администрации Шаумяновского 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5E441D" w:rsidRDefault="005E441D" w:rsidP="005E441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Акт приема-передачи подарка составляется в 3-х экземплярах:  один экземпляр для  муниципального служащего, второй – ведущего специалиста по ведению бухгалтерского учета Администрации Шаумяновского  сельского поселения, третий – для ведущего специалиста  по земельным и имущественным отношениям Администрации Шаумяновского сельского поселения. Акт приема-передачи регистрируется в журнале учета актов приема-передачи подарков (далее - Журнал учета), который ведется по форме согласно приложению № 4 к настоящему Положению, по мере поступления. Журнал учета должен быть пронумерован, прошнурован и скреплен печатью Администрации Шаумяновского  сельского поселения. Журнал учета хранится у ведущего специалиста  по земельным и имущественным отношениям Администрации Шаумяновского  сельского поселения.</w:t>
      </w:r>
    </w:p>
    <w:p w:rsidR="005E441D" w:rsidRDefault="005E441D" w:rsidP="005E441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Принятый на хранение подарок должен иметь инвентаризационную карточку  с указанием фамилии, инициалов и должности лица, сдавшего подарок, даты и номера акта приема-передачи и перечня прилагаемых к ней документов.</w:t>
      </w:r>
    </w:p>
    <w:p w:rsidR="005E441D" w:rsidRDefault="005E441D" w:rsidP="005E441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 подарков осуществляется в условиях, соответствующих </w:t>
      </w:r>
      <w:r>
        <w:rPr>
          <w:sz w:val="28"/>
          <w:szCs w:val="28"/>
        </w:rPr>
        <w:lastRenderedPageBreak/>
        <w:t xml:space="preserve">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:rsidR="005E441D" w:rsidRDefault="005E441D" w:rsidP="005E441D">
      <w:pPr>
        <w:ind w:firstLine="700"/>
        <w:jc w:val="both"/>
        <w:rPr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 и муниципальными служащими, независимо от его стоимости, подлежит передаче на хранение в порядке, предусмотренном </w:t>
      </w:r>
      <w:hyperlink r:id="rId7" w:anchor="Par49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 положения.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11.АдминистрацияШаумяновского 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</w:t>
      </w:r>
      <w:r>
        <w:rPr>
          <w:rFonts w:ascii="Times New Roman" w:hAnsi="Times New Roman" w:cs="Times New Roman"/>
          <w:color w:val="000000"/>
          <w:sz w:val="28"/>
          <w:szCs w:val="28"/>
        </w:rPr>
        <w:t>реестр муниципального имущества.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 и муниципальные служащие, сдавшие подарок, могут его выкупить, направив на имя главы Шаумяновского   сельского поселения соответствующее заявление не позднее двух месяцев со дня сдачи подарка.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в течение 3 месяцев со дня поступления заявления, указанного в </w:t>
      </w:r>
      <w:hyperlink r:id="rId8" w:anchor="Par54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r:id="rId9" w:anchor="Par54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 положения, может использоваться Администрацией Шаумяновского   сельского поселения с учетом заключения комиссии  о целесообразности использования подарка для обеспечения деятельности в Администрации Шаумяновского  сельского поселения.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 Главой сельского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10" w:anchor="Par55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пунктами 13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 w:anchor="Par57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 положения, осуществляется комиссией в соответствии с законодательством Российской Федерации об оценочной деятельности.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Главой сельского поселения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 Администрации Шаумяновского сельского поселения в порядке, установленном бюджетным законодательством Российской Федерации.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6"/>
      <w:bookmarkEnd w:id="6"/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441D" w:rsidRDefault="005E441D" w:rsidP="005E44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 положению о сообщении лицом,</w:t>
      </w:r>
    </w:p>
    <w:p w:rsidR="005E441D" w:rsidRDefault="005E441D" w:rsidP="005E44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замещающим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должность и </w:t>
      </w:r>
    </w:p>
    <w:p w:rsidR="005E441D" w:rsidRDefault="005E441D" w:rsidP="005E44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5E441D" w:rsidRDefault="005E441D" w:rsidP="005E44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получении подарка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1D" w:rsidRDefault="005E441D" w:rsidP="005E44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 положением</w:t>
      </w:r>
    </w:p>
    <w:p w:rsidR="005E441D" w:rsidRDefault="005E441D" w:rsidP="005E44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или исполнением ими служебных (должностных) обязанностей, сдаче</w:t>
      </w:r>
    </w:p>
    <w:p w:rsidR="005E441D" w:rsidRDefault="005E441D" w:rsidP="005E44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</w:p>
    <w:p w:rsidR="005E441D" w:rsidRDefault="005E441D" w:rsidP="005E44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>
        <w:rPr>
          <w:rFonts w:ascii="Times New Roman" w:hAnsi="Times New Roman" w:cs="Times New Roman"/>
          <w:sz w:val="24"/>
          <w:szCs w:val="24"/>
        </w:rPr>
        <w:t>) и зачислении средств,</w:t>
      </w:r>
    </w:p>
    <w:p w:rsidR="005E441D" w:rsidRDefault="005E441D" w:rsidP="005E44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его реализации.</w:t>
      </w:r>
    </w:p>
    <w:p w:rsidR="005E441D" w:rsidRDefault="005E441D" w:rsidP="005E441D">
      <w:pPr>
        <w:pStyle w:val="ConsPlusNonformat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E441D" w:rsidRDefault="005E441D" w:rsidP="005E44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 учреждения)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________________________________________________________________________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________________________________________________________________________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(ф.и.о., занимаемая должность)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 20__ г.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другого официального мероприятия, место и дата проведения)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E441D" w:rsidRDefault="005E441D" w:rsidP="005E44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5E441D" w:rsidTr="00395490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41D" w:rsidRDefault="005E441D" w:rsidP="003954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1D" w:rsidRDefault="005E441D" w:rsidP="003954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1D" w:rsidRDefault="005E441D" w:rsidP="003954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441D" w:rsidRDefault="005E441D" w:rsidP="003954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12" w:anchor="Par128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5E441D" w:rsidTr="00395490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41D" w:rsidRDefault="005E441D" w:rsidP="003954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441D" w:rsidRDefault="005E441D" w:rsidP="003954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E441D" w:rsidRDefault="005E441D" w:rsidP="003954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E441D" w:rsidRDefault="005E441D" w:rsidP="003954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41D" w:rsidRDefault="005E441D" w:rsidP="003954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41D" w:rsidRDefault="005E441D" w:rsidP="003954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41D" w:rsidRDefault="005E441D" w:rsidP="003954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41D" w:rsidRDefault="005E441D" w:rsidP="005E44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   (расшифровка подписи)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   (расшифровка подписи)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5E441D" w:rsidRDefault="005E441D" w:rsidP="005E4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8"/>
      <w:bookmarkEnd w:id="7"/>
      <w:r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5E441D" w:rsidRDefault="005E441D" w:rsidP="005E4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441D" w:rsidRDefault="005E441D" w:rsidP="005E441D">
      <w:pPr>
        <w:rPr>
          <w:rFonts w:cs="Times New Roman"/>
        </w:rPr>
      </w:pPr>
    </w:p>
    <w:p w:rsidR="005E441D" w:rsidRDefault="005E441D" w:rsidP="005E441D">
      <w:pPr>
        <w:pStyle w:val="a4"/>
        <w:spacing w:after="0"/>
        <w:jc w:val="right"/>
        <w:rPr>
          <w:rFonts w:eastAsia="Times New Roman" w:cs="Times New Roman"/>
          <w:sz w:val="28"/>
          <w:szCs w:val="28"/>
          <w:lang w:eastAsia="ar-SA" w:bidi="ar-SA"/>
        </w:rPr>
      </w:pPr>
    </w:p>
    <w:p w:rsidR="005E441D" w:rsidRDefault="005E441D" w:rsidP="005E441D">
      <w:pPr>
        <w:pStyle w:val="a4"/>
        <w:spacing w:after="0"/>
        <w:jc w:val="right"/>
        <w:rPr>
          <w:rFonts w:eastAsia="Times New Roman" w:cs="Times New Roman"/>
          <w:sz w:val="28"/>
          <w:szCs w:val="28"/>
          <w:lang w:eastAsia="ar-SA" w:bidi="ar-SA"/>
        </w:rPr>
      </w:pPr>
    </w:p>
    <w:p w:rsidR="005E441D" w:rsidRDefault="005E441D" w:rsidP="005E441D">
      <w:pPr>
        <w:pStyle w:val="a4"/>
        <w:spacing w:after="0"/>
        <w:jc w:val="right"/>
        <w:rPr>
          <w:rFonts w:eastAsia="Times New Roman" w:cs="Times New Roman"/>
          <w:sz w:val="28"/>
          <w:szCs w:val="28"/>
          <w:lang w:eastAsia="ar-SA" w:bidi="ar-SA"/>
        </w:rPr>
      </w:pPr>
    </w:p>
    <w:p w:rsidR="005E441D" w:rsidRDefault="005E441D" w:rsidP="005E441D">
      <w:pPr>
        <w:pStyle w:val="a4"/>
        <w:spacing w:before="0" w:after="0"/>
        <w:jc w:val="right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ПРИЛОЖЕНИЕ №2</w:t>
      </w:r>
    </w:p>
    <w:p w:rsidR="005E441D" w:rsidRDefault="005E441D" w:rsidP="005E441D">
      <w:pPr>
        <w:pStyle w:val="a4"/>
        <w:spacing w:before="0" w:after="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постановлению Администрации</w:t>
      </w:r>
    </w:p>
    <w:p w:rsidR="005E441D" w:rsidRDefault="005E441D" w:rsidP="005E441D">
      <w:pPr>
        <w:pStyle w:val="a4"/>
        <w:spacing w:before="0" w:after="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Шаумяновского  сельского поселения</w:t>
      </w:r>
    </w:p>
    <w:p w:rsidR="005E441D" w:rsidRDefault="005E441D" w:rsidP="005E441D">
      <w:pPr>
        <w:widowControl/>
        <w:suppressAutoHyphens w:val="0"/>
        <w:rPr>
          <w:rFonts w:eastAsia="Times New Roman" w:cs="Times New Roman"/>
        </w:rPr>
        <w:sectPr w:rsidR="005E441D" w:rsidSect="005E441D">
          <w:pgSz w:w="11906" w:h="16838"/>
          <w:pgMar w:top="467" w:right="567" w:bottom="471" w:left="1701" w:header="720" w:footer="720" w:gutter="0"/>
          <w:cols w:space="720"/>
        </w:sectPr>
      </w:pPr>
    </w:p>
    <w:p w:rsidR="005E441D" w:rsidRDefault="005E441D" w:rsidP="005E441D">
      <w:pPr>
        <w:jc w:val="right"/>
        <w:rPr>
          <w:rFonts w:cs="Times New Roman"/>
        </w:rPr>
      </w:pPr>
    </w:p>
    <w:p w:rsidR="005E441D" w:rsidRDefault="005E441D" w:rsidP="005E4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о приемке подарков, </w:t>
      </w:r>
    </w:p>
    <w:p w:rsidR="005E441D" w:rsidRDefault="005E441D" w:rsidP="005E4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оценке и принятия к бухгалтерскому учету.</w:t>
      </w:r>
    </w:p>
    <w:p w:rsidR="005E441D" w:rsidRDefault="005E441D" w:rsidP="005E441D">
      <w:pPr>
        <w:jc w:val="center"/>
      </w:pPr>
    </w:p>
    <w:p w:rsidR="005E441D" w:rsidRDefault="005E441D" w:rsidP="005E441D"/>
    <w:p w:rsidR="005E441D" w:rsidRDefault="005E441D" w:rsidP="005E441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Председатель комиссии  – Глава Шаумяновского сельского поселения </w:t>
      </w:r>
    </w:p>
    <w:p w:rsidR="005E441D" w:rsidRDefault="005E441D" w:rsidP="005E441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Самвел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</w:t>
      </w:r>
      <w:proofErr w:type="spellEnd"/>
      <w:r>
        <w:rPr>
          <w:sz w:val="28"/>
          <w:szCs w:val="28"/>
        </w:rPr>
        <w:t>;</w:t>
      </w: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-члены комиссии:</w:t>
      </w:r>
    </w:p>
    <w:p w:rsidR="005E441D" w:rsidRDefault="005E441D" w:rsidP="005E441D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Моругина</w:t>
      </w:r>
      <w:proofErr w:type="spellEnd"/>
      <w:r>
        <w:rPr>
          <w:sz w:val="28"/>
          <w:szCs w:val="28"/>
        </w:rPr>
        <w:t xml:space="preserve"> Зинаида Александровна– </w:t>
      </w:r>
      <w:proofErr w:type="gramStart"/>
      <w:r>
        <w:rPr>
          <w:sz w:val="28"/>
          <w:szCs w:val="28"/>
        </w:rPr>
        <w:t>ве</w:t>
      </w:r>
      <w:proofErr w:type="gramEnd"/>
      <w:r>
        <w:rPr>
          <w:sz w:val="28"/>
          <w:szCs w:val="28"/>
        </w:rPr>
        <w:t xml:space="preserve">дущий  специалист </w:t>
      </w:r>
    </w:p>
    <w:p w:rsidR="005E441D" w:rsidRDefault="005E441D" w:rsidP="005E441D">
      <w:pPr>
        <w:pStyle w:val="a5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по правовой, архивной и кадровой работе;</w:t>
      </w:r>
    </w:p>
    <w:p w:rsidR="005E441D" w:rsidRDefault="005E441D" w:rsidP="005E441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Нерсесян Роза </w:t>
      </w:r>
      <w:proofErr w:type="spellStart"/>
      <w:r>
        <w:rPr>
          <w:sz w:val="28"/>
          <w:szCs w:val="28"/>
        </w:rPr>
        <w:t>Вагинаковна</w:t>
      </w:r>
      <w:proofErr w:type="spellEnd"/>
      <w:r>
        <w:rPr>
          <w:sz w:val="28"/>
          <w:szCs w:val="28"/>
        </w:rPr>
        <w:t xml:space="preserve">  - Главный бухгалтер;</w:t>
      </w:r>
    </w:p>
    <w:p w:rsidR="005E441D" w:rsidRDefault="005E441D" w:rsidP="005E441D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Проскочило Николай Иванович  –   специалист 1 категории</w:t>
      </w:r>
      <w:r>
        <w:rPr>
          <w:sz w:val="28"/>
          <w:szCs w:val="28"/>
        </w:rPr>
        <w:br/>
        <w:t>по земельным и имущественным отношениям;</w:t>
      </w:r>
    </w:p>
    <w:p w:rsidR="005E441D" w:rsidRDefault="005E441D" w:rsidP="005E441D">
      <w:pPr>
        <w:pStyle w:val="a5"/>
        <w:rPr>
          <w:sz w:val="28"/>
          <w:szCs w:val="28"/>
        </w:rPr>
      </w:pPr>
      <w:r>
        <w:rPr>
          <w:sz w:val="28"/>
          <w:szCs w:val="28"/>
        </w:rPr>
        <w:t>Осипов Андрей Леонидович-специалист по доходам.</w:t>
      </w: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pStyle w:val="a5"/>
        <w:rPr>
          <w:sz w:val="28"/>
          <w:szCs w:val="28"/>
        </w:rPr>
      </w:pPr>
    </w:p>
    <w:p w:rsidR="005E441D" w:rsidRDefault="005E441D" w:rsidP="005E44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 сообщении  </w:t>
      </w:r>
      <w:r>
        <w:rPr>
          <w:rFonts w:cs="Times New Roman"/>
          <w:sz w:val="28"/>
          <w:szCs w:val="28"/>
        </w:rPr>
        <w:t xml:space="preserve">лицом, замещающим муниципальную должность, муниципальными служащими </w:t>
      </w:r>
      <w:r>
        <w:rPr>
          <w:sz w:val="28"/>
          <w:szCs w:val="28"/>
        </w:rPr>
        <w:t>о получении подарка, в связи с их должностным положением или исполнением ими должностных обязанностей, его сдаче и оценке, реализации (выкупе) и зачислении средств,  вырученных от его реализации</w:t>
      </w:r>
    </w:p>
    <w:p w:rsidR="005E441D" w:rsidRDefault="005E441D" w:rsidP="005E441D">
      <w:pPr>
        <w:rPr>
          <w:sz w:val="28"/>
          <w:szCs w:val="28"/>
        </w:rPr>
      </w:pPr>
    </w:p>
    <w:p w:rsidR="005E441D" w:rsidRDefault="005E441D" w:rsidP="005E44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УЧЕТА</w:t>
      </w:r>
    </w:p>
    <w:p w:rsidR="005E441D" w:rsidRDefault="005E441D" w:rsidP="005E4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уведомлений о  сообщении,  о получении подарка,</w:t>
      </w:r>
    </w:p>
    <w:p w:rsidR="005E441D" w:rsidRDefault="005E441D" w:rsidP="005E4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их должностным положением или исполнением ими должностных обязанностей, его сдаче и оценке, реализации (выкупе) и зачислении средств,  вырученных от его реализации</w:t>
      </w:r>
    </w:p>
    <w:p w:rsidR="005E441D" w:rsidRDefault="005E441D" w:rsidP="005E44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41D" w:rsidRDefault="005E441D" w:rsidP="005E441D">
      <w:pPr>
        <w:autoSpaceDE w:val="0"/>
        <w:autoSpaceDN w:val="0"/>
        <w:adjustRightInd w:val="0"/>
        <w:rPr>
          <w:szCs w:val="28"/>
        </w:rPr>
      </w:pP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85"/>
        <w:gridCol w:w="1620"/>
        <w:gridCol w:w="2935"/>
        <w:gridCol w:w="1904"/>
        <w:gridCol w:w="2056"/>
      </w:tblGrid>
      <w:tr w:rsidR="005E441D" w:rsidTr="00395490">
        <w:trPr>
          <w:trHeight w:val="600"/>
        </w:trPr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зарегистрировано</w:t>
            </w:r>
          </w:p>
        </w:tc>
        <w:tc>
          <w:tcPr>
            <w:tcW w:w="2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Ф.И.О.,</w:t>
            </w:r>
          </w:p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 лица, подавшего  заявление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Подпись лица,</w:t>
            </w:r>
          </w:p>
          <w:p w:rsidR="005E441D" w:rsidRDefault="005E441D" w:rsidP="00395490">
            <w:pPr>
              <w:autoSpaceDE w:val="0"/>
              <w:autoSpaceDN w:val="0"/>
              <w:adjustRightInd w:val="0"/>
              <w:ind w:left="1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принявшего</w:t>
            </w:r>
            <w:proofErr w:type="gramEnd"/>
          </w:p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заявление, его</w:t>
            </w:r>
          </w:p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</w:tr>
      <w:tr w:rsidR="005E441D" w:rsidTr="00395490">
        <w:trPr>
          <w:trHeight w:val="40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входящий</w:t>
            </w:r>
          </w:p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дата регистрации</w:t>
            </w:r>
          </w:p>
        </w:tc>
        <w:tc>
          <w:tcPr>
            <w:tcW w:w="2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41D" w:rsidRDefault="005E441D" w:rsidP="00395490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41D" w:rsidRDefault="005E441D" w:rsidP="00395490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41D" w:rsidRDefault="005E441D" w:rsidP="00395490">
            <w:pPr>
              <w:widowControl/>
              <w:suppressAutoHyphens w:val="0"/>
              <w:rPr>
                <w:sz w:val="20"/>
              </w:rPr>
            </w:pPr>
          </w:p>
        </w:tc>
      </w:tr>
      <w:tr w:rsidR="005E441D" w:rsidTr="00395490"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E441D" w:rsidTr="00395490"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E441D" w:rsidTr="00395490"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5E441D" w:rsidRDefault="005E441D" w:rsidP="005E441D"/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</w:p>
    <w:p w:rsidR="005E441D" w:rsidRDefault="005E441D" w:rsidP="005E441D">
      <w:pPr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 сообщении</w:t>
      </w:r>
      <w:r>
        <w:rPr>
          <w:rFonts w:cs="Times New Roman"/>
          <w:sz w:val="28"/>
          <w:szCs w:val="28"/>
        </w:rPr>
        <w:t xml:space="preserve"> лицом, замещающим муниципальную должность, муниципальными служащими</w:t>
      </w:r>
      <w:r>
        <w:rPr>
          <w:sz w:val="28"/>
          <w:szCs w:val="28"/>
        </w:rPr>
        <w:t xml:space="preserve"> о получении подарка, в связи с их должностным положением или исполнением ими должностных обязанностей, его сдаче и оценке, реализации (выкупе) и зачислении средств,  вырученных от его реализации</w:t>
      </w:r>
    </w:p>
    <w:p w:rsidR="005E441D" w:rsidRDefault="005E441D" w:rsidP="005E441D">
      <w:pPr>
        <w:rPr>
          <w:sz w:val="28"/>
          <w:szCs w:val="28"/>
        </w:rPr>
      </w:pPr>
    </w:p>
    <w:p w:rsidR="005E441D" w:rsidRDefault="005E441D" w:rsidP="005E441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E441D" w:rsidRDefault="005E441D" w:rsidP="005E44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приема-передачи подарков № __,</w:t>
      </w:r>
    </w:p>
    <w:p w:rsidR="005E441D" w:rsidRDefault="005E441D" w:rsidP="005E44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полученных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связи  с протокольными мероприятиями, служебными командировками</w:t>
      </w:r>
    </w:p>
    <w:p w:rsidR="005E441D" w:rsidRDefault="005E441D" w:rsidP="005E44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другими официальными мероприятиями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Шаумяновский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 201__ г.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441D" w:rsidRDefault="005E441D" w:rsidP="005E44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Шаумяновского  сельского поселения, муниципальный служащий __________________________________________________________________</w:t>
      </w:r>
    </w:p>
    <w:p w:rsidR="005E441D" w:rsidRDefault="005E441D" w:rsidP="005E44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должность)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передает, а материально-ответственное лицо __________________________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E441D" w:rsidRDefault="005E441D" w:rsidP="005E44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должность)</w:t>
      </w:r>
    </w:p>
    <w:p w:rsidR="005E441D" w:rsidRDefault="005E441D" w:rsidP="005E44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следующие подарки:</w:t>
      </w:r>
    </w:p>
    <w:p w:rsidR="005E441D" w:rsidRDefault="005E441D" w:rsidP="005E441D">
      <w:pPr>
        <w:autoSpaceDE w:val="0"/>
        <w:autoSpaceDN w:val="0"/>
        <w:adjustRightInd w:val="0"/>
        <w:rPr>
          <w:szCs w:val="28"/>
        </w:rPr>
      </w:pPr>
    </w:p>
    <w:tbl>
      <w:tblPr>
        <w:tblW w:w="990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3545"/>
        <w:gridCol w:w="3240"/>
        <w:gridCol w:w="1428"/>
        <w:gridCol w:w="1092"/>
      </w:tblGrid>
      <w:tr w:rsidR="005E441D" w:rsidTr="00395490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5E441D" w:rsidRDefault="005E441D" w:rsidP="00395490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подарка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Характеристика подарка, </w:t>
            </w:r>
          </w:p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его описание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(шт.)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Стоимость</w:t>
            </w:r>
          </w:p>
          <w:p w:rsidR="005E441D" w:rsidRDefault="005E441D" w:rsidP="00395490">
            <w:pPr>
              <w:autoSpaceDE w:val="0"/>
              <w:autoSpaceDN w:val="0"/>
              <w:adjustRightInd w:val="0"/>
              <w:ind w:right="261"/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</w:tr>
      <w:tr w:rsidR="005E441D" w:rsidTr="003954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</w:tr>
      <w:tr w:rsidR="005E441D" w:rsidTr="003954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</w:tr>
      <w:tr w:rsidR="005E441D" w:rsidTr="00395490"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1D" w:rsidRDefault="005E441D" w:rsidP="00395490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1D" w:rsidRDefault="005E441D" w:rsidP="00395490">
            <w:pPr>
              <w:autoSpaceDE w:val="0"/>
              <w:autoSpaceDN w:val="0"/>
              <w:adjustRightInd w:val="0"/>
            </w:pPr>
          </w:p>
        </w:tc>
      </w:tr>
    </w:tbl>
    <w:p w:rsidR="005E441D" w:rsidRDefault="005E441D" w:rsidP="005E441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8" w:name="Par183"/>
      <w:bookmarkEnd w:id="8"/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 на ______ листах.</w:t>
      </w:r>
    </w:p>
    <w:p w:rsidR="005E441D" w:rsidRDefault="005E441D" w:rsidP="005E441D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документа: чек, гарантийный талон и т.п.)</w:t>
      </w:r>
    </w:p>
    <w:tbl>
      <w:tblPr>
        <w:tblW w:w="0" w:type="auto"/>
        <w:tblLook w:val="01E0"/>
      </w:tblPr>
      <w:tblGrid>
        <w:gridCol w:w="4849"/>
        <w:gridCol w:w="4721"/>
      </w:tblGrid>
      <w:tr w:rsidR="005E441D" w:rsidTr="00395490">
        <w:tc>
          <w:tcPr>
            <w:tcW w:w="5209" w:type="dxa"/>
            <w:hideMark/>
          </w:tcPr>
          <w:p w:rsidR="005E441D" w:rsidRDefault="005E441D" w:rsidP="003954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</w:t>
            </w:r>
          </w:p>
          <w:p w:rsidR="005E441D" w:rsidRDefault="005E441D" w:rsidP="003954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5E441D" w:rsidRDefault="005E441D" w:rsidP="003954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(должность)</w:t>
            </w:r>
          </w:p>
          <w:p w:rsidR="005E441D" w:rsidRDefault="005E441D" w:rsidP="003954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____________________</w:t>
            </w:r>
          </w:p>
          <w:p w:rsidR="005E441D" w:rsidRDefault="005E441D" w:rsidP="0039549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(подпись)           (расшифровка подписи)</w:t>
            </w:r>
          </w:p>
          <w:p w:rsidR="005E441D" w:rsidRDefault="005E441D" w:rsidP="003954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201__ г.</w:t>
            </w:r>
          </w:p>
        </w:tc>
        <w:tc>
          <w:tcPr>
            <w:tcW w:w="5210" w:type="dxa"/>
            <w:hideMark/>
          </w:tcPr>
          <w:p w:rsidR="005E441D" w:rsidRDefault="005E441D" w:rsidP="003954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Принял</w:t>
            </w:r>
          </w:p>
          <w:p w:rsidR="005E441D" w:rsidRDefault="005E441D" w:rsidP="003954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E441D" w:rsidRDefault="005E441D" w:rsidP="003954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(должность)</w:t>
            </w:r>
          </w:p>
          <w:p w:rsidR="005E441D" w:rsidRDefault="005E441D" w:rsidP="003954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____________________</w:t>
            </w:r>
          </w:p>
          <w:p w:rsidR="005E441D" w:rsidRDefault="005E441D" w:rsidP="0039549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(подпись)         (расшифровка подписи)</w:t>
            </w:r>
          </w:p>
          <w:p w:rsidR="005E441D" w:rsidRDefault="005E441D" w:rsidP="003954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201__ г.</w:t>
            </w:r>
          </w:p>
        </w:tc>
      </w:tr>
    </w:tbl>
    <w:p w:rsidR="005E441D" w:rsidRDefault="005E441D" w:rsidP="005E441D">
      <w:pPr>
        <w:widowControl/>
        <w:suppressAutoHyphens w:val="0"/>
        <w:sectPr w:rsidR="005E441D">
          <w:type w:val="continuous"/>
          <w:pgSz w:w="11906" w:h="16838"/>
          <w:pgMar w:top="567" w:right="851" w:bottom="1135" w:left="1701" w:header="709" w:footer="709" w:gutter="0"/>
          <w:cols w:space="720"/>
        </w:sectPr>
      </w:pPr>
    </w:p>
    <w:p w:rsidR="005E441D" w:rsidRDefault="005E441D" w:rsidP="005E441D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441D" w:rsidRDefault="005E441D" w:rsidP="005E441D">
      <w:pPr>
        <w:ind w:left="2832" w:firstLine="708"/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к Положению о  сообщении </w:t>
      </w:r>
      <w:r>
        <w:rPr>
          <w:rFonts w:cs="Times New Roman"/>
          <w:sz w:val="28"/>
          <w:szCs w:val="28"/>
        </w:rPr>
        <w:t xml:space="preserve">лицом, </w:t>
      </w:r>
    </w:p>
    <w:p w:rsidR="005E441D" w:rsidRDefault="005E441D" w:rsidP="005E441D">
      <w:pPr>
        <w:ind w:left="2832" w:firstLine="708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замещающим</w:t>
      </w:r>
      <w:proofErr w:type="gramEnd"/>
      <w:r>
        <w:rPr>
          <w:rFonts w:cs="Times New Roman"/>
          <w:sz w:val="28"/>
          <w:szCs w:val="28"/>
        </w:rPr>
        <w:t xml:space="preserve"> муниципальную должность,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муниципальными служащими</w:t>
      </w:r>
      <w:r>
        <w:rPr>
          <w:sz w:val="28"/>
          <w:szCs w:val="28"/>
        </w:rPr>
        <w:t xml:space="preserve"> о получении 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подарка, в связи с их должностным положением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или исполнением ими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обязанностей, его сдаче и оценке, реализации (выкупе)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зачислении</w:t>
      </w:r>
      <w:proofErr w:type="gramEnd"/>
      <w:r>
        <w:rPr>
          <w:sz w:val="28"/>
          <w:szCs w:val="28"/>
        </w:rPr>
        <w:t xml:space="preserve"> средств,  вырученных от его реализации</w:t>
      </w:r>
    </w:p>
    <w:p w:rsidR="005E441D" w:rsidRDefault="005E441D" w:rsidP="005E441D">
      <w:pPr>
        <w:ind w:firstLine="700"/>
        <w:jc w:val="center"/>
        <w:rPr>
          <w:sz w:val="28"/>
          <w:szCs w:val="28"/>
        </w:rPr>
      </w:pPr>
    </w:p>
    <w:p w:rsidR="005E441D" w:rsidRDefault="005E441D" w:rsidP="005E441D">
      <w:pPr>
        <w:autoSpaceDE w:val="0"/>
        <w:autoSpaceDN w:val="0"/>
        <w:adjustRightInd w:val="0"/>
        <w:ind w:left="9000"/>
        <w:rPr>
          <w:color w:val="000000"/>
          <w:szCs w:val="28"/>
        </w:rPr>
      </w:pPr>
    </w:p>
    <w:p w:rsidR="005E441D" w:rsidRDefault="005E441D" w:rsidP="005E441D">
      <w:pPr>
        <w:autoSpaceDE w:val="0"/>
        <w:autoSpaceDN w:val="0"/>
        <w:adjustRightInd w:val="0"/>
        <w:rPr>
          <w:color w:val="000000"/>
          <w:szCs w:val="28"/>
        </w:rPr>
      </w:pPr>
    </w:p>
    <w:p w:rsidR="005E441D" w:rsidRDefault="005E441D" w:rsidP="005E441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E441D" w:rsidRDefault="005E441D" w:rsidP="005E44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УЧЕТА</w:t>
      </w:r>
    </w:p>
    <w:p w:rsidR="005E441D" w:rsidRDefault="005E441D" w:rsidP="005E44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актов приема-передачи </w:t>
      </w:r>
      <w:r>
        <w:rPr>
          <w:rFonts w:ascii="Times New Roman" w:hAnsi="Times New Roman" w:cs="Times New Roman"/>
          <w:b/>
          <w:sz w:val="28"/>
          <w:szCs w:val="28"/>
        </w:rPr>
        <w:t>подарков в связи с протокольными мероприятиями, служебными командировками и другими официальными мероприятиями</w:t>
      </w:r>
    </w:p>
    <w:p w:rsidR="005E441D" w:rsidRDefault="005E441D" w:rsidP="005E441D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1473"/>
        <w:gridCol w:w="3780"/>
        <w:gridCol w:w="2700"/>
        <w:gridCol w:w="1440"/>
        <w:gridCol w:w="1440"/>
        <w:gridCol w:w="1800"/>
        <w:gridCol w:w="1620"/>
      </w:tblGrid>
      <w:tr w:rsidR="005E441D" w:rsidTr="0039549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t>Дата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t>Наименование подарка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t xml:space="preserve">Вид </w:t>
            </w:r>
          </w:p>
          <w:p w:rsidR="005E441D" w:rsidRDefault="005E441D" w:rsidP="00395490">
            <w:pPr>
              <w:jc w:val="center"/>
            </w:pPr>
            <w:r>
              <w:t>подарка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t>Ф.И.О.</w:t>
            </w:r>
          </w:p>
          <w:p w:rsidR="005E441D" w:rsidRDefault="005E441D" w:rsidP="00395490">
            <w:pPr>
              <w:jc w:val="center"/>
            </w:pPr>
            <w:proofErr w:type="gramStart"/>
            <w:r>
              <w:t>сдавшего</w:t>
            </w:r>
            <w:proofErr w:type="gramEnd"/>
            <w:r>
              <w:t xml:space="preserve"> подарок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t>Подпись</w:t>
            </w:r>
          </w:p>
          <w:p w:rsidR="005E441D" w:rsidRDefault="005E441D" w:rsidP="00395490">
            <w:pPr>
              <w:jc w:val="center"/>
            </w:pPr>
            <w:proofErr w:type="gramStart"/>
            <w:r>
              <w:t>сдавшего</w:t>
            </w:r>
            <w:proofErr w:type="gramEnd"/>
            <w:r>
              <w:t xml:space="preserve"> подарок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t xml:space="preserve">Ф.И.О. </w:t>
            </w:r>
            <w:proofErr w:type="gramStart"/>
            <w:r>
              <w:t>принявшего</w:t>
            </w:r>
            <w:proofErr w:type="gramEnd"/>
            <w:r>
              <w:t xml:space="preserve"> подарок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t>Подпись</w:t>
            </w:r>
          </w:p>
          <w:p w:rsidR="005E441D" w:rsidRDefault="005E441D" w:rsidP="00395490">
            <w:pPr>
              <w:jc w:val="center"/>
            </w:pPr>
            <w:proofErr w:type="gramStart"/>
            <w:r>
              <w:t>принявшего</w:t>
            </w:r>
            <w:proofErr w:type="gramEnd"/>
            <w:r>
              <w:t xml:space="preserve"> подарок</w:t>
            </w:r>
          </w:p>
        </w:tc>
      </w:tr>
      <w:tr w:rsidR="005E441D" w:rsidTr="0039549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1D" w:rsidRDefault="005E441D" w:rsidP="00395490">
            <w:pPr>
              <w:snapToGrid w:val="0"/>
              <w:jc w:val="center"/>
            </w:pPr>
            <w:r>
              <w:rPr>
                <w:bCs/>
              </w:rPr>
              <w:t>8</w:t>
            </w:r>
          </w:p>
        </w:tc>
      </w:tr>
      <w:tr w:rsidR="005E441D" w:rsidTr="0039549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</w:tr>
      <w:tr w:rsidR="005E441D" w:rsidTr="0039549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</w:tr>
      <w:tr w:rsidR="005E441D" w:rsidTr="0039549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</w:tr>
      <w:tr w:rsidR="005E441D" w:rsidTr="0039549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</w:tr>
      <w:tr w:rsidR="005E441D" w:rsidTr="0039549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1D" w:rsidRDefault="005E441D" w:rsidP="00395490">
            <w:pPr>
              <w:snapToGrid w:val="0"/>
              <w:jc w:val="center"/>
              <w:rPr>
                <w:bCs/>
              </w:rPr>
            </w:pPr>
          </w:p>
        </w:tc>
      </w:tr>
    </w:tbl>
    <w:p w:rsidR="005E441D" w:rsidRDefault="005E441D" w:rsidP="005E441D">
      <w:pPr>
        <w:autoSpaceDE w:val="0"/>
        <w:autoSpaceDN w:val="0"/>
        <w:adjustRightInd w:val="0"/>
        <w:rPr>
          <w:color w:val="000000"/>
        </w:rPr>
      </w:pPr>
    </w:p>
    <w:p w:rsidR="005E441D" w:rsidRDefault="005E441D" w:rsidP="005E441D">
      <w:pPr>
        <w:autoSpaceDE w:val="0"/>
        <w:autoSpaceDN w:val="0"/>
        <w:adjustRightInd w:val="0"/>
        <w:rPr>
          <w:color w:val="000000"/>
          <w:szCs w:val="28"/>
        </w:rPr>
      </w:pPr>
    </w:p>
    <w:p w:rsidR="005E441D" w:rsidRDefault="005E441D" w:rsidP="005E441D">
      <w:pPr>
        <w:autoSpaceDE w:val="0"/>
        <w:autoSpaceDN w:val="0"/>
        <w:adjustRightInd w:val="0"/>
        <w:rPr>
          <w:color w:val="000000"/>
          <w:szCs w:val="28"/>
        </w:rPr>
      </w:pPr>
    </w:p>
    <w:p w:rsidR="005E441D" w:rsidRDefault="005E441D" w:rsidP="005E441D">
      <w:pPr>
        <w:widowControl/>
        <w:suppressAutoHyphens w:val="0"/>
        <w:rPr>
          <w:szCs w:val="28"/>
        </w:rPr>
        <w:sectPr w:rsidR="005E441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E441D" w:rsidRDefault="005E441D" w:rsidP="005E441D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 сообщении </w:t>
      </w:r>
    </w:p>
    <w:p w:rsidR="005E441D" w:rsidRDefault="005E441D" w:rsidP="005E441D">
      <w:pPr>
        <w:ind w:left="2832" w:firstLine="708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лицом, замещающим </w:t>
      </w:r>
    </w:p>
    <w:p w:rsidR="005E441D" w:rsidRDefault="005E441D" w:rsidP="005E441D">
      <w:pPr>
        <w:ind w:left="2832" w:firstLine="708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муниципальную должность, 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t>муниципальными служащими</w:t>
      </w:r>
      <w:r>
        <w:rPr>
          <w:sz w:val="28"/>
          <w:szCs w:val="28"/>
        </w:rPr>
        <w:t xml:space="preserve"> 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получении подарка, в связи </w:t>
      </w:r>
      <w:proofErr w:type="gramStart"/>
      <w:r>
        <w:rPr>
          <w:sz w:val="28"/>
          <w:szCs w:val="28"/>
        </w:rPr>
        <w:t>с</w:t>
      </w:r>
      <w:proofErr w:type="gramEnd"/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их должностным положением 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или исполнением ими </w:t>
      </w:r>
      <w:proofErr w:type="gramStart"/>
      <w:r>
        <w:rPr>
          <w:sz w:val="28"/>
          <w:szCs w:val="28"/>
        </w:rPr>
        <w:t>должностных</w:t>
      </w:r>
      <w:proofErr w:type="gramEnd"/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обязанностей, его сдаче и оценке, </w:t>
      </w:r>
    </w:p>
    <w:p w:rsidR="005E441D" w:rsidRDefault="005E441D" w:rsidP="005E441D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реализации (выкупе) и зачислении средств,  вырученных от его реализации</w:t>
      </w:r>
    </w:p>
    <w:p w:rsidR="005E441D" w:rsidRDefault="005E441D" w:rsidP="005E441D"/>
    <w:p w:rsidR="005E441D" w:rsidRDefault="005E441D" w:rsidP="005E441D">
      <w:pPr>
        <w:ind w:firstLine="700"/>
        <w:jc w:val="center"/>
        <w:rPr>
          <w:szCs w:val="28"/>
        </w:rPr>
      </w:pPr>
    </w:p>
    <w:p w:rsidR="005E441D" w:rsidRDefault="005E441D" w:rsidP="005E441D">
      <w:pPr>
        <w:ind w:firstLine="700"/>
        <w:rPr>
          <w:sz w:val="26"/>
          <w:szCs w:val="26"/>
        </w:rPr>
      </w:pPr>
    </w:p>
    <w:p w:rsidR="005E441D" w:rsidRDefault="005E441D" w:rsidP="005E441D">
      <w:pPr>
        <w:rPr>
          <w:b/>
          <w:sz w:val="26"/>
          <w:szCs w:val="26"/>
        </w:rPr>
      </w:pPr>
    </w:p>
    <w:p w:rsidR="005E441D" w:rsidRDefault="005E441D" w:rsidP="005E44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ИНВЕНТАРИЗАЦИОННАЯ КАРТОЧКА</w:t>
      </w:r>
    </w:p>
    <w:p w:rsidR="005E441D" w:rsidRDefault="005E441D" w:rsidP="005E441D">
      <w:pPr>
        <w:rPr>
          <w:sz w:val="26"/>
          <w:szCs w:val="26"/>
        </w:rPr>
      </w:pPr>
    </w:p>
    <w:p w:rsidR="005E441D" w:rsidRDefault="005E441D" w:rsidP="005E441D">
      <w:pPr>
        <w:rPr>
          <w:sz w:val="26"/>
          <w:szCs w:val="26"/>
        </w:rPr>
      </w:pPr>
      <w:r>
        <w:rPr>
          <w:sz w:val="26"/>
          <w:szCs w:val="26"/>
        </w:rPr>
        <w:t>Подарок  сдал ____________________________________________________________</w:t>
      </w:r>
    </w:p>
    <w:p w:rsidR="005E441D" w:rsidRDefault="005E441D" w:rsidP="005E441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E441D" w:rsidRDefault="005E441D" w:rsidP="005E441D">
      <w:pPr>
        <w:jc w:val="center"/>
      </w:pPr>
      <w:r>
        <w:t>( фамилии, инициалов и должности лица, сдавшего подарок)</w:t>
      </w:r>
    </w:p>
    <w:p w:rsidR="005E441D" w:rsidRDefault="005E441D" w:rsidP="005E441D">
      <w:pPr>
        <w:jc w:val="center"/>
      </w:pPr>
    </w:p>
    <w:p w:rsidR="005E441D" w:rsidRDefault="005E441D" w:rsidP="005E441D">
      <w:r>
        <w:t>_____________________________________________________________________________</w:t>
      </w:r>
    </w:p>
    <w:p w:rsidR="005E441D" w:rsidRDefault="005E441D" w:rsidP="005E441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41D" w:rsidRDefault="005E441D" w:rsidP="005E441D">
      <w:pPr>
        <w:jc w:val="center"/>
      </w:pPr>
      <w:r>
        <w:t>(дата и номер акта приема-передачи,  перечень прилагаемых документов)</w:t>
      </w:r>
    </w:p>
    <w:p w:rsidR="005E441D" w:rsidRDefault="005E441D" w:rsidP="005E441D">
      <w:pPr>
        <w:rPr>
          <w:rFonts w:cs="Times New Roman"/>
        </w:rPr>
      </w:pPr>
    </w:p>
    <w:p w:rsidR="005E441D" w:rsidRDefault="005E441D" w:rsidP="005E441D"/>
    <w:p w:rsidR="005E441D" w:rsidRDefault="005E441D" w:rsidP="005E441D"/>
    <w:p w:rsidR="005E441D" w:rsidRDefault="005E441D"/>
    <w:sectPr w:rsidR="005E441D" w:rsidSect="0022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41D"/>
    <w:rsid w:val="0000266B"/>
    <w:rsid w:val="000049BE"/>
    <w:rsid w:val="000124DD"/>
    <w:rsid w:val="0002556B"/>
    <w:rsid w:val="00035B0E"/>
    <w:rsid w:val="0004536D"/>
    <w:rsid w:val="00052585"/>
    <w:rsid w:val="00054DEB"/>
    <w:rsid w:val="000571AA"/>
    <w:rsid w:val="00064583"/>
    <w:rsid w:val="0007017E"/>
    <w:rsid w:val="00075C9A"/>
    <w:rsid w:val="00076264"/>
    <w:rsid w:val="00080594"/>
    <w:rsid w:val="0008068E"/>
    <w:rsid w:val="00081988"/>
    <w:rsid w:val="0009719A"/>
    <w:rsid w:val="00097DDD"/>
    <w:rsid w:val="000A3D7C"/>
    <w:rsid w:val="000A7778"/>
    <w:rsid w:val="000B0FC6"/>
    <w:rsid w:val="000B6A53"/>
    <w:rsid w:val="000C0752"/>
    <w:rsid w:val="000D2B09"/>
    <w:rsid w:val="000D3359"/>
    <w:rsid w:val="000D5439"/>
    <w:rsid w:val="000D73A0"/>
    <w:rsid w:val="000E251A"/>
    <w:rsid w:val="001074F4"/>
    <w:rsid w:val="00127A59"/>
    <w:rsid w:val="00137F8F"/>
    <w:rsid w:val="0015384E"/>
    <w:rsid w:val="001577A0"/>
    <w:rsid w:val="001725BE"/>
    <w:rsid w:val="00174304"/>
    <w:rsid w:val="00175181"/>
    <w:rsid w:val="00175C9C"/>
    <w:rsid w:val="001A2391"/>
    <w:rsid w:val="001A2433"/>
    <w:rsid w:val="001A768A"/>
    <w:rsid w:val="001B1DCC"/>
    <w:rsid w:val="001B7C91"/>
    <w:rsid w:val="001C0BE0"/>
    <w:rsid w:val="001C5C77"/>
    <w:rsid w:val="001D44AD"/>
    <w:rsid w:val="001E1653"/>
    <w:rsid w:val="001E4C3F"/>
    <w:rsid w:val="001F3144"/>
    <w:rsid w:val="00211D10"/>
    <w:rsid w:val="00225E63"/>
    <w:rsid w:val="002469E1"/>
    <w:rsid w:val="00246A78"/>
    <w:rsid w:val="002702F0"/>
    <w:rsid w:val="002710B7"/>
    <w:rsid w:val="00274825"/>
    <w:rsid w:val="0027663B"/>
    <w:rsid w:val="002801DE"/>
    <w:rsid w:val="002806DA"/>
    <w:rsid w:val="002813B0"/>
    <w:rsid w:val="00281DC2"/>
    <w:rsid w:val="002846D6"/>
    <w:rsid w:val="00286B28"/>
    <w:rsid w:val="002A514C"/>
    <w:rsid w:val="002B6231"/>
    <w:rsid w:val="002C4FA6"/>
    <w:rsid w:val="002C54AB"/>
    <w:rsid w:val="002C7784"/>
    <w:rsid w:val="002D60AA"/>
    <w:rsid w:val="003101DD"/>
    <w:rsid w:val="00326644"/>
    <w:rsid w:val="003311B8"/>
    <w:rsid w:val="00336D38"/>
    <w:rsid w:val="00340C63"/>
    <w:rsid w:val="00345FA8"/>
    <w:rsid w:val="00347477"/>
    <w:rsid w:val="00354372"/>
    <w:rsid w:val="0036761B"/>
    <w:rsid w:val="0037236E"/>
    <w:rsid w:val="0037443B"/>
    <w:rsid w:val="0037718A"/>
    <w:rsid w:val="00391783"/>
    <w:rsid w:val="003A30A7"/>
    <w:rsid w:val="003A7B13"/>
    <w:rsid w:val="003B6022"/>
    <w:rsid w:val="003D4EC5"/>
    <w:rsid w:val="003E6670"/>
    <w:rsid w:val="003F467F"/>
    <w:rsid w:val="003F6864"/>
    <w:rsid w:val="00427D45"/>
    <w:rsid w:val="004326A5"/>
    <w:rsid w:val="00436CBB"/>
    <w:rsid w:val="00441C0E"/>
    <w:rsid w:val="004461F4"/>
    <w:rsid w:val="00452989"/>
    <w:rsid w:val="00461C8A"/>
    <w:rsid w:val="00464148"/>
    <w:rsid w:val="00464416"/>
    <w:rsid w:val="00470DBD"/>
    <w:rsid w:val="00481BD3"/>
    <w:rsid w:val="00492E3A"/>
    <w:rsid w:val="004A5029"/>
    <w:rsid w:val="004C15F3"/>
    <w:rsid w:val="004C7EAC"/>
    <w:rsid w:val="004E45D9"/>
    <w:rsid w:val="004E69AB"/>
    <w:rsid w:val="004F644F"/>
    <w:rsid w:val="005021D1"/>
    <w:rsid w:val="00513FF4"/>
    <w:rsid w:val="00535202"/>
    <w:rsid w:val="00552B0E"/>
    <w:rsid w:val="00560F82"/>
    <w:rsid w:val="0056269E"/>
    <w:rsid w:val="0058265D"/>
    <w:rsid w:val="0058406D"/>
    <w:rsid w:val="00584F41"/>
    <w:rsid w:val="00594AFB"/>
    <w:rsid w:val="005A0816"/>
    <w:rsid w:val="005A141A"/>
    <w:rsid w:val="005A62C3"/>
    <w:rsid w:val="005B04E8"/>
    <w:rsid w:val="005C1E61"/>
    <w:rsid w:val="005D6C6A"/>
    <w:rsid w:val="005E441D"/>
    <w:rsid w:val="00600CF8"/>
    <w:rsid w:val="0060231F"/>
    <w:rsid w:val="006155B5"/>
    <w:rsid w:val="006159F9"/>
    <w:rsid w:val="00615DBA"/>
    <w:rsid w:val="00620D10"/>
    <w:rsid w:val="00630305"/>
    <w:rsid w:val="00647418"/>
    <w:rsid w:val="00647E19"/>
    <w:rsid w:val="00673306"/>
    <w:rsid w:val="006753F3"/>
    <w:rsid w:val="00694500"/>
    <w:rsid w:val="006B00B9"/>
    <w:rsid w:val="006B5C42"/>
    <w:rsid w:val="006E17E2"/>
    <w:rsid w:val="00707A0F"/>
    <w:rsid w:val="00721710"/>
    <w:rsid w:val="00725E2B"/>
    <w:rsid w:val="00727260"/>
    <w:rsid w:val="0073014F"/>
    <w:rsid w:val="00731E4D"/>
    <w:rsid w:val="007368EC"/>
    <w:rsid w:val="00742052"/>
    <w:rsid w:val="00752D7C"/>
    <w:rsid w:val="0075398B"/>
    <w:rsid w:val="00764F7B"/>
    <w:rsid w:val="007927DF"/>
    <w:rsid w:val="00793F31"/>
    <w:rsid w:val="007B6F5C"/>
    <w:rsid w:val="007B72A8"/>
    <w:rsid w:val="007C1396"/>
    <w:rsid w:val="007D27D9"/>
    <w:rsid w:val="007D46F3"/>
    <w:rsid w:val="007D74B5"/>
    <w:rsid w:val="007E05A7"/>
    <w:rsid w:val="007E4E62"/>
    <w:rsid w:val="007F4B4B"/>
    <w:rsid w:val="0080042F"/>
    <w:rsid w:val="00807446"/>
    <w:rsid w:val="008147F1"/>
    <w:rsid w:val="00816668"/>
    <w:rsid w:val="00820297"/>
    <w:rsid w:val="00821D4D"/>
    <w:rsid w:val="00822C33"/>
    <w:rsid w:val="00827038"/>
    <w:rsid w:val="008304F0"/>
    <w:rsid w:val="00842C41"/>
    <w:rsid w:val="008503E2"/>
    <w:rsid w:val="0086313B"/>
    <w:rsid w:val="008644D0"/>
    <w:rsid w:val="00885D21"/>
    <w:rsid w:val="008A6BDE"/>
    <w:rsid w:val="008D1D84"/>
    <w:rsid w:val="008D254A"/>
    <w:rsid w:val="00916C74"/>
    <w:rsid w:val="009205EA"/>
    <w:rsid w:val="00922C48"/>
    <w:rsid w:val="00925AD5"/>
    <w:rsid w:val="00925EA0"/>
    <w:rsid w:val="00932C23"/>
    <w:rsid w:val="0094503B"/>
    <w:rsid w:val="0094646C"/>
    <w:rsid w:val="00961C45"/>
    <w:rsid w:val="00966D2A"/>
    <w:rsid w:val="00970F28"/>
    <w:rsid w:val="00974DA6"/>
    <w:rsid w:val="00980B6F"/>
    <w:rsid w:val="00983635"/>
    <w:rsid w:val="00985B8C"/>
    <w:rsid w:val="00991932"/>
    <w:rsid w:val="009A1737"/>
    <w:rsid w:val="009A24BB"/>
    <w:rsid w:val="009A4F16"/>
    <w:rsid w:val="009C140F"/>
    <w:rsid w:val="009C6820"/>
    <w:rsid w:val="009D4B6F"/>
    <w:rsid w:val="009E5307"/>
    <w:rsid w:val="009F0B5E"/>
    <w:rsid w:val="009F1FC8"/>
    <w:rsid w:val="009F382C"/>
    <w:rsid w:val="009F4552"/>
    <w:rsid w:val="00A038DC"/>
    <w:rsid w:val="00A05003"/>
    <w:rsid w:val="00A0692B"/>
    <w:rsid w:val="00A10388"/>
    <w:rsid w:val="00A10819"/>
    <w:rsid w:val="00A113CE"/>
    <w:rsid w:val="00A1367C"/>
    <w:rsid w:val="00A140E5"/>
    <w:rsid w:val="00A1767F"/>
    <w:rsid w:val="00A20F0C"/>
    <w:rsid w:val="00A22FC4"/>
    <w:rsid w:val="00A33BEA"/>
    <w:rsid w:val="00A55C83"/>
    <w:rsid w:val="00A56E64"/>
    <w:rsid w:val="00A7073D"/>
    <w:rsid w:val="00A71F5F"/>
    <w:rsid w:val="00A74A2D"/>
    <w:rsid w:val="00A7762F"/>
    <w:rsid w:val="00A93EC2"/>
    <w:rsid w:val="00A95414"/>
    <w:rsid w:val="00A976E6"/>
    <w:rsid w:val="00AB0D69"/>
    <w:rsid w:val="00AB2E02"/>
    <w:rsid w:val="00AD123D"/>
    <w:rsid w:val="00AD22EF"/>
    <w:rsid w:val="00AD599A"/>
    <w:rsid w:val="00AF0AD1"/>
    <w:rsid w:val="00B61269"/>
    <w:rsid w:val="00B650E2"/>
    <w:rsid w:val="00B7264A"/>
    <w:rsid w:val="00B75DFA"/>
    <w:rsid w:val="00B779F5"/>
    <w:rsid w:val="00B917CB"/>
    <w:rsid w:val="00B976E7"/>
    <w:rsid w:val="00B97869"/>
    <w:rsid w:val="00BA06CC"/>
    <w:rsid w:val="00BA134C"/>
    <w:rsid w:val="00BB491F"/>
    <w:rsid w:val="00BB77A6"/>
    <w:rsid w:val="00BD20CA"/>
    <w:rsid w:val="00BF381C"/>
    <w:rsid w:val="00C01D6F"/>
    <w:rsid w:val="00C039E0"/>
    <w:rsid w:val="00C054F4"/>
    <w:rsid w:val="00C14A41"/>
    <w:rsid w:val="00C1694E"/>
    <w:rsid w:val="00C202DC"/>
    <w:rsid w:val="00C41387"/>
    <w:rsid w:val="00C53343"/>
    <w:rsid w:val="00C62453"/>
    <w:rsid w:val="00C725FA"/>
    <w:rsid w:val="00C77641"/>
    <w:rsid w:val="00C8125C"/>
    <w:rsid w:val="00C9716C"/>
    <w:rsid w:val="00CA071A"/>
    <w:rsid w:val="00CA35F7"/>
    <w:rsid w:val="00CA50CB"/>
    <w:rsid w:val="00CA5E48"/>
    <w:rsid w:val="00CB0596"/>
    <w:rsid w:val="00CB4366"/>
    <w:rsid w:val="00CB503A"/>
    <w:rsid w:val="00CB727C"/>
    <w:rsid w:val="00CC171B"/>
    <w:rsid w:val="00CC3350"/>
    <w:rsid w:val="00CD44BC"/>
    <w:rsid w:val="00CF0E30"/>
    <w:rsid w:val="00D11EDF"/>
    <w:rsid w:val="00D1430D"/>
    <w:rsid w:val="00D14424"/>
    <w:rsid w:val="00D17B40"/>
    <w:rsid w:val="00D34850"/>
    <w:rsid w:val="00D42546"/>
    <w:rsid w:val="00D82658"/>
    <w:rsid w:val="00D82F87"/>
    <w:rsid w:val="00D852AA"/>
    <w:rsid w:val="00D908B6"/>
    <w:rsid w:val="00D923B4"/>
    <w:rsid w:val="00D92D9A"/>
    <w:rsid w:val="00DA1049"/>
    <w:rsid w:val="00DB2B80"/>
    <w:rsid w:val="00DB4AB5"/>
    <w:rsid w:val="00DB4BDE"/>
    <w:rsid w:val="00DC2D80"/>
    <w:rsid w:val="00DC343C"/>
    <w:rsid w:val="00DC3DC4"/>
    <w:rsid w:val="00DC7820"/>
    <w:rsid w:val="00DD0BB9"/>
    <w:rsid w:val="00DD44B1"/>
    <w:rsid w:val="00DD7CD7"/>
    <w:rsid w:val="00DE26B0"/>
    <w:rsid w:val="00DE3FDA"/>
    <w:rsid w:val="00DF2CE6"/>
    <w:rsid w:val="00DF3036"/>
    <w:rsid w:val="00DF343D"/>
    <w:rsid w:val="00E1073E"/>
    <w:rsid w:val="00E1090A"/>
    <w:rsid w:val="00E13E2B"/>
    <w:rsid w:val="00E215B0"/>
    <w:rsid w:val="00E251B8"/>
    <w:rsid w:val="00E6154A"/>
    <w:rsid w:val="00E61874"/>
    <w:rsid w:val="00E65857"/>
    <w:rsid w:val="00E854BC"/>
    <w:rsid w:val="00E8650E"/>
    <w:rsid w:val="00E90BEF"/>
    <w:rsid w:val="00EC7DAB"/>
    <w:rsid w:val="00EE3A99"/>
    <w:rsid w:val="00EF56BC"/>
    <w:rsid w:val="00F10B7F"/>
    <w:rsid w:val="00F20758"/>
    <w:rsid w:val="00F27F42"/>
    <w:rsid w:val="00F30340"/>
    <w:rsid w:val="00F32A68"/>
    <w:rsid w:val="00F42291"/>
    <w:rsid w:val="00F56BFE"/>
    <w:rsid w:val="00F84936"/>
    <w:rsid w:val="00F93853"/>
    <w:rsid w:val="00F97660"/>
    <w:rsid w:val="00FA4C0D"/>
    <w:rsid w:val="00FA667D"/>
    <w:rsid w:val="00FA684A"/>
    <w:rsid w:val="00FB0C35"/>
    <w:rsid w:val="00FB547E"/>
    <w:rsid w:val="00FC496B"/>
    <w:rsid w:val="00FE4EB2"/>
    <w:rsid w:val="00FF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1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441D"/>
    <w:rPr>
      <w:color w:val="000080"/>
      <w:u w:val="single"/>
    </w:rPr>
  </w:style>
  <w:style w:type="paragraph" w:styleId="a4">
    <w:name w:val="Normal (Web)"/>
    <w:basedOn w:val="a"/>
    <w:semiHidden/>
    <w:unhideWhenUsed/>
    <w:rsid w:val="005E441D"/>
    <w:pPr>
      <w:spacing w:before="280" w:after="119"/>
    </w:pPr>
  </w:style>
  <w:style w:type="paragraph" w:styleId="a5">
    <w:name w:val="Body Text"/>
    <w:basedOn w:val="a"/>
    <w:link w:val="a6"/>
    <w:semiHidden/>
    <w:unhideWhenUsed/>
    <w:rsid w:val="005E441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E441D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5E44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E4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2014P8_proj-1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2014P8_proj-1.doc" TargetMode="External"/><Relationship Id="rId12" Type="http://schemas.openxmlformats.org/officeDocument/2006/relationships/hyperlink" Target="file:///C:\Users\User\Users\&#1058;&#1072;&#1090;&#1100;&#1103;&#1085;&#1072;\AppData\Local\Temp\Temp1_LAW157244_0_20140015_144654_53295_rtf.zip\LAW157244_0_20140015_144654_53295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2014P8_proj-1.doc" TargetMode="External"/><Relationship Id="rId11" Type="http://schemas.openxmlformats.org/officeDocument/2006/relationships/hyperlink" Target="file:///C:\Users\User\AppData\Local\Temp\2014P8_proj-1.doc" TargetMode="External"/><Relationship Id="rId5" Type="http://schemas.openxmlformats.org/officeDocument/2006/relationships/hyperlink" Target="file:///C:\Users\User\AppData\Local\Temp\2014P8_proj-1.doc" TargetMode="External"/><Relationship Id="rId10" Type="http://schemas.openxmlformats.org/officeDocument/2006/relationships/hyperlink" Target="file:///C:\Users\User\AppData\Local\Temp\2014P8_proj-1.doc" TargetMode="External"/><Relationship Id="rId4" Type="http://schemas.openxmlformats.org/officeDocument/2006/relationships/hyperlink" Target="file:///C:\Users\User\AppData\Local\Temp\2014P8_proj-1.doc" TargetMode="External"/><Relationship Id="rId9" Type="http://schemas.openxmlformats.org/officeDocument/2006/relationships/hyperlink" Target="file:///C:\Users\User\AppData\Local\Temp\2014P8_proj-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2487</Words>
  <Characters>14180</Characters>
  <Application>Microsoft Office Word</Application>
  <DocSecurity>0</DocSecurity>
  <Lines>118</Lines>
  <Paragraphs>33</Paragraphs>
  <ScaleCrop>false</ScaleCrop>
  <Company>Microsoft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2017-05-23T08:43:00Z</dcterms:created>
  <dcterms:modified xsi:type="dcterms:W3CDTF">2017-05-23T08:44:00Z</dcterms:modified>
</cp:coreProperties>
</file>