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орган местного самоуправления)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r:id="rId4" w:anchor="Par60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5" w:anchor="Par6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 об                         имуществе,                         принадлежащем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10"/>
      <w:bookmarkEnd w:id="1"/>
      <w:r>
        <w:rPr>
          <w:rFonts w:ascii="Times New Roman" w:hAnsi="Times New Roman" w:cs="Times New Roman"/>
        </w:rPr>
        <w:t xml:space="preserve">Раздел 1. Сведения о доходах </w:t>
      </w:r>
      <w:hyperlink r:id="rId6" w:anchor="Par611" w:history="1">
        <w:r>
          <w:rPr>
            <w:rStyle w:val="a3"/>
            <w:rFonts w:ascii="Times New Roman" w:hAnsi="Times New Roman" w:cs="Times New Roman"/>
            <w:u w:val="none"/>
          </w:rPr>
          <w:t>&lt;3&gt;</w:t>
        </w:r>
      </w:hyperlink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Величина дохода </w:t>
            </w:r>
            <w:hyperlink r:id="rId7" w:anchor="Par612" w:history="1">
              <w:r>
                <w:rPr>
                  <w:rStyle w:val="a3"/>
                  <w:rFonts w:ascii="Times New Roman" w:hAnsi="Times New Roman"/>
                  <w:u w:val="none"/>
                </w:rPr>
                <w:t>&lt;4&gt;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146"/>
      <w:bookmarkEnd w:id="2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 Сведения о расходах </w:t>
      </w:r>
      <w:hyperlink r:id="rId8" w:anchor="Par613" w:history="1">
        <w:r>
          <w:rPr>
            <w:rStyle w:val="a3"/>
            <w:rFonts w:ascii="Times New Roman" w:hAnsi="Times New Roman" w:cs="Times New Roman"/>
            <w:u w:val="none"/>
          </w:rPr>
          <w:t>&lt;5&gt;</w:t>
        </w:r>
      </w:hyperlink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0F15D1" w:rsidTr="000F15D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приобретения </w:t>
            </w:r>
            <w:hyperlink r:id="rId9" w:anchor="Par614" w:history="1">
              <w:r>
                <w:rPr>
                  <w:rStyle w:val="a3"/>
                  <w:rFonts w:ascii="Times New Roman" w:hAnsi="Times New Roman"/>
                  <w:u w:val="none"/>
                </w:rPr>
                <w:t>&lt;6&gt;</w:t>
              </w:r>
            </w:hyperlink>
          </w:p>
        </w:tc>
      </w:tr>
      <w:tr w:rsidR="000F15D1" w:rsidTr="000F15D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F15D1" w:rsidTr="000F15D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227"/>
      <w:bookmarkEnd w:id="3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Сведения об имуществе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29"/>
      <w:bookmarkEnd w:id="4"/>
      <w:r>
        <w:rPr>
          <w:rFonts w:ascii="Times New Roman" w:hAnsi="Times New Roman" w:cs="Times New Roman"/>
        </w:rPr>
        <w:t>3.1. Недвижимое имущество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0F15D1" w:rsidTr="000F15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10" w:anchor="Par615" w:history="1">
              <w:r>
                <w:rPr>
                  <w:rStyle w:val="a3"/>
                  <w:rFonts w:ascii="Times New Roman" w:hAnsi="Times New Roman"/>
                  <w:u w:val="none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r:id="rId11" w:anchor="Par616" w:history="1">
              <w:r>
                <w:rPr>
                  <w:rStyle w:val="a3"/>
                  <w:rFonts w:ascii="Times New Roman" w:hAnsi="Times New Roman"/>
                  <w:u w:val="none"/>
                </w:rPr>
                <w:t>&lt;8&gt;</w:t>
              </w:r>
            </w:hyperlink>
          </w:p>
        </w:tc>
      </w:tr>
      <w:tr w:rsidR="000F15D1" w:rsidTr="000F15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 </w:t>
            </w:r>
            <w:hyperlink r:id="rId12" w:anchor="Par617" w:history="1">
              <w:r>
                <w:rPr>
                  <w:rStyle w:val="a3"/>
                  <w:rFonts w:ascii="Times New Roman" w:hAnsi="Times New Roman"/>
                  <w:u w:val="none"/>
                </w:rPr>
                <w:t>&lt;9&gt;</w:t>
              </w:r>
            </w:hyperlink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324"/>
      <w:bookmarkEnd w:id="5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Транспортные средства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0F15D1" w:rsidTr="000F15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собственности </w:t>
            </w:r>
            <w:hyperlink r:id="rId13" w:anchor="Par618" w:history="1">
              <w:r>
                <w:rPr>
                  <w:rStyle w:val="a3"/>
                  <w:rFonts w:ascii="Times New Roman" w:hAnsi="Times New Roman"/>
                  <w:u w:val="none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</w:t>
            </w:r>
          </w:p>
        </w:tc>
      </w:tr>
      <w:tr w:rsidR="000F15D1" w:rsidTr="000F15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5D1" w:rsidTr="000F15D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D1" w:rsidRDefault="000F1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397"/>
      <w:bookmarkEnd w:id="6"/>
      <w:r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0F15D1" w:rsidTr="000F15D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валюта счета </w:t>
            </w:r>
            <w:hyperlink r:id="rId14" w:anchor="Par619" w:history="1">
              <w:r>
                <w:rPr>
                  <w:rStyle w:val="a3"/>
                  <w:rFonts w:ascii="Times New Roman" w:hAnsi="Times New Roman"/>
                  <w:u w:val="none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Остаток на счете </w:t>
            </w:r>
            <w:hyperlink r:id="rId15" w:anchor="Par620" w:history="1">
              <w:r>
                <w:rPr>
                  <w:rStyle w:val="a3"/>
                  <w:rFonts w:ascii="Times New Roman" w:hAnsi="Times New Roman"/>
                  <w:u w:val="none"/>
                </w:rPr>
                <w:t>&lt;12&gt;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r:id="rId16" w:anchor="Par621" w:history="1">
              <w:r>
                <w:rPr>
                  <w:rStyle w:val="a3"/>
                  <w:rFonts w:ascii="Times New Roman" w:hAnsi="Times New Roman"/>
                  <w:u w:val="none"/>
                </w:rPr>
                <w:t>&lt;13&gt;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0F15D1" w:rsidTr="000F15D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430"/>
      <w:bookmarkEnd w:id="7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5. Сведения о ценных бумагах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432"/>
      <w:bookmarkEnd w:id="8"/>
      <w:r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r:id="rId17" w:anchor="Par622" w:history="1">
              <w:r>
                <w:rPr>
                  <w:rStyle w:val="a3"/>
                  <w:rFonts w:ascii="Times New Roman" w:hAnsi="Times New Roman"/>
                  <w:u w:val="none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Уставный капитал </w:t>
            </w:r>
            <w:hyperlink r:id="rId18" w:anchor="Par623" w:history="1">
              <w:r>
                <w:rPr>
                  <w:rStyle w:val="a3"/>
                  <w:rFonts w:ascii="Times New Roman" w:hAnsi="Times New Roman"/>
                  <w:u w:val="none"/>
                </w:rPr>
                <w:t>&lt;15&gt;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участия </w:t>
            </w:r>
            <w:hyperlink r:id="rId19" w:anchor="Par624" w:history="1">
              <w:r>
                <w:rPr>
                  <w:rStyle w:val="a3"/>
                  <w:rFonts w:ascii="Times New Roman" w:hAnsi="Times New Roman"/>
                  <w:u w:val="none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участия </w:t>
            </w:r>
            <w:hyperlink r:id="rId20" w:anchor="Par625" w:history="1">
              <w:r>
                <w:rPr>
                  <w:rStyle w:val="a3"/>
                  <w:rFonts w:ascii="Times New Roman" w:hAnsi="Times New Roman"/>
                  <w:u w:val="none"/>
                </w:rPr>
                <w:t>&lt;17&gt;</w:t>
              </w:r>
            </w:hyperlink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477"/>
      <w:bookmarkEnd w:id="9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Иные ценные бумаги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ценной бумаги </w:t>
            </w:r>
            <w:hyperlink r:id="rId21" w:anchor="Par626" w:history="1">
              <w:r>
                <w:rPr>
                  <w:rStyle w:val="a3"/>
                  <w:rFonts w:ascii="Times New Roman" w:hAnsi="Times New Roman"/>
                  <w:u w:val="none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стоимость </w:t>
            </w:r>
            <w:hyperlink r:id="rId22" w:anchor="Par627" w:history="1">
              <w:r>
                <w:rPr>
                  <w:rStyle w:val="a3"/>
                  <w:rFonts w:ascii="Times New Roman" w:hAnsi="Times New Roman"/>
                  <w:u w:val="none"/>
                </w:rPr>
                <w:t>&lt;19&gt;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  по   </w:t>
      </w:r>
      <w:hyperlink r:id="rId23" w:anchor="Par430" w:history="1">
        <w:r>
          <w:rPr>
            <w:rStyle w:val="a3"/>
            <w:rFonts w:ascii="Times New Roman" w:hAnsi="Times New Roman" w:cs="Times New Roman"/>
            <w:u w:val="none"/>
          </w:rPr>
          <w:t>разделу   5</w:t>
        </w:r>
      </w:hyperlink>
      <w:r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>
        <w:rPr>
          <w:rFonts w:ascii="Times New Roman" w:hAnsi="Times New Roman" w:cs="Times New Roman"/>
        </w:rPr>
        <w:t>суммарная</w:t>
      </w:r>
      <w:proofErr w:type="gramEnd"/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коммерческих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организациях</w:t>
      </w:r>
      <w:proofErr w:type="gramEnd"/>
      <w:r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______________________________________.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ar533"/>
      <w:bookmarkEnd w:id="10"/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6. Сведения об обязательствах имущественного характера</w:t>
      </w: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ar535"/>
      <w:bookmarkEnd w:id="11"/>
      <w:r>
        <w:rPr>
          <w:rFonts w:ascii="Times New Roman" w:hAnsi="Times New Roman" w:cs="Times New Roman"/>
        </w:rPr>
        <w:t xml:space="preserve">6.1. Объекты недвижимого имущества, находящиеся в пользовании </w:t>
      </w:r>
      <w:hyperlink r:id="rId24" w:anchor="Par628" w:history="1">
        <w:r>
          <w:rPr>
            <w:rStyle w:val="a3"/>
            <w:rFonts w:ascii="Times New Roman" w:hAnsi="Times New Roman" w:cs="Times New Roman"/>
            <w:u w:val="none"/>
          </w:rPr>
          <w:t>&lt;20&gt;</w:t>
        </w:r>
      </w:hyperlink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имущества </w:t>
            </w:r>
            <w:hyperlink r:id="rId25" w:anchor="Par629" w:history="1">
              <w:r>
                <w:rPr>
                  <w:rStyle w:val="a3"/>
                  <w:rFonts w:ascii="Times New Roman" w:hAnsi="Times New Roman"/>
                  <w:u w:val="none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сроки пользования </w:t>
            </w:r>
            <w:hyperlink r:id="rId26" w:anchor="Par630" w:history="1">
              <w:r>
                <w:rPr>
                  <w:rStyle w:val="a3"/>
                  <w:rFonts w:ascii="Times New Roman" w:hAnsi="Times New Roman"/>
                  <w:u w:val="none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пользования </w:t>
            </w:r>
            <w:hyperlink r:id="rId27" w:anchor="Par631" w:history="1">
              <w:r>
                <w:rPr>
                  <w:rStyle w:val="a3"/>
                  <w:rFonts w:ascii="Times New Roman" w:hAnsi="Times New Roman"/>
                  <w:u w:val="none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568"/>
      <w:bookmarkEnd w:id="12"/>
      <w:r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r:id="rId28" w:anchor="Par632" w:history="1">
        <w:r>
          <w:rPr>
            <w:rStyle w:val="a3"/>
            <w:rFonts w:ascii="Times New Roman" w:hAnsi="Times New Roman" w:cs="Times New Roman"/>
            <w:u w:val="none"/>
          </w:rPr>
          <w:t>&lt;24&gt;</w:t>
        </w:r>
      </w:hyperlink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0F15D1" w:rsidTr="000F15D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обязательства </w:t>
            </w:r>
            <w:hyperlink r:id="rId29" w:anchor="Par633" w:history="1">
              <w:r>
                <w:rPr>
                  <w:rStyle w:val="a3"/>
                  <w:rFonts w:ascii="Times New Roman" w:hAnsi="Times New Roman"/>
                  <w:u w:val="none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Кредитор (должник) </w:t>
            </w:r>
            <w:hyperlink r:id="rId30" w:anchor="Par634" w:history="1">
              <w:r>
                <w:rPr>
                  <w:rStyle w:val="a3"/>
                  <w:rFonts w:ascii="Times New Roman" w:hAnsi="Times New Roman"/>
                  <w:u w:val="none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возникновения </w:t>
            </w:r>
            <w:hyperlink r:id="rId31" w:anchor="Par635" w:history="1">
              <w:r>
                <w:rPr>
                  <w:rStyle w:val="a3"/>
                  <w:rFonts w:ascii="Times New Roman" w:hAnsi="Times New Roman"/>
                  <w:u w:val="none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r:id="rId32" w:anchor="Par636" w:history="1">
              <w:r>
                <w:rPr>
                  <w:rStyle w:val="a3"/>
                  <w:rFonts w:ascii="Times New Roman" w:hAnsi="Times New Roman"/>
                  <w:u w:val="none"/>
                </w:rPr>
                <w:t>&lt;28&gt;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обязательства </w:t>
            </w:r>
            <w:hyperlink r:id="rId33" w:anchor="Par637" w:history="1">
              <w:r>
                <w:rPr>
                  <w:rStyle w:val="a3"/>
                  <w:rFonts w:ascii="Times New Roman" w:hAnsi="Times New Roman"/>
                  <w:u w:val="none"/>
                </w:rPr>
                <w:t>&lt;29&gt;</w:t>
              </w:r>
            </w:hyperlink>
          </w:p>
        </w:tc>
      </w:tr>
      <w:tr w:rsidR="000F15D1" w:rsidTr="000F15D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5D1" w:rsidTr="000F15D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F15D1" w:rsidTr="000F15D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D1" w:rsidRDefault="000F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20__ г. ______________________________________________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лица, представляющего сведения)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15D1" w:rsidRDefault="000F15D1" w:rsidP="000F15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справку)</w:t>
      </w:r>
    </w:p>
    <w:p w:rsidR="000F15D1" w:rsidRDefault="000F15D1" w:rsidP="000F15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0F15D1">
          <w:pgSz w:w="11905" w:h="16838"/>
          <w:pgMar w:top="1134" w:right="1132" w:bottom="1134" w:left="1701" w:header="720" w:footer="720" w:gutter="0"/>
          <w:cols w:space="720"/>
        </w:sectPr>
      </w:pP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>
        <w:rPr>
          <w:rFonts w:ascii="Times New Roman" w:hAnsi="Times New Roman"/>
        </w:rPr>
        <w:t>&lt;1</w:t>
      </w:r>
      <w:proofErr w:type="gramStart"/>
      <w:r>
        <w:rPr>
          <w:rFonts w:ascii="Times New Roman" w:hAnsi="Times New Roman"/>
        </w:rPr>
        <w:t>&gt; З</w:t>
      </w:r>
      <w:proofErr w:type="gramEnd"/>
      <w:r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>
        <w:rPr>
          <w:rFonts w:ascii="Times New Roman" w:hAnsi="Times New Roman"/>
        </w:rPr>
        <w:t>&lt;3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34" w:history="1">
        <w:r>
          <w:rPr>
            <w:rStyle w:val="a3"/>
            <w:rFonts w:ascii="Times New Roman" w:hAnsi="Times New Roman"/>
            <w:u w:val="none"/>
          </w:rPr>
          <w:t>статьей 3</w:t>
        </w:r>
      </w:hyperlink>
      <w:r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 xml:space="preserve">. N 230-ФЗ "О </w:t>
      </w:r>
      <w:proofErr w:type="gramStart"/>
      <w:r>
        <w:rPr>
          <w:rFonts w:ascii="Times New Roman" w:hAnsi="Times New Roman"/>
        </w:rPr>
        <w:t>контроле за</w:t>
      </w:r>
      <w:proofErr w:type="gramEnd"/>
      <w:r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>
        <w:rPr>
          <w:rFonts w:ascii="Times New Roman" w:hAnsi="Times New Roman"/>
        </w:rPr>
        <w:t>&lt;6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>
        <w:rPr>
          <w:rFonts w:ascii="Times New Roman" w:hAnsi="Times New Roman"/>
        </w:rPr>
        <w:t>&lt;7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>
        <w:rPr>
          <w:rFonts w:ascii="Times New Roman" w:hAnsi="Times New Roman"/>
        </w:rPr>
        <w:t>&lt;8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5" w:history="1">
        <w:r>
          <w:rPr>
            <w:rStyle w:val="a3"/>
            <w:rFonts w:ascii="Times New Roman" w:hAnsi="Times New Roman"/>
            <w:u w:val="none"/>
          </w:rPr>
          <w:t>частью 1 статьи 4</w:t>
        </w:r>
      </w:hyperlink>
      <w:r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>
        <w:rPr>
          <w:rFonts w:ascii="Times New Roman" w:hAnsi="Times New Roman"/>
        </w:rPr>
        <w:t>&lt;9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>
        <w:rPr>
          <w:rFonts w:ascii="Times New Roman" w:hAnsi="Times New Roman"/>
        </w:rPr>
        <w:t>&lt;10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>
        <w:rPr>
          <w:rFonts w:ascii="Times New Roman" w:hAnsi="Times New Roman"/>
        </w:rPr>
        <w:t>&lt;11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>
        <w:rPr>
          <w:rFonts w:ascii="Times New Roman" w:hAnsi="Times New Roman"/>
        </w:rPr>
        <w:t>&lt;13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>
        <w:rPr>
          <w:rFonts w:ascii="Times New Roman" w:hAnsi="Times New Roman"/>
        </w:rPr>
        <w:t>&lt;14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>
        <w:rPr>
          <w:rFonts w:ascii="Times New Roman" w:hAnsi="Times New Roman"/>
        </w:rPr>
        <w:t>&lt;17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>
        <w:rPr>
          <w:rFonts w:ascii="Times New Roman" w:hAnsi="Times New Roman"/>
        </w:rPr>
        <w:t>&lt;18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r:id="rId36" w:anchor="Par432" w:history="1">
        <w:r>
          <w:rPr>
            <w:rStyle w:val="a3"/>
            <w:rFonts w:ascii="Times New Roman" w:hAnsi="Times New Roman"/>
            <w:u w:val="none"/>
          </w:rPr>
          <w:t>подразделе 5.1</w:t>
        </w:r>
      </w:hyperlink>
      <w:r>
        <w:rPr>
          <w:rFonts w:ascii="Times New Roman" w:hAnsi="Times New Roman"/>
        </w:rPr>
        <w:t xml:space="preserve"> "Акции и иное участие в коммерческих </w:t>
      </w:r>
      <w:r>
        <w:rPr>
          <w:rFonts w:ascii="Times New Roman" w:hAnsi="Times New Roman"/>
        </w:rPr>
        <w:lastRenderedPageBreak/>
        <w:t>организациях и фондах".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>
        <w:rPr>
          <w:rFonts w:ascii="Times New Roman" w:hAnsi="Times New Roman"/>
        </w:rPr>
        <w:t>&lt;19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>
        <w:rPr>
          <w:rFonts w:ascii="Times New Roman" w:hAnsi="Times New Roman"/>
        </w:rPr>
        <w:t>&lt;20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по состоянию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>
        <w:rPr>
          <w:rFonts w:ascii="Times New Roman" w:hAnsi="Times New Roman"/>
        </w:rPr>
        <w:t>&lt;21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>
        <w:rPr>
          <w:rFonts w:ascii="Times New Roman" w:hAnsi="Times New Roman"/>
        </w:rPr>
        <w:t>&lt;22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>
        <w:rPr>
          <w:rFonts w:ascii="Times New Roman" w:hAnsi="Times New Roman"/>
        </w:rPr>
        <w:t>&lt;23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>
        <w:rPr>
          <w:rFonts w:ascii="Times New Roman" w:hAnsi="Times New Roman"/>
        </w:rPr>
        <w:t>&lt;24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>
        <w:rPr>
          <w:rFonts w:ascii="Times New Roman" w:hAnsi="Times New Roman"/>
        </w:rPr>
        <w:t>&lt;25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существо обязательства (заем, кредит и другие).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>
        <w:rPr>
          <w:rFonts w:ascii="Times New Roman" w:hAnsi="Times New Roman"/>
        </w:rPr>
        <w:t>&lt;26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>
        <w:rPr>
          <w:rFonts w:ascii="Times New Roman" w:hAnsi="Times New Roman"/>
        </w:rPr>
        <w:t>&lt;27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>
        <w:rPr>
          <w:rFonts w:ascii="Times New Roman" w:hAnsi="Times New Roman"/>
        </w:rPr>
        <w:t>&lt;28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>
        <w:rPr>
          <w:rFonts w:ascii="Times New Roman" w:hAnsi="Times New Roman"/>
        </w:rPr>
        <w:t>&lt;29</w:t>
      </w:r>
      <w:proofErr w:type="gramStart"/>
      <w:r>
        <w:rPr>
          <w:rFonts w:ascii="Times New Roman" w:hAnsi="Times New Roman"/>
        </w:rPr>
        <w:t>&gt; У</w:t>
      </w:r>
      <w:proofErr w:type="gramEnd"/>
      <w:r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15D1" w:rsidRDefault="000F15D1" w:rsidP="000F15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0F15D1" w:rsidRDefault="000F15D1" w:rsidP="000F15D1">
      <w:pPr>
        <w:jc w:val="center"/>
        <w:rPr>
          <w:rFonts w:ascii="Times New Roman" w:hAnsi="Times New Roman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D1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5D1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1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1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doc7.doc" TargetMode="External"/><Relationship Id="rId13" Type="http://schemas.openxmlformats.org/officeDocument/2006/relationships/hyperlink" Target="file:///C:\Users\User\Downloads\doc7.doc" TargetMode="External"/><Relationship Id="rId18" Type="http://schemas.openxmlformats.org/officeDocument/2006/relationships/hyperlink" Target="file:///C:\Users\User\Downloads\doc7.doc" TargetMode="External"/><Relationship Id="rId26" Type="http://schemas.openxmlformats.org/officeDocument/2006/relationships/hyperlink" Target="file:///C:\Users\User\Downloads\doc7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doc7.doc" TargetMode="External"/><Relationship Id="rId34" Type="http://schemas.openxmlformats.org/officeDocument/2006/relationships/hyperlink" Target="consultantplus://offline/ref=BDBCA1B993D271F548E13FCB147DF62BFBF0770602BC5C1211959E236F41D368827D50E1E853FE6BmBM4H" TargetMode="External"/><Relationship Id="rId7" Type="http://schemas.openxmlformats.org/officeDocument/2006/relationships/hyperlink" Target="file:///C:\Users\User\Downloads\doc7.doc" TargetMode="External"/><Relationship Id="rId12" Type="http://schemas.openxmlformats.org/officeDocument/2006/relationships/hyperlink" Target="file:///C:\Users\User\Downloads\doc7.doc" TargetMode="External"/><Relationship Id="rId17" Type="http://schemas.openxmlformats.org/officeDocument/2006/relationships/hyperlink" Target="file:///C:\Users\User\Downloads\doc7.doc" TargetMode="External"/><Relationship Id="rId25" Type="http://schemas.openxmlformats.org/officeDocument/2006/relationships/hyperlink" Target="file:///C:\Users\User\Downloads\doc7.doc" TargetMode="External"/><Relationship Id="rId33" Type="http://schemas.openxmlformats.org/officeDocument/2006/relationships/hyperlink" Target="file:///C:\Users\User\Downloads\doc7.do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doc7.doc" TargetMode="External"/><Relationship Id="rId20" Type="http://schemas.openxmlformats.org/officeDocument/2006/relationships/hyperlink" Target="file:///C:\Users\User\Downloads\doc7.doc" TargetMode="External"/><Relationship Id="rId29" Type="http://schemas.openxmlformats.org/officeDocument/2006/relationships/hyperlink" Target="file:///C:\Users\User\Downloads\doc7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doc7.doc" TargetMode="External"/><Relationship Id="rId11" Type="http://schemas.openxmlformats.org/officeDocument/2006/relationships/hyperlink" Target="file:///C:\Users\User\Downloads\doc7.doc" TargetMode="External"/><Relationship Id="rId24" Type="http://schemas.openxmlformats.org/officeDocument/2006/relationships/hyperlink" Target="file:///C:\Users\User\Downloads\doc7.doc" TargetMode="External"/><Relationship Id="rId32" Type="http://schemas.openxmlformats.org/officeDocument/2006/relationships/hyperlink" Target="file:///C:\Users\User\Downloads\doc7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User\Downloads\doc7.doc" TargetMode="External"/><Relationship Id="rId15" Type="http://schemas.openxmlformats.org/officeDocument/2006/relationships/hyperlink" Target="file:///C:\Users\User\Downloads\doc7.doc" TargetMode="External"/><Relationship Id="rId23" Type="http://schemas.openxmlformats.org/officeDocument/2006/relationships/hyperlink" Target="file:///C:\Users\User\Downloads\doc7.doc" TargetMode="External"/><Relationship Id="rId28" Type="http://schemas.openxmlformats.org/officeDocument/2006/relationships/hyperlink" Target="file:///C:\Users\User\Downloads\doc7.doc" TargetMode="External"/><Relationship Id="rId36" Type="http://schemas.openxmlformats.org/officeDocument/2006/relationships/hyperlink" Target="file:///C:\Users\User\Downloads\doc7.doc" TargetMode="External"/><Relationship Id="rId10" Type="http://schemas.openxmlformats.org/officeDocument/2006/relationships/hyperlink" Target="file:///C:\Users\User\Downloads\doc7.doc" TargetMode="External"/><Relationship Id="rId19" Type="http://schemas.openxmlformats.org/officeDocument/2006/relationships/hyperlink" Target="file:///C:\Users\User\Downloads\doc7.doc" TargetMode="External"/><Relationship Id="rId31" Type="http://schemas.openxmlformats.org/officeDocument/2006/relationships/hyperlink" Target="file:///C:\Users\User\Downloads\doc7.doc" TargetMode="External"/><Relationship Id="rId4" Type="http://schemas.openxmlformats.org/officeDocument/2006/relationships/hyperlink" Target="file:///C:\Users\User\Downloads\doc7.doc" TargetMode="External"/><Relationship Id="rId9" Type="http://schemas.openxmlformats.org/officeDocument/2006/relationships/hyperlink" Target="file:///C:\Users\User\Downloads\doc7.doc" TargetMode="External"/><Relationship Id="rId14" Type="http://schemas.openxmlformats.org/officeDocument/2006/relationships/hyperlink" Target="file:///C:\Users\User\Downloads\doc7.doc" TargetMode="External"/><Relationship Id="rId22" Type="http://schemas.openxmlformats.org/officeDocument/2006/relationships/hyperlink" Target="file:///C:\Users\User\Downloads\doc7.doc" TargetMode="External"/><Relationship Id="rId27" Type="http://schemas.openxmlformats.org/officeDocument/2006/relationships/hyperlink" Target="file:///C:\Users\User\Downloads\doc7.doc" TargetMode="External"/><Relationship Id="rId30" Type="http://schemas.openxmlformats.org/officeDocument/2006/relationships/hyperlink" Target="file:///C:\Users\User\Downloads\doc7.doc" TargetMode="External"/><Relationship Id="rId35" Type="http://schemas.openxmlformats.org/officeDocument/2006/relationships/hyperlink" Target="consultantplus://offline/ref=BDBCA1B993D271F548E13FCB147DF62BFBF0770605BB5C1211959E236F41D368827D50E1E853FE6AmB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2129</Words>
  <Characters>12139</Characters>
  <Application>Microsoft Office Word</Application>
  <DocSecurity>0</DocSecurity>
  <Lines>101</Lines>
  <Paragraphs>28</Paragraphs>
  <ScaleCrop>false</ScaleCrop>
  <Company>Microsoft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2016-11-16T06:22:00Z</dcterms:created>
  <dcterms:modified xsi:type="dcterms:W3CDTF">2016-11-16T06:23:00Z</dcterms:modified>
</cp:coreProperties>
</file>