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D4" w:rsidRPr="00717BD4" w:rsidRDefault="00717BD4" w:rsidP="00717BD4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717BD4">
        <w:rPr>
          <w:rFonts w:ascii="Times New Roman" w:hAnsi="Times New Roman" w:cs="Times New Roman"/>
          <w:noProof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D4" w:rsidRPr="00717BD4" w:rsidRDefault="00717BD4" w:rsidP="00717BD4">
      <w:pPr>
        <w:ind w:left="-360"/>
        <w:jc w:val="center"/>
        <w:rPr>
          <w:rFonts w:ascii="Times New Roman" w:hAnsi="Times New Roman" w:cs="Times New Roman"/>
        </w:rPr>
      </w:pPr>
    </w:p>
    <w:p w:rsidR="00717BD4" w:rsidRPr="00717BD4" w:rsidRDefault="00717BD4" w:rsidP="00717BD4">
      <w:pPr>
        <w:ind w:left="-360"/>
        <w:jc w:val="center"/>
        <w:rPr>
          <w:rFonts w:ascii="Times New Roman" w:hAnsi="Times New Roman" w:cs="Times New Roman"/>
          <w:b/>
        </w:rPr>
      </w:pPr>
      <w:r w:rsidRPr="00717BD4">
        <w:rPr>
          <w:rFonts w:ascii="Times New Roman" w:hAnsi="Times New Roman" w:cs="Times New Roman"/>
          <w:b/>
        </w:rPr>
        <w:t>РОССИЯ</w:t>
      </w:r>
      <w:r w:rsidRPr="00717BD4">
        <w:rPr>
          <w:rFonts w:ascii="Times New Roman" w:hAnsi="Times New Roman" w:cs="Times New Roman"/>
          <w:b/>
        </w:rPr>
        <w:br/>
        <w:t xml:space="preserve">                         РОСТОВСКАЯ ОБЛАСТЬ ЕГОРЛЫКСКИЙ РАЙОН</w:t>
      </w:r>
      <w:r w:rsidRPr="00717BD4">
        <w:rPr>
          <w:rFonts w:ascii="Times New Roman" w:hAnsi="Times New Roman" w:cs="Times New Roman"/>
          <w:b/>
        </w:rPr>
        <w:br/>
        <w:t xml:space="preserve">     АДМИНИСТРАЦИЯ ШАУМЯНОВСКОГО СЕЛЬСКОГО ПОСЕЛЕНИЯ</w:t>
      </w:r>
    </w:p>
    <w:p w:rsidR="00717BD4" w:rsidRPr="00717BD4" w:rsidRDefault="00717BD4" w:rsidP="00717BD4">
      <w:pPr>
        <w:jc w:val="center"/>
        <w:rPr>
          <w:rFonts w:ascii="Times New Roman" w:hAnsi="Times New Roman" w:cs="Times New Roman"/>
          <w:b/>
        </w:rPr>
      </w:pPr>
    </w:p>
    <w:p w:rsidR="00717BD4" w:rsidRPr="00717BD4" w:rsidRDefault="00717BD4" w:rsidP="00717BD4">
      <w:pPr>
        <w:jc w:val="center"/>
        <w:rPr>
          <w:rFonts w:ascii="Times New Roman" w:hAnsi="Times New Roman" w:cs="Times New Roman"/>
          <w:b/>
          <w:bCs/>
        </w:rPr>
      </w:pPr>
    </w:p>
    <w:p w:rsidR="000B4CC0" w:rsidRPr="00717BD4" w:rsidRDefault="000B4CC0" w:rsidP="00717BD4">
      <w:pPr>
        <w:jc w:val="center"/>
        <w:rPr>
          <w:rFonts w:ascii="Times New Roman" w:hAnsi="Times New Roman" w:cs="Times New Roman"/>
          <w:b/>
          <w:bCs/>
        </w:rPr>
      </w:pPr>
      <w:r w:rsidRPr="00717BD4">
        <w:rPr>
          <w:rFonts w:ascii="Times New Roman" w:hAnsi="Times New Roman" w:cs="Times New Roman"/>
          <w:b/>
          <w:bCs/>
        </w:rPr>
        <w:t>ПОСТАНОВЛЕНИЕ</w:t>
      </w:r>
    </w:p>
    <w:p w:rsidR="00252001" w:rsidRPr="00717BD4" w:rsidRDefault="00252001" w:rsidP="00717BD4">
      <w:pPr>
        <w:jc w:val="center"/>
        <w:rPr>
          <w:rFonts w:ascii="Times New Roman" w:hAnsi="Times New Roman" w:cs="Times New Roman"/>
          <w:b/>
          <w:bCs/>
        </w:rPr>
      </w:pPr>
    </w:p>
    <w:p w:rsidR="000B4CC0" w:rsidRPr="00717BD4" w:rsidRDefault="000B4CC0" w:rsidP="000B4CC0">
      <w:pPr>
        <w:jc w:val="center"/>
        <w:rPr>
          <w:rFonts w:ascii="Times New Roman" w:hAnsi="Times New Roman" w:cs="Times New Roman"/>
          <w:color w:val="000000"/>
        </w:rPr>
      </w:pPr>
    </w:p>
    <w:p w:rsidR="000B4CC0" w:rsidRPr="00C12A6D" w:rsidRDefault="00717BD4" w:rsidP="000B4CC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26 февраля  </w:t>
      </w:r>
      <w:r w:rsidR="000B4CC0" w:rsidRPr="00C12A6D">
        <w:rPr>
          <w:rFonts w:ascii="Times New Roman" w:hAnsi="Times New Roman" w:cs="Times New Roman"/>
          <w:b/>
          <w:bCs/>
        </w:rPr>
        <w:t xml:space="preserve">2016 года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0B4CC0" w:rsidRPr="00C12A6D">
        <w:rPr>
          <w:rFonts w:ascii="Times New Roman" w:hAnsi="Times New Roman" w:cs="Times New Roman"/>
          <w:b/>
          <w:bCs/>
        </w:rPr>
        <w:t xml:space="preserve"> №  </w:t>
      </w:r>
      <w:r>
        <w:rPr>
          <w:rFonts w:ascii="Times New Roman" w:hAnsi="Times New Roman" w:cs="Times New Roman"/>
          <w:b/>
          <w:bCs/>
        </w:rPr>
        <w:t>22</w:t>
      </w:r>
      <w:r w:rsidR="000B4CC0" w:rsidRPr="00C12A6D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52001" w:rsidRPr="00C12A6D">
        <w:rPr>
          <w:rFonts w:ascii="Times New Roman" w:hAnsi="Times New Roman" w:cs="Times New Roman"/>
          <w:b/>
          <w:bCs/>
        </w:rPr>
        <w:t xml:space="preserve">х. </w:t>
      </w:r>
      <w:proofErr w:type="spellStart"/>
      <w:r w:rsidR="00252001" w:rsidRPr="00C12A6D">
        <w:rPr>
          <w:rFonts w:ascii="Times New Roman" w:hAnsi="Times New Roman" w:cs="Times New Roman"/>
          <w:b/>
          <w:bCs/>
        </w:rPr>
        <w:t>Шаумяновский</w:t>
      </w:r>
      <w:proofErr w:type="spellEnd"/>
    </w:p>
    <w:p w:rsidR="000B4CC0" w:rsidRPr="00C12A6D" w:rsidRDefault="000B4CC0" w:rsidP="000B4CC0">
      <w:pPr>
        <w:jc w:val="both"/>
        <w:rPr>
          <w:rFonts w:ascii="Times New Roman" w:hAnsi="Times New Roman" w:cs="Times New Roman"/>
          <w:b/>
          <w:bCs/>
        </w:rPr>
      </w:pPr>
    </w:p>
    <w:p w:rsidR="000B4CC0" w:rsidRPr="00C12A6D" w:rsidRDefault="000B4CC0" w:rsidP="000B4CC0">
      <w:pPr>
        <w:pStyle w:val="21"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</w:rPr>
      </w:pPr>
      <w:r w:rsidRPr="00C12A6D">
        <w:rPr>
          <w:rFonts w:ascii="Times New Roman" w:hAnsi="Times New Roman" w:cs="Times New Roman"/>
          <w:b/>
          <w:bCs/>
          <w:color w:val="000000"/>
        </w:rPr>
        <w:t>Об утверждении административного регламента</w:t>
      </w:r>
    </w:p>
    <w:p w:rsidR="000B4CC0" w:rsidRPr="00C12A6D" w:rsidRDefault="000B4CC0" w:rsidP="000B4CC0">
      <w:pPr>
        <w:pStyle w:val="21"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</w:rPr>
      </w:pPr>
      <w:r w:rsidRPr="00C12A6D">
        <w:rPr>
          <w:rFonts w:ascii="Times New Roman" w:hAnsi="Times New Roman" w:cs="Times New Roman"/>
          <w:b/>
          <w:bCs/>
          <w:color w:val="000000"/>
        </w:rPr>
        <w:t>по предоставлению муниципальной услуги</w:t>
      </w:r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  <w:b/>
          <w:bCs/>
        </w:rPr>
      </w:pPr>
      <w:r w:rsidRPr="00C12A6D">
        <w:rPr>
          <w:rFonts w:ascii="Times New Roman" w:hAnsi="Times New Roman" w:cs="Times New Roman"/>
          <w:b/>
          <w:bCs/>
        </w:rPr>
        <w:t xml:space="preserve">«Предоставление земельных участков, </w:t>
      </w:r>
      <w:proofErr w:type="gramStart"/>
      <w:r w:rsidRPr="00C12A6D">
        <w:rPr>
          <w:rFonts w:ascii="Times New Roman" w:hAnsi="Times New Roman" w:cs="Times New Roman"/>
          <w:b/>
          <w:bCs/>
        </w:rPr>
        <w:t>государственная</w:t>
      </w:r>
      <w:proofErr w:type="gramEnd"/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  <w:b/>
          <w:bCs/>
        </w:rPr>
      </w:pPr>
      <w:proofErr w:type="gramStart"/>
      <w:r w:rsidRPr="00C12A6D">
        <w:rPr>
          <w:rFonts w:ascii="Times New Roman" w:hAnsi="Times New Roman" w:cs="Times New Roman"/>
          <w:b/>
          <w:bCs/>
        </w:rPr>
        <w:t>собственность</w:t>
      </w:r>
      <w:proofErr w:type="gramEnd"/>
      <w:r w:rsidRPr="00C12A6D">
        <w:rPr>
          <w:rFonts w:ascii="Times New Roman" w:hAnsi="Times New Roman" w:cs="Times New Roman"/>
          <w:b/>
          <w:bCs/>
        </w:rPr>
        <w:t xml:space="preserve"> на которые не разграничена, и земельных</w:t>
      </w:r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  <w:b/>
          <w:bCs/>
        </w:rPr>
      </w:pPr>
      <w:r w:rsidRPr="00C12A6D">
        <w:rPr>
          <w:rFonts w:ascii="Times New Roman" w:hAnsi="Times New Roman" w:cs="Times New Roman"/>
          <w:b/>
          <w:bCs/>
        </w:rPr>
        <w:t xml:space="preserve">участков, находящихся в муниципальной собственности, </w:t>
      </w:r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  <w:b/>
          <w:bCs/>
        </w:rPr>
      </w:pPr>
      <w:r w:rsidRPr="00C12A6D">
        <w:rPr>
          <w:rFonts w:ascii="Times New Roman" w:hAnsi="Times New Roman" w:cs="Times New Roman"/>
          <w:b/>
          <w:bCs/>
        </w:rPr>
        <w:t xml:space="preserve">для целей не связанных со строительством </w:t>
      </w:r>
      <w:proofErr w:type="gramStart"/>
      <w:r w:rsidRPr="00C12A6D">
        <w:rPr>
          <w:rFonts w:ascii="Times New Roman" w:hAnsi="Times New Roman" w:cs="Times New Roman"/>
          <w:b/>
          <w:bCs/>
        </w:rPr>
        <w:t>единственному</w:t>
      </w:r>
      <w:proofErr w:type="gramEnd"/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  <w:b/>
          <w:bCs/>
        </w:rPr>
      </w:pPr>
      <w:r w:rsidRPr="00C12A6D">
        <w:rPr>
          <w:rFonts w:ascii="Times New Roman" w:hAnsi="Times New Roman" w:cs="Times New Roman"/>
          <w:b/>
          <w:bCs/>
        </w:rPr>
        <w:t>заявителю »</w:t>
      </w:r>
    </w:p>
    <w:p w:rsidR="000B4CC0" w:rsidRPr="00C12A6D" w:rsidRDefault="000B4CC0" w:rsidP="000B4CC0">
      <w:pPr>
        <w:rPr>
          <w:rFonts w:ascii="Times New Roman" w:hAnsi="Times New Roman" w:cs="Times New Roman"/>
        </w:rPr>
      </w:pP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 xml:space="preserve">В соответствии с Федеральными законами Российской Федерации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</w:t>
      </w:r>
      <w:r w:rsidR="00252001" w:rsidRPr="00C12A6D">
        <w:rPr>
          <w:rFonts w:ascii="Times New Roman" w:hAnsi="Times New Roman" w:cs="Times New Roman"/>
        </w:rPr>
        <w:t xml:space="preserve">о поселения  от </w:t>
      </w:r>
      <w:r w:rsidR="001D4540" w:rsidRPr="00C12A6D">
        <w:rPr>
          <w:rFonts w:ascii="Times New Roman" w:hAnsi="Times New Roman" w:cs="Times New Roman"/>
        </w:rPr>
        <w:t>11.11</w:t>
      </w:r>
      <w:r w:rsidR="00252001" w:rsidRPr="00C12A6D">
        <w:rPr>
          <w:rFonts w:ascii="Times New Roman" w:hAnsi="Times New Roman" w:cs="Times New Roman"/>
        </w:rPr>
        <w:t>.2012</w:t>
      </w:r>
      <w:r w:rsidR="001D4540" w:rsidRPr="00C12A6D">
        <w:rPr>
          <w:rFonts w:ascii="Times New Roman" w:hAnsi="Times New Roman" w:cs="Times New Roman"/>
        </w:rPr>
        <w:t xml:space="preserve">г </w:t>
      </w:r>
      <w:r w:rsidR="00252001" w:rsidRPr="00C12A6D">
        <w:rPr>
          <w:rFonts w:ascii="Times New Roman" w:hAnsi="Times New Roman" w:cs="Times New Roman"/>
        </w:rPr>
        <w:t>№</w:t>
      </w:r>
      <w:r w:rsidR="001D4540" w:rsidRPr="00C12A6D">
        <w:rPr>
          <w:rFonts w:ascii="Times New Roman" w:hAnsi="Times New Roman" w:cs="Times New Roman"/>
        </w:rPr>
        <w:t>132</w:t>
      </w:r>
      <w:r w:rsidRPr="00C12A6D">
        <w:rPr>
          <w:rFonts w:ascii="Times New Roman" w:hAnsi="Times New Roman" w:cs="Times New Roman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функций), типовой формы</w:t>
      </w:r>
      <w:proofErr w:type="gramEnd"/>
      <w:r w:rsidRPr="00C12A6D">
        <w:rPr>
          <w:rFonts w:ascii="Times New Roman" w:hAnsi="Times New Roman" w:cs="Times New Roman"/>
        </w:rPr>
        <w:t xml:space="preserve"> административного регламента предоставления муниципальных услуг (исполнения муниципальных функций), </w:t>
      </w:r>
      <w:r w:rsidRPr="00C12A6D">
        <w:rPr>
          <w:rFonts w:ascii="Times New Roman" w:hAnsi="Times New Roman" w:cs="Times New Roman"/>
          <w:color w:val="000000"/>
          <w:spacing w:val="5"/>
        </w:rPr>
        <w:t>руководствуясь Уставом  муниципального образования «</w:t>
      </w:r>
      <w:proofErr w:type="spellStart"/>
      <w:r w:rsidR="00252001" w:rsidRPr="00C12A6D">
        <w:rPr>
          <w:rFonts w:ascii="Times New Roman" w:hAnsi="Times New Roman" w:cs="Times New Roman"/>
          <w:color w:val="000000"/>
          <w:spacing w:val="5"/>
        </w:rPr>
        <w:t>Шаумяновское</w:t>
      </w:r>
      <w:proofErr w:type="spellEnd"/>
      <w:r w:rsidRPr="00C12A6D">
        <w:rPr>
          <w:rFonts w:ascii="Times New Roman" w:hAnsi="Times New Roman" w:cs="Times New Roman"/>
          <w:color w:val="000000"/>
          <w:spacing w:val="5"/>
        </w:rPr>
        <w:t xml:space="preserve"> сельское поселение»,  </w:t>
      </w:r>
    </w:p>
    <w:p w:rsidR="000B4CC0" w:rsidRPr="00C12A6D" w:rsidRDefault="000B4CC0" w:rsidP="000B4CC0">
      <w:pPr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proofErr w:type="gramStart"/>
      <w:r w:rsidRPr="00C12A6D">
        <w:rPr>
          <w:rFonts w:ascii="Times New Roman" w:hAnsi="Times New Roman" w:cs="Times New Roman"/>
          <w:b/>
          <w:bCs/>
          <w:color w:val="000000"/>
        </w:rPr>
        <w:t>п</w:t>
      </w:r>
      <w:proofErr w:type="spellEnd"/>
      <w:proofErr w:type="gramEnd"/>
      <w:r w:rsidRPr="00C12A6D">
        <w:rPr>
          <w:rFonts w:ascii="Times New Roman" w:hAnsi="Times New Roman" w:cs="Times New Roman"/>
          <w:b/>
          <w:bCs/>
          <w:color w:val="000000"/>
        </w:rPr>
        <w:t xml:space="preserve"> о с т а </w:t>
      </w:r>
      <w:proofErr w:type="spellStart"/>
      <w:r w:rsidRPr="00C12A6D">
        <w:rPr>
          <w:rFonts w:ascii="Times New Roman" w:hAnsi="Times New Roman" w:cs="Times New Roman"/>
          <w:b/>
          <w:bCs/>
          <w:color w:val="000000"/>
        </w:rPr>
        <w:t>н</w:t>
      </w:r>
      <w:proofErr w:type="spellEnd"/>
      <w:r w:rsidRPr="00C12A6D">
        <w:rPr>
          <w:rFonts w:ascii="Times New Roman" w:hAnsi="Times New Roman" w:cs="Times New Roman"/>
          <w:b/>
          <w:bCs/>
          <w:color w:val="000000"/>
        </w:rPr>
        <w:t xml:space="preserve"> о в л я ю:</w:t>
      </w:r>
    </w:p>
    <w:p w:rsidR="000B4CC0" w:rsidRPr="00C12A6D" w:rsidRDefault="000B4CC0" w:rsidP="000B4CC0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1.Утвердить административный регламент по предоставлению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>»</w:t>
      </w:r>
      <w:r w:rsidRPr="00C12A6D">
        <w:rPr>
          <w:rFonts w:ascii="Times New Roman" w:hAnsi="Times New Roman" w:cs="Times New Roman"/>
          <w:color w:val="000000"/>
        </w:rPr>
        <w:t xml:space="preserve"> согласно приложению.</w:t>
      </w:r>
    </w:p>
    <w:p w:rsidR="000B4CC0" w:rsidRPr="00C12A6D" w:rsidRDefault="000B4CC0" w:rsidP="000B4CC0">
      <w:pPr>
        <w:tabs>
          <w:tab w:val="left" w:pos="10204"/>
        </w:tabs>
        <w:suppressAutoHyphens/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2. Организацию исполнения настоящего постановления возложить на специалиста первой категории по имущественным и земельным отношениям</w:t>
      </w:r>
      <w:proofErr w:type="gramStart"/>
      <w:r w:rsidRPr="00C12A6D">
        <w:rPr>
          <w:rFonts w:ascii="Times New Roman" w:hAnsi="Times New Roman" w:cs="Times New Roman"/>
          <w:color w:val="000000"/>
        </w:rPr>
        <w:t xml:space="preserve"> </w:t>
      </w:r>
      <w:r w:rsidR="00252001" w:rsidRPr="00C12A6D">
        <w:rPr>
          <w:rFonts w:ascii="Times New Roman" w:hAnsi="Times New Roman" w:cs="Times New Roman"/>
          <w:color w:val="000000"/>
        </w:rPr>
        <w:t>П</w:t>
      </w:r>
      <w:proofErr w:type="gramEnd"/>
      <w:r w:rsidR="00252001" w:rsidRPr="00C12A6D">
        <w:rPr>
          <w:rFonts w:ascii="Times New Roman" w:hAnsi="Times New Roman" w:cs="Times New Roman"/>
          <w:color w:val="000000"/>
        </w:rPr>
        <w:t>роскочило Н.И.</w:t>
      </w:r>
    </w:p>
    <w:p w:rsidR="000B4CC0" w:rsidRPr="00C12A6D" w:rsidRDefault="000B4CC0" w:rsidP="000B4CC0">
      <w:pPr>
        <w:tabs>
          <w:tab w:val="left" w:pos="10204"/>
        </w:tabs>
        <w:suppressAutoHyphens/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3.</w:t>
      </w:r>
      <w:proofErr w:type="gramStart"/>
      <w:r w:rsidRPr="00C12A6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12A6D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0B4CC0" w:rsidRDefault="000B4CC0" w:rsidP="000B4CC0">
      <w:pPr>
        <w:tabs>
          <w:tab w:val="left" w:pos="10204"/>
        </w:tabs>
        <w:suppressAutoHyphens/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4.Настоящее постановление вступает в силу со дня его официального обнародования.</w:t>
      </w:r>
    </w:p>
    <w:p w:rsidR="00717BD4" w:rsidRDefault="00717BD4" w:rsidP="000B4CC0">
      <w:pPr>
        <w:tabs>
          <w:tab w:val="left" w:pos="10204"/>
        </w:tabs>
        <w:suppressAutoHyphens/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17BD4" w:rsidRPr="00C12A6D" w:rsidRDefault="00717BD4" w:rsidP="000B4CC0">
      <w:pPr>
        <w:tabs>
          <w:tab w:val="left" w:pos="10204"/>
        </w:tabs>
        <w:suppressAutoHyphens/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tabs>
          <w:tab w:val="left" w:pos="10204"/>
        </w:tabs>
        <w:spacing w:line="260" w:lineRule="exact"/>
        <w:ind w:right="-2"/>
        <w:jc w:val="both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Глава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</w:p>
    <w:p w:rsidR="000B4CC0" w:rsidRPr="00C12A6D" w:rsidRDefault="000B4CC0" w:rsidP="000B4CC0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сельского поселения                           </w:t>
      </w:r>
      <w:proofErr w:type="spellStart"/>
      <w:r w:rsidR="00252001" w:rsidRPr="00C12A6D">
        <w:rPr>
          <w:rFonts w:ascii="Times New Roman" w:hAnsi="Times New Roman" w:cs="Times New Roman"/>
          <w:color w:val="000000"/>
        </w:rPr>
        <w:t>С.Л.Аванесян</w:t>
      </w:r>
      <w:proofErr w:type="spellEnd"/>
    </w:p>
    <w:p w:rsidR="000B4CC0" w:rsidRPr="00C12A6D" w:rsidRDefault="000B4CC0" w:rsidP="000B4CC0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jc w:val="center"/>
        <w:rPr>
          <w:rFonts w:ascii="Times New Roman" w:hAnsi="Times New Roman" w:cs="Times New Roman"/>
          <w:color w:val="000000"/>
        </w:rPr>
      </w:pPr>
    </w:p>
    <w:p w:rsidR="001D4540" w:rsidRPr="00C12A6D" w:rsidRDefault="001D4540" w:rsidP="000B4CC0">
      <w:pPr>
        <w:jc w:val="center"/>
        <w:rPr>
          <w:rFonts w:ascii="Times New Roman" w:hAnsi="Times New Roman" w:cs="Times New Roman"/>
          <w:color w:val="000000"/>
        </w:rPr>
      </w:pPr>
    </w:p>
    <w:p w:rsidR="001D4540" w:rsidRPr="00C12A6D" w:rsidRDefault="001D4540" w:rsidP="000B4CC0">
      <w:pPr>
        <w:jc w:val="center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spacing w:line="260" w:lineRule="exact"/>
        <w:jc w:val="right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Приложение </w:t>
      </w:r>
      <w:proofErr w:type="gramStart"/>
      <w:r w:rsidRPr="00C12A6D">
        <w:rPr>
          <w:rFonts w:ascii="Times New Roman" w:hAnsi="Times New Roman" w:cs="Times New Roman"/>
        </w:rPr>
        <w:t>к</w:t>
      </w:r>
      <w:proofErr w:type="gramEnd"/>
    </w:p>
    <w:p w:rsidR="000B4CC0" w:rsidRPr="00C12A6D" w:rsidRDefault="000B4CC0" w:rsidP="000B4CC0">
      <w:pPr>
        <w:spacing w:line="260" w:lineRule="exact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постановлению Администрации</w:t>
      </w:r>
    </w:p>
    <w:p w:rsidR="000B4CC0" w:rsidRPr="00C12A6D" w:rsidRDefault="00252001" w:rsidP="000B4CC0">
      <w:pPr>
        <w:spacing w:line="260" w:lineRule="exact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Шаумяновского</w:t>
      </w:r>
      <w:r w:rsidR="000B4CC0" w:rsidRPr="00C12A6D">
        <w:rPr>
          <w:rFonts w:ascii="Times New Roman" w:hAnsi="Times New Roman" w:cs="Times New Roman"/>
        </w:rPr>
        <w:t xml:space="preserve"> сельского поселения</w:t>
      </w:r>
    </w:p>
    <w:p w:rsidR="000B4CC0" w:rsidRPr="00C12A6D" w:rsidRDefault="00717BD4" w:rsidP="000B4CC0">
      <w:pPr>
        <w:spacing w:line="2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26.02.</w:t>
      </w:r>
      <w:r w:rsidR="000B4CC0" w:rsidRPr="00C12A6D">
        <w:rPr>
          <w:rFonts w:ascii="Times New Roman" w:hAnsi="Times New Roman" w:cs="Times New Roman"/>
        </w:rPr>
        <w:t xml:space="preserve"> 2016 года № </w:t>
      </w:r>
      <w:r>
        <w:rPr>
          <w:rFonts w:ascii="Times New Roman" w:hAnsi="Times New Roman" w:cs="Times New Roman"/>
        </w:rPr>
        <w:t>22</w:t>
      </w:r>
    </w:p>
    <w:p w:rsidR="000B4CC0" w:rsidRPr="00C12A6D" w:rsidRDefault="000B4CC0" w:rsidP="000B4CC0">
      <w:pPr>
        <w:spacing w:line="260" w:lineRule="exact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spacing w:line="260" w:lineRule="exac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C12A6D">
        <w:rPr>
          <w:rFonts w:ascii="Times New Roman" w:hAnsi="Times New Roman" w:cs="Times New Roman"/>
          <w:color w:val="000000"/>
        </w:rPr>
        <w:t xml:space="preserve">Административный регламент </w:t>
      </w:r>
    </w:p>
    <w:p w:rsidR="000B4CC0" w:rsidRPr="00C12A6D" w:rsidRDefault="000B4CC0" w:rsidP="000B4CC0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C12A6D">
        <w:rPr>
          <w:rFonts w:ascii="Times New Roman" w:hAnsi="Times New Roman" w:cs="Times New Roman"/>
          <w:color w:val="000000"/>
        </w:rPr>
        <w:t>по предоставлению муниципальной услуги (исполнению муниципальной функции) «Предоставление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</w:t>
      </w:r>
    </w:p>
    <w:p w:rsidR="000B4CC0" w:rsidRPr="00C12A6D" w:rsidRDefault="000B4CC0" w:rsidP="000B4CC0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0B4CC0" w:rsidRPr="00717BD4" w:rsidRDefault="000B4CC0" w:rsidP="000B4CC0">
      <w:pPr>
        <w:spacing w:line="260" w:lineRule="exact"/>
        <w:jc w:val="center"/>
        <w:rPr>
          <w:rFonts w:ascii="Times New Roman" w:hAnsi="Times New Roman" w:cs="Times New Roman"/>
          <w:b/>
          <w:color w:val="000000"/>
        </w:rPr>
      </w:pPr>
      <w:r w:rsidRPr="00717BD4">
        <w:rPr>
          <w:rFonts w:ascii="Times New Roman" w:hAnsi="Times New Roman" w:cs="Times New Roman"/>
          <w:b/>
          <w:color w:val="000000"/>
        </w:rPr>
        <w:t>1. Общие положения</w:t>
      </w:r>
    </w:p>
    <w:p w:rsidR="000B4CC0" w:rsidRPr="00C12A6D" w:rsidRDefault="000B4CC0" w:rsidP="000B4CC0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C12A6D">
        <w:rPr>
          <w:rFonts w:ascii="Times New Roman" w:hAnsi="Times New Roman" w:cs="Times New Roman"/>
          <w:color w:val="000000"/>
        </w:rPr>
        <w:t xml:space="preserve">Административный регламент Администрации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 по предоставлению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поселения, а также порядок взаимодействия с федеральными органами исполнительной власти, органами исполнительной власти</w:t>
      </w:r>
      <w:proofErr w:type="gramEnd"/>
      <w:r w:rsidRPr="00C12A6D">
        <w:rPr>
          <w:rFonts w:ascii="Times New Roman" w:hAnsi="Times New Roman" w:cs="Times New Roman"/>
          <w:color w:val="000000"/>
        </w:rPr>
        <w:t xml:space="preserve"> Ростовской области, органами местного самоуправления при оформлении и выдаче  постановления о 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1.2. Получателями муниципальной услуги </w:t>
      </w:r>
      <w:r w:rsidRPr="00C12A6D">
        <w:rPr>
          <w:rFonts w:ascii="Times New Roman" w:hAnsi="Times New Roman" w:cs="Times New Roman"/>
          <w:color w:val="000000"/>
        </w:rPr>
        <w:t xml:space="preserve">«Предоставление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 </w:t>
      </w:r>
      <w:r w:rsidRPr="00C12A6D">
        <w:rPr>
          <w:rFonts w:ascii="Times New Roman" w:hAnsi="Times New Roman" w:cs="Times New Roman"/>
        </w:rPr>
        <w:t xml:space="preserve">являются граждане Российской Федерации, обратившиеся с устным, письменным или электронным запросом (заявлением), поданным лично или через законного представителя (далее – заявители), юридические лица.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1.3. Прием заявлений и выдача документов по результатам рассмотрения представленных заявлений осуществляется Администрацией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C12A6D">
        <w:rPr>
          <w:rFonts w:ascii="Times New Roman" w:hAnsi="Times New Roman" w:cs="Times New Roman"/>
        </w:rPr>
        <w:t xml:space="preserve">. Администрация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C12A6D">
        <w:rPr>
          <w:rFonts w:ascii="Times New Roman" w:hAnsi="Times New Roman" w:cs="Times New Roman"/>
        </w:rPr>
        <w:t xml:space="preserve"> реализует полномочия по предоставлению муниципальной услуги через специалиста первой категории по имущественным и земельным отношениям (далее – специалист).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Прием заявлений  и выдача документов по результатам рассмотрения представленных заявлений осуществляется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 предоставления  государственных и муниципальных услуг» (далее – МАУ «МФЦ»).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1.4. При оказании муниципальной услуги </w:t>
      </w:r>
      <w:r w:rsidRPr="00C12A6D">
        <w:rPr>
          <w:rFonts w:ascii="Times New Roman" w:hAnsi="Times New Roman" w:cs="Times New Roman"/>
          <w:color w:val="000000"/>
        </w:rPr>
        <w:t xml:space="preserve"> «Предоставление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 Администрация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 и МАУ «МФЦ» </w:t>
      </w:r>
      <w:r w:rsidRPr="00C12A6D">
        <w:rPr>
          <w:rFonts w:ascii="Times New Roman" w:hAnsi="Times New Roman" w:cs="Times New Roman"/>
        </w:rPr>
        <w:t xml:space="preserve">взаимодействует </w:t>
      </w:r>
      <w:proofErr w:type="gramStart"/>
      <w:r w:rsidRPr="00C12A6D">
        <w:rPr>
          <w:rFonts w:ascii="Times New Roman" w:hAnsi="Times New Roman" w:cs="Times New Roman"/>
        </w:rPr>
        <w:t>с</w:t>
      </w:r>
      <w:proofErr w:type="gramEnd"/>
      <w:r w:rsidRPr="00C12A6D">
        <w:rPr>
          <w:rFonts w:ascii="Times New Roman" w:hAnsi="Times New Roman" w:cs="Times New Roman"/>
        </w:rPr>
        <w:t>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1.3.1.  структурными  подразделения и отделами   Администрации района.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1.3.2.Егорлыкским отделом Управления Федеральной службы государственной регистрации, кадастра и картографии по Ростовской области.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1.3.3. Филиалом 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0B4CC0" w:rsidRPr="00C12A6D" w:rsidRDefault="000B4CC0" w:rsidP="000B4CC0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1.3.4. индивидуальные предприниматели и юридические лица, имеющие лицензии на проведение проектных, землеустроительных работ, работ по подготовке отчетов о рыночной стоимости объектов недвижимости и права аренды объектов недвижимости.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1.3.5. межрайонной  ИФНС № 16 по Ростовской области. </w:t>
      </w:r>
    </w:p>
    <w:p w:rsidR="000B4CC0" w:rsidRPr="00C12A6D" w:rsidRDefault="000B4CC0" w:rsidP="000B4CC0">
      <w:pPr>
        <w:spacing w:line="260" w:lineRule="exact"/>
        <w:jc w:val="both"/>
        <w:rPr>
          <w:rFonts w:ascii="Times New Roman" w:hAnsi="Times New Roman" w:cs="Times New Roman"/>
        </w:rPr>
      </w:pPr>
    </w:p>
    <w:p w:rsidR="000B4CC0" w:rsidRPr="00717BD4" w:rsidRDefault="000B4CC0" w:rsidP="000B4CC0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  <w:b/>
        </w:rPr>
      </w:pPr>
      <w:r w:rsidRPr="00717BD4">
        <w:rPr>
          <w:rFonts w:ascii="Times New Roman" w:hAnsi="Times New Roman" w:cs="Times New Roman"/>
          <w:b/>
        </w:rPr>
        <w:t>2.Стандарт предоставления муниципальной услуги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2.1.Наименование муниципальной услуги  «</w:t>
      </w:r>
      <w:r w:rsidRPr="00C12A6D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2.2. Администрация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C12A6D">
        <w:rPr>
          <w:rFonts w:ascii="Times New Roman" w:hAnsi="Times New Roman" w:cs="Times New Roman"/>
        </w:rPr>
        <w:t xml:space="preserve"> предоставляет муниципальную услугу непосредственно через специалиста первой категории по имущественным и земельным отношениям (далее – специалист)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0A0"/>
      </w:tblPr>
      <w:tblGrid>
        <w:gridCol w:w="4793"/>
        <w:gridCol w:w="4880"/>
      </w:tblGrid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Администрации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069" w:type="dxa"/>
          </w:tcPr>
          <w:p w:rsidR="000B4CC0" w:rsidRPr="00C12A6D" w:rsidRDefault="000B4CC0" w:rsidP="00252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Шаумяновский</w:t>
            </w:r>
            <w:proofErr w:type="spellEnd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аумяна 21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252001" w:rsidRPr="00C12A6D" w:rsidRDefault="000B4CC0" w:rsidP="00252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0B4CC0" w:rsidRPr="00C12A6D" w:rsidRDefault="00252001" w:rsidP="00252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Шаумяновский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аумяна 21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0B4CC0" w:rsidRPr="00C12A6D" w:rsidRDefault="00252001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sp1011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CC0"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="000B4CC0"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donpac.ru</w:t>
            </w:r>
            <w:proofErr w:type="spellEnd"/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официальном сайте Администрации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(ссылка)</w:t>
            </w:r>
          </w:p>
        </w:tc>
        <w:tc>
          <w:tcPr>
            <w:tcW w:w="5069" w:type="dxa"/>
          </w:tcPr>
          <w:p w:rsidR="000B4CC0" w:rsidRPr="00C12A6D" w:rsidRDefault="00AA6836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http://shaumyanovskoesp.ru/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8(86370)40354, где 8-код Российской Федерации, 863- код Ростовской области, 70-код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47367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- номер Администрации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0B4CC0" w:rsidRPr="00C12A6D" w:rsidRDefault="000B4CC0" w:rsidP="00252001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 пятница – с 8.00-1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, перерыв с 12.00-13.00, суббота, воскресенье – выходные дни</w:t>
            </w:r>
          </w:p>
        </w:tc>
      </w:tr>
    </w:tbl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0A0"/>
      </w:tblPr>
      <w:tblGrid>
        <w:gridCol w:w="4832"/>
        <w:gridCol w:w="4841"/>
      </w:tblGrid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МАУ «МФЦ»</w:t>
            </w:r>
          </w:p>
        </w:tc>
        <w:tc>
          <w:tcPr>
            <w:tcW w:w="5069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ст. Егорлыкская, пер. Гагарина, 8-б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347660,Ростовская область, ст. Егорлыкская, пер. Гагарина, 8-б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8(86370)20415, где 8- код Российской Федерации, 863- код Ростовской области, 70- код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района, 20415,20424 – номер МАУ «МФЦ»  </w:t>
            </w:r>
          </w:p>
        </w:tc>
      </w:tr>
      <w:tr w:rsidR="000B4CC0" w:rsidRPr="00C12A6D" w:rsidTr="00CC22C4">
        <w:tc>
          <w:tcPr>
            <w:tcW w:w="5068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0B4CC0" w:rsidRPr="00C12A6D" w:rsidRDefault="000B4CC0" w:rsidP="00CC22C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Ежедневно с 8 час. до 17 час., среда с 8 час. до 20 час., суббота с 8 час</w:t>
            </w:r>
            <w:proofErr w:type="gram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о 15 час. Воскресенье – выходной, без перерыва.</w:t>
            </w:r>
          </w:p>
        </w:tc>
      </w:tr>
    </w:tbl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2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 </w:t>
      </w:r>
      <w:proofErr w:type="gramStart"/>
      <w:r w:rsidRPr="00C12A6D">
        <w:rPr>
          <w:rFonts w:ascii="Times New Roman" w:hAnsi="Times New Roman" w:cs="Times New Roman"/>
        </w:rPr>
        <w:t xml:space="preserve">2.3.Юридическим фактом, являющимся основанием для начала действия, служит регистрация заявления  Администрацией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 которое подается в течение месяца после официального опубликования Администрацией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информации о наличии свободного земельного участка  предполагаемого для передачи в аренду.</w:t>
      </w:r>
      <w:proofErr w:type="gramEnd"/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Результат предоставления муниципальной услуги является  выдача лицу, обратившемуся за предоставлением муниципальной услуги,  договора аренды земельного участка, либо выдача уведомления об отказе в оформлении документов по указанной услуге - в случаях, предусмотренных пунктом 2.8 административного регламента.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2.4.Срок предоставления муниципальной услуги  «</w:t>
      </w:r>
      <w:r w:rsidRPr="00C12A6D">
        <w:rPr>
          <w:rFonts w:ascii="Times New Roman" w:hAnsi="Times New Roman" w:cs="Times New Roman"/>
          <w:color w:val="000000"/>
        </w:rPr>
        <w:t xml:space="preserve"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</w:t>
      </w:r>
      <w:r w:rsidRPr="00C12A6D">
        <w:rPr>
          <w:rFonts w:ascii="Times New Roman" w:hAnsi="Times New Roman" w:cs="Times New Roman"/>
          <w:color w:val="000000"/>
        </w:rPr>
        <w:lastRenderedPageBreak/>
        <w:t>строительством единственному заявителю»</w:t>
      </w:r>
      <w:r w:rsidRPr="00C12A6D">
        <w:rPr>
          <w:rFonts w:ascii="Times New Roman" w:hAnsi="Times New Roman" w:cs="Times New Roman"/>
        </w:rPr>
        <w:t xml:space="preserve"> составляет 30 календарный день дней с момента поступления полного пакета документов.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2.5.Правовые основания для предоставления муниципальной услуги: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2.5.1. предоставление муниципальной услуги «</w:t>
      </w:r>
      <w:r w:rsidRPr="00C12A6D">
        <w:rPr>
          <w:rFonts w:ascii="Times New Roman" w:hAnsi="Times New Roman" w:cs="Times New Roman"/>
          <w:color w:val="000000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>» осуществляется в соответствии с</w:t>
      </w:r>
      <w:proofErr w:type="gramStart"/>
      <w:r w:rsidRPr="00C12A6D">
        <w:rPr>
          <w:rFonts w:ascii="Times New Roman" w:hAnsi="Times New Roman" w:cs="Times New Roman"/>
        </w:rPr>
        <w:t xml:space="preserve"> :</w:t>
      </w:r>
      <w:proofErr w:type="gramEnd"/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2.5.2. Конституцией Российской Федерации от 12.12.1993.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2.5.3. Федеральным законом № 210-ФЗ от 27.07.2010 «Об организации предоставления муниципальных услуг».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2.5.4.Земельный Кодекс Российской Федерации от 25.10.2001 № 136-ФЗ.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2.5.5.Федеральным законом от 25.10.2001 № 137-ФЗ «О введении в действие Земельного кодекса Российской Федерации».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2.5.6.Федеральным законом от 21.07.1997 № 122-ФЗ «О государственной регистрации прав на недвижимое имущество и сделок с ним».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2.5.7.Федеральным законом от 24.07.2007 № 221-ФЗ «О государственном кадастре недвижимости».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2.5.8.Постановлением Правительства Российской Федерации от 30.06.2006 № 404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2.5.9.Приказ Минэкономразвития Российской Федерации от 13.09.2011    № 475 «Об утверждении перечня документов, необходимых для приобретения прав на земельный участок».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2.5.10.Областным законом от 22.07.2003 № 19-ЗС «О регулировании земельных отношений в Ростовской области».</w:t>
      </w:r>
    </w:p>
    <w:p w:rsidR="000B4CC0" w:rsidRPr="00C12A6D" w:rsidRDefault="000B4CC0" w:rsidP="000B4CC0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2.5.11.Решением Собрания депутатов </w:t>
      </w:r>
      <w:proofErr w:type="spellStart"/>
      <w:r w:rsidRPr="00C12A6D">
        <w:rPr>
          <w:rFonts w:ascii="Times New Roman" w:hAnsi="Times New Roman" w:cs="Times New Roman"/>
        </w:rPr>
        <w:t>Егорлыкского</w:t>
      </w:r>
      <w:proofErr w:type="spellEnd"/>
      <w:r w:rsidRPr="00C12A6D">
        <w:rPr>
          <w:rFonts w:ascii="Times New Roman" w:hAnsi="Times New Roman" w:cs="Times New Roman"/>
        </w:rPr>
        <w:t xml:space="preserve"> района от 27.04.2007г. №16 «Об утверждении Положения «О регулировании земельных отношений в </w:t>
      </w:r>
      <w:proofErr w:type="spellStart"/>
      <w:r w:rsidRPr="00C12A6D">
        <w:rPr>
          <w:rFonts w:ascii="Times New Roman" w:hAnsi="Times New Roman" w:cs="Times New Roman"/>
        </w:rPr>
        <w:t>Егорлыкском</w:t>
      </w:r>
      <w:proofErr w:type="spellEnd"/>
      <w:r w:rsidRPr="00C12A6D">
        <w:rPr>
          <w:rFonts w:ascii="Times New Roman" w:hAnsi="Times New Roman" w:cs="Times New Roman"/>
        </w:rPr>
        <w:t xml:space="preserve"> районе».</w:t>
      </w:r>
    </w:p>
    <w:p w:rsidR="000B4CC0" w:rsidRPr="00C12A6D" w:rsidRDefault="000B4CC0" w:rsidP="000B4CC0">
      <w:pPr>
        <w:tabs>
          <w:tab w:val="left" w:pos="1523"/>
        </w:tabs>
        <w:spacing w:line="254" w:lineRule="exact"/>
        <w:ind w:left="76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2.5.12. Федеральный закон от 24.11.1995 № 181-ФЗ " О социальной защите инвалидов в Российской Федерации"».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«</w:t>
      </w:r>
      <w:r w:rsidRPr="00C12A6D">
        <w:rPr>
          <w:rFonts w:ascii="Times New Roman" w:hAnsi="Times New Roman" w:cs="Times New Roman"/>
          <w:color w:val="000000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>»  с разделением на документы и информацию, которые заявитель должен представить самостоятельно, и документы, которые заявитель вправе представить по</w:t>
      </w:r>
      <w:proofErr w:type="gramEnd"/>
      <w:r w:rsidRPr="00C12A6D">
        <w:rPr>
          <w:rFonts w:ascii="Times New Roman" w:hAnsi="Times New Roman" w:cs="Times New Roman"/>
        </w:rPr>
        <w:t xml:space="preserve"> собственной инициативе, так как они подлежат представлению в рамках межведомственного информационного взаимодействия: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2.6.1.</w:t>
      </w:r>
      <w:r w:rsidRPr="00C12A6D">
        <w:rPr>
          <w:rFonts w:ascii="Times New Roman" w:hAnsi="Times New Roman" w:cs="Times New Roman"/>
          <w:color w:val="000000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 xml:space="preserve">, заявитель  направляет самостоятельно заявление  в Администрацию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  Заявление  о </w:t>
      </w:r>
      <w:r w:rsidRPr="00C12A6D">
        <w:rPr>
          <w:rFonts w:ascii="Times New Roman" w:hAnsi="Times New Roman" w:cs="Times New Roman"/>
          <w:color w:val="000000"/>
        </w:rPr>
        <w:t xml:space="preserve"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 </w:t>
      </w:r>
      <w:r w:rsidRPr="00C12A6D">
        <w:rPr>
          <w:rFonts w:ascii="Times New Roman" w:hAnsi="Times New Roman" w:cs="Times New Roman"/>
        </w:rPr>
        <w:t xml:space="preserve">может быть подано через МАУ «МФЦ», в соответствии  с соглашением о взаимодействии между  многофункциональным  центром и Администрацией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 Документы, прилагаемые к заявлению, подаются в одном экземпляре и могут быть  направлены в электронной форме. К указанному заявлению прилагаются следующие документы: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заявление  – оригинал-1 (п.2 ст. 34) Земельный Кодекс РФ;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документы, удостоверяющие личность получателя (представителя получателя)- копия при предъявлении оригинала 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документ, подтверждающий  полномочия представителя получателя ( получателей</w:t>
      </w:r>
      <w:proofErr w:type="gramStart"/>
      <w:r w:rsidRPr="00C12A6D">
        <w:rPr>
          <w:rFonts w:ascii="Times New Roman" w:hAnsi="Times New Roman" w:cs="Times New Roman"/>
        </w:rPr>
        <w:t>)(</w:t>
      </w:r>
      <w:proofErr w:type="gramEnd"/>
      <w:r w:rsidRPr="00C12A6D">
        <w:rPr>
          <w:rFonts w:ascii="Times New Roman" w:hAnsi="Times New Roman" w:cs="Times New Roman"/>
        </w:rPr>
        <w:t>для физических лиц) копия при предъявлении оригинала-1;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 xml:space="preserve">- документы, подтверждающие полномочия руководителя юридического лица </w:t>
      </w:r>
      <w:proofErr w:type="gramStart"/>
      <w:r w:rsidRPr="00C12A6D">
        <w:rPr>
          <w:rFonts w:ascii="Times New Roman" w:hAnsi="Times New Roman" w:cs="Times New Roman"/>
        </w:rPr>
        <w:t xml:space="preserve">( </w:t>
      </w:r>
      <w:proofErr w:type="gramEnd"/>
      <w:r w:rsidRPr="00C12A6D">
        <w:rPr>
          <w:rFonts w:ascii="Times New Roman" w:hAnsi="Times New Roman" w:cs="Times New Roman"/>
        </w:rPr>
        <w:t>для юридических лиц)- копия заверенная организацией-1: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а) протокол (выписка из протокола) общего собрания учредителей (участников, акционеров, членов) об избрании органа юридического лиц</w:t>
      </w:r>
      <w:proofErr w:type="gramStart"/>
      <w:r w:rsidRPr="00C12A6D">
        <w:rPr>
          <w:rFonts w:ascii="Times New Roman" w:hAnsi="Times New Roman" w:cs="Times New Roman"/>
        </w:rPr>
        <w:t>а-</w:t>
      </w:r>
      <w:proofErr w:type="gramEnd"/>
      <w:r w:rsidRPr="00C12A6D">
        <w:rPr>
          <w:rFonts w:ascii="Times New Roman" w:hAnsi="Times New Roman" w:cs="Times New Roman"/>
        </w:rPr>
        <w:t xml:space="preserve"> копия заверенная организацией-1;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б) протокол заседания совета директоров (выписка из него), если уставом юридического лица решение вопроса об избрании единоличного органа отнесенного к компетенции совета директоро</w:t>
      </w:r>
      <w:proofErr w:type="gramStart"/>
      <w:r w:rsidRPr="00C12A6D">
        <w:rPr>
          <w:rFonts w:ascii="Times New Roman" w:hAnsi="Times New Roman" w:cs="Times New Roman"/>
        </w:rPr>
        <w:t>в-</w:t>
      </w:r>
      <w:proofErr w:type="gramEnd"/>
      <w:r w:rsidRPr="00C12A6D">
        <w:rPr>
          <w:rFonts w:ascii="Times New Roman" w:hAnsi="Times New Roman" w:cs="Times New Roman"/>
        </w:rPr>
        <w:t xml:space="preserve"> копия заверенная организацией-1;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в)  протокол общего собрания учредителей (участников, акционеров.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</w:t>
      </w:r>
      <w:proofErr w:type="gramStart"/>
      <w:r w:rsidRPr="00C12A6D">
        <w:rPr>
          <w:rFonts w:ascii="Times New Roman" w:hAnsi="Times New Roman" w:cs="Times New Roman"/>
        </w:rPr>
        <w:t>и-</w:t>
      </w:r>
      <w:proofErr w:type="gramEnd"/>
      <w:r w:rsidRPr="00C12A6D">
        <w:rPr>
          <w:rFonts w:ascii="Times New Roman" w:hAnsi="Times New Roman" w:cs="Times New Roman"/>
        </w:rPr>
        <w:t xml:space="preserve"> предоставляется в случае, если функции единоличного исполнительного органа юридического лица переданы  коммерческой  организации ( управляющей организации) или  индивидуальному предпринимателю ( управляющему)- копия заверенная организацией-1;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</w:t>
      </w:r>
      <w:proofErr w:type="gramStart"/>
      <w:r w:rsidRPr="00C12A6D">
        <w:rPr>
          <w:rFonts w:ascii="Times New Roman" w:hAnsi="Times New Roman" w:cs="Times New Roman"/>
        </w:rPr>
        <w:t>я-</w:t>
      </w:r>
      <w:proofErr w:type="gramEnd"/>
      <w:r w:rsidRPr="00C12A6D">
        <w:rPr>
          <w:rFonts w:ascii="Times New Roman" w:hAnsi="Times New Roman" w:cs="Times New Roman"/>
        </w:rPr>
        <w:t xml:space="preserve"> предоставляется в случае,  если  в уставе срок полномочий руководителя определяется как « определенный контрактом»- копия заверенная организацией-1;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proofErr w:type="spellStart"/>
      <w:r w:rsidRPr="00C12A6D">
        <w:rPr>
          <w:rFonts w:ascii="Times New Roman" w:hAnsi="Times New Roman" w:cs="Times New Roman"/>
        </w:rPr>
        <w:t>д</w:t>
      </w:r>
      <w:proofErr w:type="spellEnd"/>
      <w:r w:rsidRPr="00C12A6D">
        <w:rPr>
          <w:rFonts w:ascii="Times New Roman" w:hAnsi="Times New Roman" w:cs="Times New Roman"/>
        </w:rPr>
        <w:t>) приказ (распоряжение) о назначении руководителя – в случае, если получателем услуг является учреждение, казенное или унитарное предприяти</w:t>
      </w:r>
      <w:proofErr w:type="gramStart"/>
      <w:r w:rsidRPr="00C12A6D">
        <w:rPr>
          <w:rFonts w:ascii="Times New Roman" w:hAnsi="Times New Roman" w:cs="Times New Roman"/>
        </w:rPr>
        <w:t>е-</w:t>
      </w:r>
      <w:proofErr w:type="gramEnd"/>
      <w:r w:rsidRPr="00C12A6D">
        <w:rPr>
          <w:rFonts w:ascii="Times New Roman" w:hAnsi="Times New Roman" w:cs="Times New Roman"/>
        </w:rPr>
        <w:t xml:space="preserve"> копия, заверенная организацией-1;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документ, подтверждающий полномочия представителя юридического лица (для юридических лиц)- оригинал или копия, заверенная организацией-1.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  <w:i/>
          <w:iCs/>
        </w:rPr>
        <w:t xml:space="preserve"> </w:t>
      </w:r>
      <w:r w:rsidRPr="00C12A6D">
        <w:rPr>
          <w:rFonts w:ascii="Times New Roman" w:hAnsi="Times New Roman" w:cs="Times New Roman"/>
        </w:rPr>
        <w:t>2.6.2. 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- кадастровый паспорт  земельного участка-оригинал-1 </w:t>
      </w:r>
      <w:proofErr w:type="gramStart"/>
      <w:r w:rsidRPr="00C12A6D">
        <w:rPr>
          <w:rFonts w:ascii="Times New Roman" w:hAnsi="Times New Roman" w:cs="Times New Roman"/>
        </w:rPr>
        <w:t xml:space="preserve">( </w:t>
      </w:r>
      <w:proofErr w:type="gramEnd"/>
      <w:r w:rsidRPr="00C12A6D">
        <w:rPr>
          <w:rFonts w:ascii="Times New Roman" w:hAnsi="Times New Roman" w:cs="Times New Roman"/>
        </w:rPr>
        <w:t>п.5 ст. 34 Земельный кодекс РФ).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в случае оформления земельного участка на индивидуального предпринимателя: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а) свидетельство о государственной регистрации физического лица в качестве индивидуального предпринимател</w:t>
      </w:r>
      <w:proofErr w:type="gramStart"/>
      <w:r w:rsidRPr="00C12A6D">
        <w:rPr>
          <w:rFonts w:ascii="Times New Roman" w:hAnsi="Times New Roman" w:cs="Times New Roman"/>
        </w:rPr>
        <w:t>я-</w:t>
      </w:r>
      <w:proofErr w:type="gramEnd"/>
      <w:r w:rsidRPr="00C12A6D">
        <w:rPr>
          <w:rFonts w:ascii="Times New Roman" w:hAnsi="Times New Roman" w:cs="Times New Roman"/>
        </w:rPr>
        <w:t xml:space="preserve"> копия, заверенная организацией-1;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б) выписка из ЕГРИП (для индивидуального предпринимателя)- копия, заверенная организацией-1;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свидетельство  о государственной регистрации юридического лиц</w:t>
      </w:r>
      <w:proofErr w:type="gramStart"/>
      <w:r w:rsidRPr="00C12A6D">
        <w:rPr>
          <w:rFonts w:ascii="Times New Roman" w:hAnsi="Times New Roman" w:cs="Times New Roman"/>
        </w:rPr>
        <w:t>а-</w:t>
      </w:r>
      <w:proofErr w:type="gramEnd"/>
      <w:r w:rsidRPr="00C12A6D">
        <w:rPr>
          <w:rFonts w:ascii="Times New Roman" w:hAnsi="Times New Roman" w:cs="Times New Roman"/>
        </w:rPr>
        <w:t xml:space="preserve"> копия, заверенная организацией;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выписка из ЕГРЮЛ (для юридических лиц)- копия, заверенная организацией-1.</w:t>
      </w:r>
    </w:p>
    <w:p w:rsidR="000B4CC0" w:rsidRPr="00C12A6D" w:rsidRDefault="000B4CC0" w:rsidP="000B4CC0">
      <w:pPr>
        <w:spacing w:line="260" w:lineRule="exact"/>
        <w:ind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Не допускается требовать от заявителя:</w:t>
      </w:r>
    </w:p>
    <w:p w:rsidR="000B4CC0" w:rsidRPr="00C12A6D" w:rsidRDefault="000B4CC0" w:rsidP="000B4CC0">
      <w:pPr>
        <w:pStyle w:val="a4"/>
        <w:tabs>
          <w:tab w:val="left" w:pos="709"/>
        </w:tabs>
        <w:spacing w:line="260" w:lineRule="exact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0B4CC0" w:rsidRPr="00C12A6D" w:rsidRDefault="000B4CC0" w:rsidP="000B4CC0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</w:t>
      </w:r>
      <w:proofErr w:type="gramEnd"/>
      <w:r w:rsidRPr="00C12A6D">
        <w:rPr>
          <w:rFonts w:ascii="Times New Roman" w:hAnsi="Times New Roman" w:cs="Times New Roman"/>
        </w:rPr>
        <w:t xml:space="preserve"> </w:t>
      </w:r>
      <w:hyperlink r:id="rId6" w:history="1">
        <w:r w:rsidRPr="00C12A6D">
          <w:rPr>
            <w:rFonts w:ascii="Times New Roman" w:hAnsi="Times New Roman" w:cs="Times New Roman"/>
          </w:rPr>
          <w:t>частью 6</w:t>
        </w:r>
      </w:hyperlink>
      <w:r w:rsidRPr="00C12A6D">
        <w:rPr>
          <w:rFonts w:ascii="Times New Roman" w:hAnsi="Times New Roman" w:cs="Times New Roman"/>
        </w:rPr>
        <w:t xml:space="preserve"> статьи 7 Федерального закона от 27.07.2010г. № 210-ФЗ «Об организации предоставления государственных и </w:t>
      </w:r>
      <w:r w:rsidRPr="00C12A6D">
        <w:rPr>
          <w:rFonts w:ascii="Times New Roman" w:hAnsi="Times New Roman" w:cs="Times New Roman"/>
        </w:rPr>
        <w:lastRenderedPageBreak/>
        <w:t xml:space="preserve">муниципальных услуг» перечень документов. Заявитель вправе представить указанные документы и информацию в Администрацию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по собственной инициативе;</w:t>
      </w:r>
    </w:p>
    <w:p w:rsidR="000B4CC0" w:rsidRPr="00C12A6D" w:rsidRDefault="000B4CC0" w:rsidP="000B4CC0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-осуществление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27.07.2010г. № 210-ФЗ «Об организации предоставления государственных и муниципальных услуг».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2.7.1.Несоответствие хотя бы одного из документов, указанных  в пункте 2.6.1.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муниципальной услуги.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2.8.Исчерпывающий перечень оснований для отказа в предоставлении государственной или муниципальной услуги: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2.8.1.Отсутствие одного из документов, указанных в пункте 2.6.1 административного регламента, кроме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252001" w:rsidRPr="00C12A6D" w:rsidRDefault="000B4CC0" w:rsidP="000B4CC0">
      <w:pPr>
        <w:ind w:firstLine="708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2.8.2. Предоставление заявителем недостоверных или неполных сведений в документах.        </w:t>
      </w:r>
    </w:p>
    <w:p w:rsidR="000B4CC0" w:rsidRPr="00C12A6D" w:rsidRDefault="000B4CC0" w:rsidP="000B4CC0">
      <w:pPr>
        <w:ind w:firstLine="708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 2.8.3. Получен отказ </w:t>
      </w:r>
      <w:proofErr w:type="spellStart"/>
      <w:r w:rsidRPr="00C12A6D">
        <w:rPr>
          <w:rFonts w:ascii="Times New Roman" w:hAnsi="Times New Roman" w:cs="Times New Roman"/>
        </w:rPr>
        <w:t>Росреестра</w:t>
      </w:r>
      <w:proofErr w:type="spellEnd"/>
      <w:r w:rsidRPr="00C12A6D">
        <w:rPr>
          <w:rFonts w:ascii="Times New Roman" w:hAnsi="Times New Roman" w:cs="Times New Roman"/>
        </w:rPr>
        <w:t xml:space="preserve"> в выдаче кадастрового паспорта земельного участка, так как в отношении земельного участка не осуществлены мероприятия, необходимые для государственного кадастрового учета такого земельного участка либо сведения о земельном участке аннулированы.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2.8.4. Запрет на приватизацию земельных участков, установленный земельным законодательством.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2.8.5.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2.8.6. Предоставление земельного участка на заявленном виде прав не допускается.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2.8.7. В отношении земельного участка, указанного в заявлен</w:t>
      </w:r>
      <w:proofErr w:type="gramStart"/>
      <w:r w:rsidRPr="00C12A6D">
        <w:rPr>
          <w:rFonts w:ascii="Times New Roman" w:hAnsi="Times New Roman" w:cs="Times New Roman"/>
        </w:rPr>
        <w:t>ии о е</w:t>
      </w:r>
      <w:proofErr w:type="gramEnd"/>
      <w:r w:rsidRPr="00C12A6D">
        <w:rPr>
          <w:rFonts w:ascii="Times New Roman" w:hAnsi="Times New Roman" w:cs="Times New Roman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0B4CC0" w:rsidRPr="00C12A6D" w:rsidRDefault="000B4CC0" w:rsidP="000B4C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2.8.8. Границы земельного участка, указанного в заявлен</w:t>
      </w:r>
      <w:proofErr w:type="gramStart"/>
      <w:r w:rsidRPr="00C12A6D">
        <w:rPr>
          <w:rFonts w:ascii="Times New Roman" w:hAnsi="Times New Roman" w:cs="Times New Roman"/>
        </w:rPr>
        <w:t>ии о е</w:t>
      </w:r>
      <w:proofErr w:type="gramEnd"/>
      <w:r w:rsidRPr="00C12A6D">
        <w:rPr>
          <w:rFonts w:ascii="Times New Roman" w:hAnsi="Times New Roman" w:cs="Times New Roman"/>
        </w:rPr>
        <w:t xml:space="preserve">го предоставлении, подлежат уточнению в соответствии с Федеральным </w:t>
      </w:r>
      <w:hyperlink r:id="rId7" w:history="1">
        <w:r w:rsidRPr="00C12A6D">
          <w:rPr>
            <w:rFonts w:ascii="Times New Roman" w:hAnsi="Times New Roman" w:cs="Times New Roman"/>
          </w:rPr>
          <w:t>законом</w:t>
        </w:r>
      </w:hyperlink>
      <w:r w:rsidRPr="00C12A6D">
        <w:rPr>
          <w:rFonts w:ascii="Times New Roman" w:hAnsi="Times New Roman" w:cs="Times New Roman"/>
        </w:rPr>
        <w:t xml:space="preserve"> "О государственном кадастре недвижимости".</w:t>
      </w:r>
    </w:p>
    <w:p w:rsidR="000B4CC0" w:rsidRPr="00C12A6D" w:rsidRDefault="000B4CC0" w:rsidP="000B4CC0">
      <w:pPr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2.8.9. Наличие заявлений, поданных иными лицами, после публикации сообщения о наличии свободного земельного участка. При наличии двух и более заявлений земельный участок или право на заключение договора аренды земельного участка реализуется через аукционные торги.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2.8.10 Обращение за получением муниципальной услуги ненадлежащего лица.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2.8.11. Обращение за получением муниципальной услуги  в ненадлежащий орган (орган, не обладающий правом  предоставления   соответствующих земельных участков  в пределах  его компетенции).</w:t>
      </w:r>
    </w:p>
    <w:p w:rsidR="000B4CC0" w:rsidRPr="00C12A6D" w:rsidRDefault="000B4CC0" w:rsidP="000B4CC0">
      <w:pPr>
        <w:pStyle w:val="12"/>
        <w:tabs>
          <w:tab w:val="left" w:pos="1494"/>
        </w:tabs>
        <w:suppressAutoHyphens/>
        <w:spacing w:before="0" w:after="0" w:line="26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2.9.Муниципальная услуга «</w:t>
      </w:r>
      <w:r w:rsidRPr="00C12A6D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  <w:sz w:val="24"/>
          <w:szCs w:val="24"/>
        </w:rPr>
        <w:t>» предоставляется заявителю без взимания платы.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15 минут.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>2.11. Регистрация запроса заявителя о предоставлении муниципальной услуги осуществляется в течение 15 минут</w:t>
      </w:r>
      <w:r w:rsidRPr="00C12A6D">
        <w:rPr>
          <w:rFonts w:ascii="Times New Roman" w:hAnsi="Times New Roman" w:cs="Times New Roman"/>
          <w:color w:val="000000"/>
        </w:rPr>
        <w:t>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2.12. Места для информирования, предназначенные для ознакомления заявителей с информационными материалами, должны быть оборудованы: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2.12.1. Информационными стендами.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2.12.2. Стульями и столами для возможности оформления документов.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2.12.3. Электронной системой управления очередью.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2.13. Места ожидания должны соответствовать комфортным условиям для заявителей и оптимальным условиям работы должностных лиц 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уполномоченных на ведение приема.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Места ожидания предоставления муниципальной услуги оборудуются стульями, кресельными секциями.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0B4CC0" w:rsidRPr="00C12A6D" w:rsidRDefault="000B4CC0" w:rsidP="000B4CC0">
      <w:pPr>
        <w:ind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 местах предоставления муниципальной услуги предусматривается оборудование доступных мест общественного и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0B4CC0" w:rsidRPr="00C12A6D" w:rsidRDefault="000B4CC0" w:rsidP="000B4CC0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>Ориентация инфраструктуры на предоставление услуг заявителем с ограниченными</w:t>
      </w:r>
      <w:r w:rsidR="00252001" w:rsidRPr="00C12A6D">
        <w:rPr>
          <w:rFonts w:ascii="Times New Roman" w:hAnsi="Times New Roman" w:cs="Times New Roman"/>
        </w:rPr>
        <w:t xml:space="preserve">  физическими  возможностями  (</w:t>
      </w:r>
      <w:r w:rsidRPr="00C12A6D">
        <w:rPr>
          <w:rFonts w:ascii="Times New Roman" w:hAnsi="Times New Roman" w:cs="Times New Roman"/>
        </w:rPr>
        <w:t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C12A6D">
        <w:rPr>
          <w:rFonts w:ascii="Times New Roman" w:hAnsi="Times New Roman" w:cs="Times New Roman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0B4CC0" w:rsidRPr="00C12A6D" w:rsidRDefault="000B4CC0" w:rsidP="000B4CC0">
      <w:pPr>
        <w:ind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колясок».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2.14. Места ожидания в очереди на предоставление или получение документов должны быть оборудованы столами, стульями, кресельными секциями, скамьями (</w:t>
      </w:r>
      <w:proofErr w:type="spellStart"/>
      <w:r w:rsidRPr="00C12A6D">
        <w:rPr>
          <w:rFonts w:ascii="Times New Roman" w:hAnsi="Times New Roman" w:cs="Times New Roman"/>
        </w:rPr>
        <w:t>банкетками</w:t>
      </w:r>
      <w:proofErr w:type="spellEnd"/>
      <w:r w:rsidRPr="00C12A6D">
        <w:rPr>
          <w:rFonts w:ascii="Times New Roman" w:hAnsi="Times New Roman" w:cs="Times New Roman"/>
        </w:rPr>
        <w:t>), информационными стендами.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2.15. В </w:t>
      </w:r>
      <w:r w:rsidRPr="00C12A6D">
        <w:rPr>
          <w:rFonts w:ascii="Times New Roman" w:hAnsi="Times New Roman" w:cs="Times New Roman"/>
          <w:color w:val="000000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C12A6D">
        <w:rPr>
          <w:rFonts w:ascii="Times New Roman" w:hAnsi="Times New Roman" w:cs="Times New Roman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При отсутствии такой возможности помещение для непосредственного взаимодействия специалиста  Администрацией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с заявителями организуется в виде отдельного рабочего места.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2.16. Окна (кабинеты) приема заявителей должны быть оборудованы информационными табличками (вывесками) с указанием: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>2.16.1. Номера окна (кабинета).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2.16.2. Названия отдела.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C12A6D">
        <w:rPr>
          <w:rFonts w:ascii="Times New Roman" w:hAnsi="Times New Roman" w:cs="Times New Roman"/>
        </w:rPr>
        <w:t xml:space="preserve">2.16.3. Фамилии, имени, отчества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уполномоченного на ведение  приема.  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2.16.4. Графика приема заявителей.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2.17. Рабочее место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уполномоченного на </w:t>
      </w:r>
      <w:r w:rsidRPr="00C12A6D">
        <w:rPr>
          <w:rFonts w:ascii="Times New Roman" w:hAnsi="Times New Roman" w:cs="Times New Roman"/>
          <w:color w:val="000000"/>
          <w:vertAlign w:val="superscript"/>
        </w:rPr>
        <w:t xml:space="preserve">     </w:t>
      </w:r>
      <w:r w:rsidRPr="00C12A6D">
        <w:rPr>
          <w:rFonts w:ascii="Times New Roman" w:hAnsi="Times New Roman" w:cs="Times New Roman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При организации рабочих мест должна быть предусмотрена возможность свободного входа и выхода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уполномоченного на  предоставление муниципальной услуги, из помещения при необходимости.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2.18. Показатели доступности и качества муниципальной услуги: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2.18.1. Показатели доступности муниципальной услуги: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Критериями доступности и качества оказания муниципальной услуги являются: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удовлетворенность заявителей качеством услуги;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доступность услуги;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доступность информации;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соблюдение сроков предоставления муниципальной услуги;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отсутствие обоснованных жалоб со стороны заявителей по результатам муниципальной услуги.</w:t>
      </w:r>
    </w:p>
    <w:p w:rsidR="000B4CC0" w:rsidRPr="00C12A6D" w:rsidRDefault="000B4CC0" w:rsidP="000B4CC0">
      <w:pPr>
        <w:ind w:firstLine="595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возможность получения муниципальной услуги на базе МФЦ;</w:t>
      </w:r>
    </w:p>
    <w:p w:rsidR="000B4CC0" w:rsidRPr="00C12A6D" w:rsidRDefault="000B4CC0" w:rsidP="000B4CC0">
      <w:pPr>
        <w:ind w:firstLine="595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0B4CC0" w:rsidRPr="00C12A6D" w:rsidRDefault="000B4CC0" w:rsidP="000B4CC0">
      <w:pPr>
        <w:ind w:firstLine="595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допуск на объекты </w:t>
      </w:r>
      <w:proofErr w:type="spellStart"/>
      <w:r w:rsidRPr="00C12A6D">
        <w:rPr>
          <w:rFonts w:ascii="Times New Roman" w:hAnsi="Times New Roman" w:cs="Times New Roman"/>
        </w:rPr>
        <w:t>сурдопереводчика</w:t>
      </w:r>
      <w:proofErr w:type="spellEnd"/>
      <w:r w:rsidRPr="00C12A6D">
        <w:rPr>
          <w:rFonts w:ascii="Times New Roman" w:hAnsi="Times New Roman" w:cs="Times New Roman"/>
        </w:rPr>
        <w:t xml:space="preserve"> и </w:t>
      </w:r>
      <w:proofErr w:type="spellStart"/>
      <w:r w:rsidRPr="00C12A6D">
        <w:rPr>
          <w:rFonts w:ascii="Times New Roman" w:hAnsi="Times New Roman" w:cs="Times New Roman"/>
        </w:rPr>
        <w:t>тифлосурдопереводчика</w:t>
      </w:r>
      <w:proofErr w:type="spellEnd"/>
      <w:r w:rsidRPr="00C12A6D">
        <w:rPr>
          <w:rFonts w:ascii="Times New Roman" w:hAnsi="Times New Roman" w:cs="Times New Roman"/>
        </w:rPr>
        <w:t>;</w:t>
      </w:r>
    </w:p>
    <w:p w:rsidR="000B4CC0" w:rsidRPr="00C12A6D" w:rsidRDefault="000B4CC0" w:rsidP="000B4CC0">
      <w:pPr>
        <w:ind w:firstLine="595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допуск на объекты собак</w:t>
      </w:r>
      <w:proofErr w:type="gramStart"/>
      <w:r w:rsidRPr="00C12A6D">
        <w:rPr>
          <w:rFonts w:ascii="Times New Roman" w:hAnsi="Times New Roman" w:cs="Times New Roman"/>
        </w:rPr>
        <w:t>и-</w:t>
      </w:r>
      <w:proofErr w:type="gramEnd"/>
      <w:r w:rsidRPr="00C12A6D">
        <w:rPr>
          <w:rFonts w:ascii="Times New Roman" w:hAnsi="Times New Roman" w:cs="Times New Roman"/>
        </w:rPr>
        <w:t xml:space="preserve">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0B4CC0" w:rsidRPr="00C12A6D" w:rsidRDefault="000B4CC0" w:rsidP="000B4CC0">
      <w:pPr>
        <w:ind w:firstLine="595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оказание сотрудниками, предоставляющими услугу, иной необходимой инвалидам по</w:t>
      </w:r>
      <w:r w:rsidR="00252001" w:rsidRPr="00C12A6D">
        <w:rPr>
          <w:rFonts w:ascii="Times New Roman" w:hAnsi="Times New Roman" w:cs="Times New Roman"/>
        </w:rPr>
        <w:t>мощи в преодолении барьеров, меш</w:t>
      </w:r>
      <w:r w:rsidRPr="00C12A6D">
        <w:rPr>
          <w:rFonts w:ascii="Times New Roman" w:hAnsi="Times New Roman" w:cs="Times New Roman"/>
        </w:rPr>
        <w:t xml:space="preserve">ающих получению услуг  и использованию объектов наравне с другими лицами. </w:t>
      </w:r>
    </w:p>
    <w:p w:rsidR="000B4CC0" w:rsidRPr="00C12A6D" w:rsidRDefault="000B4CC0" w:rsidP="000B4CC0">
      <w:pPr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2.18.2. Показатели качества муниципальной услуги:</w:t>
      </w:r>
    </w:p>
    <w:p w:rsidR="000B4CC0" w:rsidRPr="00C12A6D" w:rsidRDefault="000B4CC0" w:rsidP="000B4CC0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  <w:color w:val="000000"/>
        </w:rPr>
        <w:t xml:space="preserve">- снижение </w:t>
      </w:r>
      <w:r w:rsidRPr="00C12A6D">
        <w:rPr>
          <w:rFonts w:ascii="Times New Roman" w:hAnsi="Times New Roman" w:cs="Times New Roman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0B4CC0" w:rsidRPr="00C12A6D" w:rsidRDefault="000B4CC0" w:rsidP="000B4CC0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 отсутствие жалоб потребителей муниципальной услуги.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Основными требованиями к качеству предоставления муниципальной услуги являются: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б) наглядность форм предоставляемой информации об административных процедурах;</w:t>
      </w:r>
    </w:p>
    <w:p w:rsidR="000B4CC0" w:rsidRPr="00C12A6D" w:rsidRDefault="000B4CC0" w:rsidP="000B4CC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C12A6D">
        <w:rPr>
          <w:rFonts w:ascii="Times New Roman" w:hAnsi="Times New Roman" w:cs="Times New Roman"/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0B4CC0" w:rsidRPr="00C12A6D" w:rsidRDefault="000B4CC0" w:rsidP="000B4C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Приём заявителя и выдачу документов заявителю осуществляет должностное лицо Администрации  или МФЦ. </w:t>
      </w:r>
    </w:p>
    <w:p w:rsidR="000B4CC0" w:rsidRPr="00C12A6D" w:rsidRDefault="000B4CC0" w:rsidP="000B4C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Время приёма документов не может превышать 30 минут</w:t>
      </w:r>
      <w:proofErr w:type="gramStart"/>
      <w:r w:rsidRPr="00C12A6D">
        <w:rPr>
          <w:rFonts w:ascii="Times New Roman" w:hAnsi="Times New Roman" w:cs="Times New Roman"/>
        </w:rPr>
        <w:t>.»</w:t>
      </w:r>
      <w:proofErr w:type="gramEnd"/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2.19. 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2.19.1. Муниципальная услуга предоставляется  в электронной форме в соответствии с настоящим административным регламентом в установленном порядке и обеспечивает доступ заявителей  к сведениям о муниципальной услуге на едином  портале государственных и муниципальных услуг.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 xml:space="preserve">Предоставление данной муниципальной  услуги возможно также через МАУ «Многофункциональный центр  предоставления государственных и муниципальных услуг».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09"/>
        <w:jc w:val="center"/>
        <w:rPr>
          <w:rFonts w:ascii="Times New Roman" w:hAnsi="Times New Roman" w:cs="Times New Roman"/>
          <w:b/>
        </w:rPr>
      </w:pPr>
      <w:r w:rsidRPr="00C12A6D">
        <w:rPr>
          <w:rFonts w:ascii="Times New Roman" w:hAnsi="Times New Roman" w:cs="Times New Roman"/>
          <w:b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3.1.Состав административных процедур: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3.1.1. Прием и регистрация заявлений  о </w:t>
      </w:r>
      <w:r w:rsidRPr="00C12A6D">
        <w:rPr>
          <w:rFonts w:ascii="Times New Roman" w:hAnsi="Times New Roman" w:cs="Times New Roman"/>
          <w:color w:val="000000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3.1.2. Рассмотрение заявлений, проверка  представленных документов.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3.1.3. Подготовка и издания постановления о п</w:t>
      </w:r>
      <w:r w:rsidRPr="00C12A6D">
        <w:rPr>
          <w:rFonts w:ascii="Times New Roman" w:hAnsi="Times New Roman" w:cs="Times New Roman"/>
          <w:color w:val="000000"/>
        </w:rPr>
        <w:t>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>, договора  аренды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3.1.4.Выдача заявителю готового постановления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 и о</w:t>
      </w:r>
      <w:r w:rsidRPr="00C12A6D">
        <w:rPr>
          <w:rFonts w:ascii="Times New Roman" w:hAnsi="Times New Roman" w:cs="Times New Roman"/>
          <w:color w:val="000000"/>
        </w:rPr>
        <w:t xml:space="preserve"> 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 xml:space="preserve"> и договора  аренды земельного участка.                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3.2.Последовательность административных процедур: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Граждане, заинтересованные в предоставлении или передаче  земельных участков в собственность или в аренду из земель находящихся в государственной или муниципальной собственности, для целей, не связанных со строительством. Подают в письменной или электронной форме с использование  </w:t>
      </w:r>
      <w:proofErr w:type="spellStart"/>
      <w:r w:rsidRPr="00C12A6D">
        <w:rPr>
          <w:rFonts w:ascii="Times New Roman" w:hAnsi="Times New Roman" w:cs="Times New Roman"/>
        </w:rPr>
        <w:t>информационно-телекоммуникационых</w:t>
      </w:r>
      <w:proofErr w:type="spellEnd"/>
      <w:r w:rsidRPr="00C12A6D">
        <w:rPr>
          <w:rFonts w:ascii="Times New Roman" w:hAnsi="Times New Roman" w:cs="Times New Roman"/>
        </w:rPr>
        <w:t xml:space="preserve"> сетей общего пользования, в том числе сети «Интернет», включая единый портал государственных или муниципальных услуг, заявления в исполнительный орган государственной власти или органами местного самоуправления. Соответствующее заявление может быть подано  через многофункциональный центр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3.2.1. Основанием для начала предоставления муниципальной услуги является   регистрация заявления </w:t>
      </w:r>
      <w:r w:rsidRPr="00C12A6D">
        <w:rPr>
          <w:rFonts w:ascii="Times New Roman" w:hAnsi="Times New Roman" w:cs="Times New Roman"/>
          <w:color w:val="000000"/>
        </w:rPr>
        <w:t xml:space="preserve"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заявителю. </w:t>
      </w:r>
      <w:r w:rsidRPr="00C12A6D">
        <w:rPr>
          <w:rFonts w:ascii="Times New Roman" w:hAnsi="Times New Roman" w:cs="Times New Roman"/>
        </w:rPr>
        <w:t xml:space="preserve">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 фиксирует факт получения заявления и пакета документов путем регистрации заявления по правилам делопроизводства в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 В заявлении должны быть определены цель использования земельного участка, его предполагаемые размеры и местоположение. Испрашиваемое право на землю.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Заявление и прилагаемые к нему документы передаются для ознакомления и визирования Главе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до 16.15 часов текущего дня.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3.2.2.  В течени</w:t>
      </w:r>
      <w:proofErr w:type="gramStart"/>
      <w:r w:rsidRPr="00C12A6D">
        <w:rPr>
          <w:rFonts w:ascii="Times New Roman" w:hAnsi="Times New Roman" w:cs="Times New Roman"/>
        </w:rPr>
        <w:t>и</w:t>
      </w:r>
      <w:proofErr w:type="gramEnd"/>
      <w:r w:rsidRPr="00C12A6D">
        <w:rPr>
          <w:rFonts w:ascii="Times New Roman" w:hAnsi="Times New Roman" w:cs="Times New Roman"/>
        </w:rPr>
        <w:t xml:space="preserve"> 1 рабочего дня с момента получения заявления с резолюцией Главы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документы передаются специалисту, ответственное  за  рассмотрение документов </w:t>
      </w:r>
      <w:r w:rsidRPr="00C12A6D">
        <w:rPr>
          <w:rFonts w:ascii="Times New Roman" w:hAnsi="Times New Roman" w:cs="Times New Roman"/>
          <w:color w:val="000000"/>
        </w:rPr>
        <w:t>о 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заявителю.</w:t>
      </w:r>
      <w:r w:rsidRPr="00C12A6D">
        <w:rPr>
          <w:rFonts w:ascii="Times New Roman" w:hAnsi="Times New Roman" w:cs="Times New Roman"/>
        </w:rPr>
        <w:t xml:space="preserve">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2-недельный срок со дня поступления заявления принимает решение о публикации в средствах массовой информации сообщения о наличии земельного участка, предназначенного для предоставления гражданам на определенном праве, с указанием условий предоставления.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 сообщении о наличии предназначенного для предоставления гражданам земельного участка указываются: сведения о местоположении, площади, обременениях, целевое назначение и разрешенное использование земельного участка, срок принятия заявлений граждан о предоставлении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>В случае</w:t>
      </w:r>
      <w:proofErr w:type="gramStart"/>
      <w:r w:rsidRPr="00C12A6D">
        <w:rPr>
          <w:rFonts w:ascii="Times New Roman" w:hAnsi="Times New Roman" w:cs="Times New Roman"/>
        </w:rPr>
        <w:t>,</w:t>
      </w:r>
      <w:proofErr w:type="gramEnd"/>
      <w:r w:rsidRPr="00C12A6D">
        <w:rPr>
          <w:rFonts w:ascii="Times New Roman" w:hAnsi="Times New Roman" w:cs="Times New Roman"/>
        </w:rPr>
        <w:t xml:space="preserve"> если по истечении срока, указанного в сообщении. В отношении этого земельного участка имеется только 1 заявление, Администрация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обеспечивает утверждения и выдачу заявителю схемы расположения земельного участка на кадастровом плане или кадастровой карте соответствующей территории с учетом зонирования территории.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Заявитель обеспечивает за свой счет выполнение в  отношении земельного участка кадастровых работ и обращается с заявлением  об осуществлении государственного кадастрового учета этого земельного участка в порядке. </w:t>
      </w:r>
      <w:proofErr w:type="gramStart"/>
      <w:r w:rsidRPr="00C12A6D">
        <w:rPr>
          <w:rFonts w:ascii="Times New Roman" w:hAnsi="Times New Roman" w:cs="Times New Roman"/>
        </w:rPr>
        <w:t>Уста</w:t>
      </w:r>
      <w:r w:rsidR="00252001" w:rsidRPr="00C12A6D">
        <w:rPr>
          <w:rFonts w:ascii="Times New Roman" w:hAnsi="Times New Roman" w:cs="Times New Roman"/>
        </w:rPr>
        <w:t>новленном Федеральным законом «</w:t>
      </w:r>
      <w:r w:rsidRPr="00C12A6D">
        <w:rPr>
          <w:rFonts w:ascii="Times New Roman" w:hAnsi="Times New Roman" w:cs="Times New Roman"/>
        </w:rPr>
        <w:t>О государст</w:t>
      </w:r>
      <w:r w:rsidR="00252001" w:rsidRPr="00C12A6D">
        <w:rPr>
          <w:rFonts w:ascii="Times New Roman" w:hAnsi="Times New Roman" w:cs="Times New Roman"/>
        </w:rPr>
        <w:t>венном кадастре недвижимости» (</w:t>
      </w:r>
      <w:r w:rsidRPr="00C12A6D">
        <w:rPr>
          <w:rFonts w:ascii="Times New Roman" w:hAnsi="Times New Roman" w:cs="Times New Roman"/>
        </w:rPr>
        <w:t>в ред. Федерального закона от 13.05.2008 № 66-ФЗ).</w:t>
      </w:r>
      <w:proofErr w:type="gramEnd"/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2-недельный срок со дня получения кадастрового </w:t>
      </w:r>
      <w:proofErr w:type="gramStart"/>
      <w:r w:rsidRPr="00C12A6D">
        <w:rPr>
          <w:rFonts w:ascii="Times New Roman" w:hAnsi="Times New Roman" w:cs="Times New Roman"/>
        </w:rPr>
        <w:t>паспорта</w:t>
      </w:r>
      <w:proofErr w:type="gramEnd"/>
      <w:r w:rsidRPr="00C12A6D">
        <w:rPr>
          <w:rFonts w:ascii="Times New Roman" w:hAnsi="Times New Roman" w:cs="Times New Roman"/>
        </w:rPr>
        <w:t xml:space="preserve"> испрашиваемого земельного участка в собственность либо о передаче в аренду земельного участка заявителю, направляет копию решения  с приложением кадастрового паспорта данного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Договор купли-продажи или аренды земельного участка заключается  в недельный срок со дня принятия указанного решения.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В случае поступления в срок, указанный в сообщении, 2 и более заявлений о предоставлении земельного участка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2-недельный срок 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заявителям. Одновременно с принятием решения об отказе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принимает решение о проведении торгов в форме аукциона по продаже земельного участка либо права на заключения договора аренды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3.2.4. Издание постановления и его регистрация  проводится не позднее 5 рабочих  дней.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3.2.5. Принятое постановление о </w:t>
      </w:r>
      <w:r w:rsidRPr="00C12A6D">
        <w:rPr>
          <w:rFonts w:ascii="Times New Roman" w:hAnsi="Times New Roman" w:cs="Times New Roman"/>
          <w:color w:val="000000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C12A6D">
        <w:rPr>
          <w:rFonts w:ascii="Times New Roman" w:hAnsi="Times New Roman" w:cs="Times New Roman"/>
        </w:rPr>
        <w:t xml:space="preserve"> передается специалисту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3.2.7. 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течени</w:t>
      </w:r>
      <w:proofErr w:type="gramStart"/>
      <w:r w:rsidRPr="00C12A6D">
        <w:rPr>
          <w:rFonts w:ascii="Times New Roman" w:hAnsi="Times New Roman" w:cs="Times New Roman"/>
        </w:rPr>
        <w:t>и</w:t>
      </w:r>
      <w:proofErr w:type="gramEnd"/>
      <w:r w:rsidRPr="00C12A6D">
        <w:rPr>
          <w:rFonts w:ascii="Times New Roman" w:hAnsi="Times New Roman" w:cs="Times New Roman"/>
        </w:rPr>
        <w:t xml:space="preserve"> 7  дней после подготовки постановления уведомляет в телефонном режиме Заявителя о необходимости его явки с целью его получения и подписанием договора купли продажи или аренды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В случае невозможности уведомления Заявителя в телефонном режиме 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течени</w:t>
      </w:r>
      <w:proofErr w:type="gramStart"/>
      <w:r w:rsidRPr="00C12A6D">
        <w:rPr>
          <w:rFonts w:ascii="Times New Roman" w:hAnsi="Times New Roman" w:cs="Times New Roman"/>
        </w:rPr>
        <w:t>и</w:t>
      </w:r>
      <w:proofErr w:type="gramEnd"/>
      <w:r w:rsidRPr="00C12A6D">
        <w:rPr>
          <w:rFonts w:ascii="Times New Roman" w:hAnsi="Times New Roman" w:cs="Times New Roman"/>
        </w:rPr>
        <w:t xml:space="preserve"> 7 дней  после подготовки постановления направляет Заявителю по почте уведомление о необходимости его явки с целью получения постановления на руки и подписания договора купли продажи или аренды земельного участка.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u w:val="single"/>
        </w:rPr>
      </w:pPr>
      <w:r w:rsidRPr="00C12A6D">
        <w:rPr>
          <w:rFonts w:ascii="Times New Roman" w:hAnsi="Times New Roman" w:cs="Times New Roman"/>
          <w:u w:val="single"/>
        </w:rPr>
        <w:t>3.3.Положения пунктов 3.1-3.2.7 настоящего административного регламента распространяются, в том числе, на услуги, предоставляемые на базе многофункционального центра, а также на услуги, предоставляемые в электронном виде.</w:t>
      </w:r>
    </w:p>
    <w:p w:rsidR="000B4CC0" w:rsidRPr="00C12A6D" w:rsidRDefault="000B4CC0" w:rsidP="000B4CC0">
      <w:pPr>
        <w:spacing w:line="260" w:lineRule="exact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jc w:val="center"/>
        <w:rPr>
          <w:rFonts w:ascii="Times New Roman" w:hAnsi="Times New Roman" w:cs="Times New Roman"/>
          <w:b/>
        </w:rPr>
      </w:pPr>
      <w:r w:rsidRPr="00C12A6D">
        <w:rPr>
          <w:rFonts w:ascii="Times New Roman" w:hAnsi="Times New Roman" w:cs="Times New Roman"/>
          <w:b/>
        </w:rPr>
        <w:t xml:space="preserve">4. Формы </w:t>
      </w:r>
      <w:proofErr w:type="gramStart"/>
      <w:r w:rsidRPr="00C12A6D">
        <w:rPr>
          <w:rFonts w:ascii="Times New Roman" w:hAnsi="Times New Roman" w:cs="Times New Roman"/>
          <w:b/>
        </w:rPr>
        <w:t>контроля за</w:t>
      </w:r>
      <w:proofErr w:type="gramEnd"/>
      <w:r w:rsidRPr="00C12A6D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0B4CC0" w:rsidRPr="00C12A6D" w:rsidRDefault="000B4CC0" w:rsidP="000B4CC0">
      <w:pPr>
        <w:spacing w:line="260" w:lineRule="exact"/>
        <w:jc w:val="both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4.1.Текущий </w:t>
      </w:r>
      <w:proofErr w:type="gramStart"/>
      <w:r w:rsidRPr="00C12A6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12A6D">
        <w:rPr>
          <w:rFonts w:ascii="Times New Roman" w:hAnsi="Times New Roman" w:cs="Times New Roman"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Ответственность за предоставление муниципальной услуги и соблюдение сроков ее исполнения возлагается на 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4.2. Глава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 организуют работу по оформлению и выдаче документов, определяет должностные обязанности сотрудников, осуществляют </w:t>
      </w:r>
      <w:proofErr w:type="gramStart"/>
      <w:r w:rsidRPr="00C12A6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12A6D">
        <w:rPr>
          <w:rFonts w:ascii="Times New Roman" w:hAnsi="Times New Roman" w:cs="Times New Roman"/>
          <w:color w:val="000000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</w:rPr>
        <w:lastRenderedPageBreak/>
        <w:t xml:space="preserve">  4.</w:t>
      </w:r>
      <w:r w:rsidRPr="00C12A6D">
        <w:rPr>
          <w:rFonts w:ascii="Times New Roman" w:hAnsi="Times New Roman" w:cs="Times New Roman"/>
          <w:color w:val="000000"/>
        </w:rPr>
        <w:t>3.</w:t>
      </w:r>
      <w:r w:rsidRPr="00C12A6D">
        <w:rPr>
          <w:rFonts w:ascii="Times New Roman" w:hAnsi="Times New Roman" w:cs="Times New Roman"/>
        </w:rPr>
        <w:t xml:space="preserve">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>, осуществляющий прием документов, несет персональную ответственность за соблюдение порядка приема и регистрации документов в соответствии с пунктом 3.2.1 настоящего Административного регламента.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4.4.</w:t>
      </w:r>
      <w:r w:rsidRPr="00C12A6D">
        <w:rPr>
          <w:rFonts w:ascii="Times New Roman" w:hAnsi="Times New Roman" w:cs="Times New Roman"/>
        </w:rPr>
        <w:t xml:space="preserve">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 xml:space="preserve"> уполномоченный на рассмотрение заявлений, несет персональную ответственность: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-за соответствие результатов рассмотрения заявлений требованиям законодательства Российской Федерации;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-за соблюдение порядка рассмотрения документов в соответствии с пунктом  3.2.2 настоящего административного регламента.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4.5.</w:t>
      </w:r>
      <w:r w:rsidRPr="00C12A6D">
        <w:rPr>
          <w:rFonts w:ascii="Times New Roman" w:hAnsi="Times New Roman" w:cs="Times New Roman"/>
        </w:rPr>
        <w:t xml:space="preserve">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>, уполномоченный на оформление документов по муниципальной услуге, несет персональную ответственность: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-за достоверность вносимых в эти документы сведений;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-за соблюдение порядка оформления документов в соответствии с пунктом  3.4.3 настоящего административного регламента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4.6.</w:t>
      </w:r>
      <w:r w:rsidRPr="00C12A6D">
        <w:rPr>
          <w:rFonts w:ascii="Times New Roman" w:hAnsi="Times New Roman" w:cs="Times New Roman"/>
        </w:rPr>
        <w:t xml:space="preserve">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>, осуществляющий выдачу, несет персональную ответственность за соблюдение порядка выдачи документов в соответствии с пунктом 3.2.7 настоящего административного регламента.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4.7.</w:t>
      </w:r>
      <w:r w:rsidRPr="00C12A6D">
        <w:rPr>
          <w:rFonts w:ascii="Times New Roman" w:hAnsi="Times New Roman" w:cs="Times New Roman"/>
        </w:rPr>
        <w:t xml:space="preserve">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 xml:space="preserve">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4.8.Обязанности </w:t>
      </w:r>
      <w:r w:rsidRPr="00C12A6D">
        <w:rPr>
          <w:rFonts w:ascii="Times New Roman" w:hAnsi="Times New Roman" w:cs="Times New Roman"/>
        </w:rPr>
        <w:t xml:space="preserve">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  <w:vertAlign w:val="superscript"/>
        </w:rPr>
        <w:tab/>
      </w:r>
      <w:r w:rsidRPr="00C12A6D">
        <w:rPr>
          <w:rFonts w:ascii="Times New Roman" w:hAnsi="Times New Roman" w:cs="Times New Roman"/>
          <w:color w:val="000000"/>
        </w:rPr>
        <w:t>по исполнению административного регламента закрепляются в его должностной инструкции.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4.9.Текущий контроль осуществляется путем проведения Главой </w:t>
      </w:r>
      <w:r w:rsidR="00252001" w:rsidRPr="00C12A6D">
        <w:rPr>
          <w:rFonts w:ascii="Times New Roman" w:hAnsi="Times New Roman" w:cs="Times New Roman"/>
          <w:color w:val="000000"/>
        </w:rPr>
        <w:t>Шаумяновского</w:t>
      </w:r>
      <w:r w:rsidRPr="00C12A6D">
        <w:rPr>
          <w:rFonts w:ascii="Times New Roman" w:hAnsi="Times New Roman" w:cs="Times New Roman"/>
          <w:color w:val="000000"/>
        </w:rPr>
        <w:t xml:space="preserve"> сельского поселения,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4.10.Периодичность осуществления текущего контроля устанавливается распоряжением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  <w:r w:rsidRPr="00C12A6D">
        <w:rPr>
          <w:rFonts w:ascii="Times New Roman" w:hAnsi="Times New Roman" w:cs="Times New Roman"/>
          <w:color w:val="000000"/>
        </w:rPr>
        <w:t>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 4.11.Проверки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руководители (специалисты) муниципальных учреждений и предприятий. 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Деятельность комиссии осуществляется в соответствии с правовым актом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4.12. </w:t>
      </w:r>
      <w:proofErr w:type="gramStart"/>
      <w:r w:rsidRPr="00C12A6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12A6D">
        <w:rPr>
          <w:rFonts w:ascii="Times New Roman" w:hAnsi="Times New Roman" w:cs="Times New Roman"/>
          <w:color w:val="000000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</w:t>
      </w:r>
      <w:r w:rsidRPr="00C12A6D">
        <w:rPr>
          <w:rFonts w:ascii="Times New Roman" w:hAnsi="Times New Roman" w:cs="Times New Roman"/>
        </w:rPr>
        <w:t xml:space="preserve">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4.13.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0B4CC0" w:rsidRPr="00C12A6D" w:rsidRDefault="000B4CC0" w:rsidP="000B4CC0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4.14.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0B4CC0" w:rsidRPr="00C12A6D" w:rsidRDefault="000B4CC0" w:rsidP="000B4CC0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</w:p>
    <w:p w:rsidR="000B4CC0" w:rsidRPr="00C12A6D" w:rsidRDefault="000B4CC0" w:rsidP="000B4CC0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  <w:b/>
        </w:rPr>
      </w:pPr>
      <w:r w:rsidRPr="00C12A6D">
        <w:rPr>
          <w:rFonts w:ascii="Times New Roman" w:hAnsi="Times New Roman" w:cs="Times New Roman"/>
          <w:b/>
        </w:rPr>
        <w:lastRenderedPageBreak/>
        <w:t>5.Досудебный (внесудебный) порядок обжалования решений</w:t>
      </w:r>
    </w:p>
    <w:p w:rsidR="000B4CC0" w:rsidRPr="00C12A6D" w:rsidRDefault="000B4CC0" w:rsidP="000B4CC0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  <w:b/>
        </w:rPr>
      </w:pPr>
      <w:r w:rsidRPr="00C12A6D">
        <w:rPr>
          <w:rFonts w:ascii="Times New Roman" w:hAnsi="Times New Roman" w:cs="Times New Roman"/>
          <w:b/>
        </w:rPr>
        <w:t xml:space="preserve"> и действий (бездействия) органа, предоставляющего </w:t>
      </w:r>
      <w:proofErr w:type="gramStart"/>
      <w:r w:rsidRPr="00C12A6D">
        <w:rPr>
          <w:rFonts w:ascii="Times New Roman" w:hAnsi="Times New Roman" w:cs="Times New Roman"/>
          <w:b/>
        </w:rPr>
        <w:t>муниципальную</w:t>
      </w:r>
      <w:proofErr w:type="gramEnd"/>
    </w:p>
    <w:p w:rsidR="000B4CC0" w:rsidRPr="00C12A6D" w:rsidRDefault="000B4CC0" w:rsidP="000B4CC0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  <w:b/>
        </w:rPr>
      </w:pPr>
      <w:r w:rsidRPr="00C12A6D">
        <w:rPr>
          <w:rFonts w:ascii="Times New Roman" w:hAnsi="Times New Roman" w:cs="Times New Roman"/>
          <w:b/>
        </w:rPr>
        <w:t xml:space="preserve"> услугу, а также должностных лиц, муниципальных служащих</w:t>
      </w:r>
    </w:p>
    <w:p w:rsidR="000B4CC0" w:rsidRPr="00C12A6D" w:rsidRDefault="000B4CC0" w:rsidP="000B4CC0">
      <w:pPr>
        <w:spacing w:line="260" w:lineRule="exact"/>
        <w:ind w:firstLine="720"/>
        <w:jc w:val="center"/>
        <w:rPr>
          <w:rFonts w:ascii="Times New Roman" w:hAnsi="Times New Roman" w:cs="Times New Roman"/>
        </w:rPr>
      </w:pP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 xml:space="preserve">5.1.Действия (бездействия) и решения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ответственного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  <w:proofErr w:type="gramEnd"/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5.2.Получатели муниципальной услуги (далее по тексту  - заявители) вправе обжаловать действие (бездействие) и решения специалиста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</w:t>
      </w:r>
      <w:proofErr w:type="gramStart"/>
      <w:r w:rsidRPr="00C12A6D">
        <w:rPr>
          <w:rFonts w:ascii="Times New Roman" w:hAnsi="Times New Roman" w:cs="Times New Roman"/>
        </w:rPr>
        <w:t>ответственных</w:t>
      </w:r>
      <w:proofErr w:type="gramEnd"/>
      <w:r w:rsidRPr="00C12A6D">
        <w:rPr>
          <w:rFonts w:ascii="Times New Roman" w:hAnsi="Times New Roman" w:cs="Times New Roman"/>
        </w:rPr>
        <w:t xml:space="preserve"> за предоставление муниципальной услуги: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-  Главе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5.2.1.Заявители имеют право обратиться с жалобой лично (устно) или направить письменное заявление (предложение, обращение). 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предоставляющий муниципальную услугу, проводят личный прием заявителей согласно графику, утвержденному  Администрацией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5.2.2.При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5.3.Обращение заявителя в письменной форме должно содержать следующую информацию: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-суть предложения, заявления или обжалуемого решения, действия (бездействия);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-личная подпись заявителя и дата.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C12A6D">
        <w:rPr>
          <w:rFonts w:ascii="Times New Roman" w:hAnsi="Times New Roman" w:cs="Times New Roman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5.4. 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0B4CC0" w:rsidRPr="00C12A6D" w:rsidRDefault="000B4CC0" w:rsidP="000B4CC0">
      <w:pPr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Письменный ответ, содержащий результаты рассмотрения письменного обращения, направляется заявителю не позднее  дня, следующего за днем принятия решения,</w:t>
      </w:r>
      <w:r w:rsidRPr="00C12A6D">
        <w:rPr>
          <w:rStyle w:val="blk"/>
          <w:rFonts w:ascii="Times New Roman" w:hAnsi="Times New Roman"/>
        </w:rPr>
        <w:t xml:space="preserve">  в письменной форме и по желанию заявителя в электронной форме</w:t>
      </w:r>
      <w:r w:rsidRPr="00C12A6D">
        <w:rPr>
          <w:rFonts w:ascii="Times New Roman" w:hAnsi="Times New Roman" w:cs="Times New Roman"/>
        </w:rPr>
        <w:t>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5.5.Обращение заявителя не рассматривается в следующих случаях: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-не указана фамилия заявителя и почтовый адрес, по которому должен быть направлен ответ;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lastRenderedPageBreak/>
        <w:t xml:space="preserve">5. 5.1.Если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специалисту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5.5.2.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5.5.3. В случае</w:t>
      </w:r>
      <w:proofErr w:type="gramStart"/>
      <w:r w:rsidRPr="00C12A6D">
        <w:rPr>
          <w:rFonts w:ascii="Times New Roman" w:hAnsi="Times New Roman" w:cs="Times New Roman"/>
        </w:rPr>
        <w:t>,</w:t>
      </w:r>
      <w:proofErr w:type="gramEnd"/>
      <w:r w:rsidRPr="00C12A6D">
        <w:rPr>
          <w:rFonts w:ascii="Times New Roman" w:hAnsi="Times New Roman" w:cs="Times New Roman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специалист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5.5.4.Если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B4CC0" w:rsidRPr="00C12A6D" w:rsidRDefault="000B4CC0" w:rsidP="000B4CC0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        5.6. </w:t>
      </w:r>
      <w:proofErr w:type="gramStart"/>
      <w:r w:rsidRPr="00C12A6D">
        <w:rPr>
          <w:rFonts w:ascii="Times New Roman" w:hAnsi="Times New Roman" w:cs="Times New Roman"/>
        </w:rPr>
        <w:t xml:space="preserve">Заявители могут сообщить о нарушении своих прав и законных интересов, </w:t>
      </w:r>
      <w:r w:rsidRPr="00C12A6D">
        <w:rPr>
          <w:rFonts w:ascii="Times New Roman" w:hAnsi="Times New Roman" w:cs="Times New Roman"/>
          <w:color w:val="000000" w:themeColor="text1"/>
        </w:rPr>
        <w:t>неправомерных</w:t>
      </w:r>
      <w:r w:rsidRPr="00C12A6D">
        <w:rPr>
          <w:rFonts w:ascii="Times New Roman" w:hAnsi="Times New Roman" w:cs="Times New Roman"/>
        </w:rPr>
        <w:t xml:space="preserve"> решениях, действиях или бездействии должностных лиц 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сети Интернет </w:t>
      </w:r>
      <w:r w:rsidR="00AA6836" w:rsidRPr="00C12A6D">
        <w:rPr>
          <w:rFonts w:ascii="Times New Roman" w:hAnsi="Times New Roman" w:cs="Times New Roman"/>
          <w:color w:val="365F91" w:themeColor="accent1" w:themeShade="BF"/>
        </w:rPr>
        <w:t>http://shaumyanovskoesp.ru/</w:t>
      </w:r>
      <w:r w:rsidRPr="00C12A6D">
        <w:rPr>
          <w:rStyle w:val="rvts6"/>
          <w:rFonts w:ascii="Times New Roman" w:hAnsi="Times New Roman"/>
          <w:color w:val="365F91" w:themeColor="accent1" w:themeShade="BF"/>
        </w:rPr>
        <w:t>,</w:t>
      </w:r>
      <w:r w:rsidRPr="00C12A6D">
        <w:rPr>
          <w:rStyle w:val="rvts6"/>
          <w:rFonts w:ascii="Times New Roman" w:hAnsi="Times New Roman"/>
          <w:color w:val="FF0000"/>
        </w:rPr>
        <w:t xml:space="preserve"> </w:t>
      </w:r>
      <w:r w:rsidRPr="00C12A6D">
        <w:rPr>
          <w:rFonts w:ascii="Times New Roman" w:hAnsi="Times New Roman" w:cs="Times New Roman"/>
        </w:rPr>
        <w:t xml:space="preserve">по электронной почте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</w:t>
      </w:r>
      <w:proofErr w:type="gramEnd"/>
      <w:r w:rsidRPr="00C12A6D">
        <w:rPr>
          <w:rFonts w:ascii="Times New Roman" w:hAnsi="Times New Roman" w:cs="Times New Roman"/>
        </w:rPr>
        <w:t xml:space="preserve"> поселения </w:t>
      </w:r>
      <w:hyperlink r:id="rId8" w:history="1">
        <w:r w:rsidR="00252001" w:rsidRPr="00C12A6D">
          <w:rPr>
            <w:rStyle w:val="a6"/>
            <w:rFonts w:ascii="Times New Roman" w:hAnsi="Times New Roman"/>
            <w:lang w:val="en-US"/>
          </w:rPr>
          <w:t>sp</w:t>
        </w:r>
        <w:r w:rsidR="00252001" w:rsidRPr="00C12A6D">
          <w:rPr>
            <w:rStyle w:val="a6"/>
            <w:rFonts w:ascii="Times New Roman" w:hAnsi="Times New Roman"/>
          </w:rPr>
          <w:t>10114@</w:t>
        </w:r>
        <w:r w:rsidR="00252001" w:rsidRPr="00C12A6D">
          <w:rPr>
            <w:rStyle w:val="a6"/>
            <w:rFonts w:ascii="Times New Roman" w:hAnsi="Times New Roman"/>
            <w:lang w:val="en-US"/>
          </w:rPr>
          <w:t>donpac</w:t>
        </w:r>
        <w:r w:rsidR="00252001" w:rsidRPr="00C12A6D">
          <w:rPr>
            <w:rStyle w:val="a6"/>
            <w:rFonts w:ascii="Times New Roman" w:hAnsi="Times New Roman"/>
          </w:rPr>
          <w:t>.</w:t>
        </w:r>
        <w:r w:rsidR="00252001" w:rsidRPr="00C12A6D">
          <w:rPr>
            <w:rStyle w:val="a6"/>
            <w:rFonts w:ascii="Times New Roman" w:hAnsi="Times New Roman"/>
            <w:lang w:val="en-US"/>
          </w:rPr>
          <w:t>ru</w:t>
        </w:r>
      </w:hyperlink>
      <w:r w:rsidRPr="00C12A6D">
        <w:rPr>
          <w:rFonts w:ascii="Times New Roman" w:hAnsi="Times New Roman" w:cs="Times New Roman"/>
          <w:color w:val="0000FF"/>
        </w:rPr>
        <w:t xml:space="preserve">., </w:t>
      </w:r>
      <w:r w:rsidRPr="00C12A6D">
        <w:rPr>
          <w:rFonts w:ascii="Times New Roman" w:hAnsi="Times New Roman" w:cs="Times New Roman"/>
        </w:rPr>
        <w:t xml:space="preserve">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МФЦ обеспечивает ее передачу уполномоченному на ее рассмотрение должностному лицу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не позднее следующего рабочего дня со дня поступления жалобы.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В таком сообщении рекомендуется дать следующую информацию: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0B4CC0" w:rsidRPr="00C12A6D" w:rsidRDefault="000B4CC0" w:rsidP="000B4CC0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- суть нарушенных прав и законных интересов, противоправного решения, действия (бездействия);</w:t>
      </w:r>
    </w:p>
    <w:p w:rsidR="000B4CC0" w:rsidRPr="00C12A6D" w:rsidRDefault="000B4CC0" w:rsidP="000B4CC0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0B4CC0" w:rsidRPr="00C12A6D" w:rsidRDefault="000B4CC0" w:rsidP="000B4CC0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 xml:space="preserve">5.7.Заявители вправе обжаловать решения, принятые в ходе предоставления муниципальной услуги, действия или бездействие должностных лиц Администрации </w:t>
      </w:r>
      <w:r w:rsidR="00252001" w:rsidRPr="00C12A6D">
        <w:rPr>
          <w:rFonts w:ascii="Times New Roman" w:hAnsi="Times New Roman" w:cs="Times New Roman"/>
        </w:rPr>
        <w:t>Шаумяновского</w:t>
      </w:r>
      <w:r w:rsidRPr="00C12A6D">
        <w:rPr>
          <w:rFonts w:ascii="Times New Roman" w:hAnsi="Times New Roman" w:cs="Times New Roman"/>
        </w:rPr>
        <w:t xml:space="preserve"> сельского поселения в судебном порядке.</w:t>
      </w:r>
    </w:p>
    <w:p w:rsidR="000B4CC0" w:rsidRPr="00C12A6D" w:rsidRDefault="000B4CC0" w:rsidP="000B4CC0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5.8.Ответственность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0B4CC0" w:rsidRPr="00C12A6D" w:rsidRDefault="000B4CC0" w:rsidP="000B4CC0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0B4CC0" w:rsidRPr="00C12A6D" w:rsidRDefault="00AA6836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П</w:t>
      </w:r>
      <w:r w:rsidR="00252001" w:rsidRPr="00C12A6D">
        <w:rPr>
          <w:rFonts w:ascii="Times New Roman" w:hAnsi="Times New Roman" w:cs="Times New Roman"/>
        </w:rPr>
        <w:t>ри</w:t>
      </w:r>
      <w:r w:rsidR="000B4CC0" w:rsidRPr="00C12A6D">
        <w:rPr>
          <w:rFonts w:ascii="Times New Roman" w:hAnsi="Times New Roman" w:cs="Times New Roman"/>
        </w:rPr>
        <w:t>ложение № 1</w:t>
      </w:r>
    </w:p>
    <w:p w:rsidR="000B4CC0" w:rsidRPr="00C12A6D" w:rsidRDefault="000B4CC0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к административному регламенту</w:t>
      </w:r>
    </w:p>
    <w:p w:rsidR="000B4CC0" w:rsidRPr="00C12A6D" w:rsidRDefault="000B4CC0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C12A6D">
        <w:rPr>
          <w:rFonts w:ascii="Times New Roman" w:hAnsi="Times New Roman" w:cs="Times New Roman"/>
        </w:rPr>
        <w:t>по предоставлению муниципальной услуги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</w:rPr>
        <w:t>«</w:t>
      </w:r>
      <w:r w:rsidRPr="00C12A6D">
        <w:rPr>
          <w:rFonts w:ascii="Times New Roman" w:hAnsi="Times New Roman" w:cs="Times New Roman"/>
          <w:color w:val="000000"/>
        </w:rPr>
        <w:t xml:space="preserve">Предоставление земельных участков, 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государственная собственность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на которые не разграничена,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и земельных участков, находящихся 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в муниципальной собственности,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для целей, не связанных </w:t>
      </w:r>
      <w:proofErr w:type="gramStart"/>
      <w:r w:rsidRPr="00C12A6D">
        <w:rPr>
          <w:rFonts w:ascii="Times New Roman" w:hAnsi="Times New Roman" w:cs="Times New Roman"/>
          <w:color w:val="000000"/>
        </w:rPr>
        <w:t>со</w:t>
      </w:r>
      <w:proofErr w:type="gramEnd"/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строительством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  <w:color w:val="000000"/>
        </w:rPr>
        <w:t xml:space="preserve"> единственному заявителю».</w:t>
      </w: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B4CC0" w:rsidRPr="00C12A6D" w:rsidRDefault="000B4CC0" w:rsidP="00717BD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Главе </w:t>
      </w:r>
      <w:r w:rsidR="00252001" w:rsidRPr="00717BD4">
        <w:rPr>
          <w:rFonts w:ascii="Times New Roman" w:hAnsi="Times New Roman" w:cs="Times New Roman"/>
          <w:sz w:val="22"/>
          <w:szCs w:val="22"/>
        </w:rPr>
        <w:t>Шаумяновского</w:t>
      </w:r>
      <w:r w:rsidRPr="00717B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17BD4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717B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поселения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от ________________________________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 полностью)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__________________________________,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proofErr w:type="gramStart"/>
      <w:r w:rsidRPr="00717BD4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717BD4">
        <w:rPr>
          <w:rFonts w:ascii="Times New Roman" w:hAnsi="Times New Roman" w:cs="Times New Roman"/>
          <w:sz w:val="22"/>
          <w:szCs w:val="22"/>
        </w:rPr>
        <w:t xml:space="preserve"> по адресу: 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__________________________________,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(указать данные по месту прописки)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телефон 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Паспорт серия ________ N 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выдан _____________________________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(орган выдачи)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__________________________________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(дата выдачи)</w:t>
      </w:r>
    </w:p>
    <w:p w:rsidR="000B4CC0" w:rsidRPr="00717BD4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     ИНН ______________________________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"_____" _________ 20___ г.</w:t>
      </w:r>
    </w:p>
    <w:p w:rsidR="000B4CC0" w:rsidRPr="00717BD4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ЗАЯВЛЕНИЕ</w:t>
      </w:r>
    </w:p>
    <w:p w:rsidR="000B4CC0" w:rsidRPr="00717BD4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Прошу Вас  предоставить мне земельный участок   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17BD4">
        <w:rPr>
          <w:rFonts w:ascii="Times New Roman" w:hAnsi="Times New Roman" w:cs="Times New Roman"/>
          <w:sz w:val="22"/>
          <w:szCs w:val="22"/>
        </w:rPr>
        <w:t>расположенный</w:t>
      </w:r>
      <w:proofErr w:type="gramEnd"/>
      <w:r w:rsidRPr="00717BD4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примерной площадью ____________.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Цель использования земельного участка_____________________________________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Испрашиваемое право на </w:t>
      </w:r>
      <w:proofErr w:type="spellStart"/>
      <w:r w:rsidRPr="00717BD4">
        <w:rPr>
          <w:rFonts w:ascii="Times New Roman" w:hAnsi="Times New Roman" w:cs="Times New Roman"/>
          <w:sz w:val="22"/>
          <w:szCs w:val="22"/>
        </w:rPr>
        <w:t>землю____________________________________________</w:t>
      </w:r>
      <w:proofErr w:type="spellEnd"/>
      <w:r w:rsidRPr="00717BD4">
        <w:rPr>
          <w:rFonts w:ascii="Times New Roman" w:hAnsi="Times New Roman" w:cs="Times New Roman"/>
          <w:sz w:val="22"/>
          <w:szCs w:val="22"/>
        </w:rPr>
        <w:t>.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Приложение (опись представленных документов)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4CC0" w:rsidRPr="00717BD4" w:rsidRDefault="00252001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>П</w:t>
      </w:r>
      <w:r w:rsidR="000B4CC0" w:rsidRPr="00717BD4">
        <w:rPr>
          <w:rFonts w:ascii="Times New Roman" w:hAnsi="Times New Roman" w:cs="Times New Roman"/>
          <w:sz w:val="22"/>
          <w:szCs w:val="22"/>
        </w:rPr>
        <w:t>одпись ___________________/__________________________/.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17BD4">
        <w:rPr>
          <w:rFonts w:ascii="Times New Roman" w:hAnsi="Times New Roman" w:cs="Times New Roman"/>
          <w:sz w:val="22"/>
          <w:szCs w:val="22"/>
        </w:rPr>
        <w:t xml:space="preserve">                                   (И.О.Ф.)</w:t>
      </w:r>
    </w:p>
    <w:p w:rsidR="000B4CC0" w:rsidRPr="00717BD4" w:rsidRDefault="000B4CC0" w:rsidP="000B4C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A6836" w:rsidRPr="00C12A6D" w:rsidRDefault="00AA6836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</w:p>
    <w:p w:rsidR="000B4CC0" w:rsidRPr="00C12A6D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ЮРИДИЧЕСКИЕ ЛИЦА ЗАЯВЛЕНИЕ ОФОРМЛЯЮТ</w:t>
      </w:r>
    </w:p>
    <w:p w:rsidR="000B4CC0" w:rsidRPr="00C12A6D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НА БЛАНКЕ ПИСЬМА</w:t>
      </w:r>
    </w:p>
    <w:p w:rsidR="000B4CC0" w:rsidRPr="00C12A6D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2A6D">
        <w:rPr>
          <w:rFonts w:ascii="Times New Roman" w:hAnsi="Times New Roman" w:cs="Times New Roman"/>
          <w:sz w:val="24"/>
          <w:szCs w:val="24"/>
        </w:rPr>
        <w:t>(при отсутствии бланка письма</w:t>
      </w:r>
      <w:proofErr w:type="gramEnd"/>
    </w:p>
    <w:p w:rsidR="000B4CC0" w:rsidRPr="00C12A6D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оформляют в соответствии с образцом)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 w:rsidR="00252001" w:rsidRPr="00C12A6D">
        <w:rPr>
          <w:rFonts w:ascii="Times New Roman" w:hAnsi="Times New Roman" w:cs="Times New Roman"/>
          <w:sz w:val="24"/>
          <w:szCs w:val="24"/>
        </w:rPr>
        <w:t>Шаумяновского</w:t>
      </w:r>
      <w:r w:rsidRPr="00C12A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юридического лица)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юридический адрес: 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телефон 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Банковские реквизиты________________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ОГРН 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717B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"_____" _________ 20___ г.</w:t>
      </w: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ЗАЯВЛЕНИЕ</w:t>
      </w: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Прошу Вас  предоставить мне земельный участок   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12A6D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12A6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примерной площадью ____________.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Испрашиваемое право на </w:t>
      </w:r>
      <w:proofErr w:type="spellStart"/>
      <w:r w:rsidRPr="00C12A6D">
        <w:rPr>
          <w:rFonts w:ascii="Times New Roman" w:hAnsi="Times New Roman" w:cs="Times New Roman"/>
          <w:sz w:val="24"/>
          <w:szCs w:val="24"/>
        </w:rPr>
        <w:t>землю____________________________________________</w:t>
      </w:r>
      <w:proofErr w:type="spellEnd"/>
      <w:r w:rsidRPr="00C12A6D">
        <w:rPr>
          <w:rFonts w:ascii="Times New Roman" w:hAnsi="Times New Roman" w:cs="Times New Roman"/>
          <w:sz w:val="24"/>
          <w:szCs w:val="24"/>
        </w:rPr>
        <w:t>.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>Подпись ___________________/__________________________/.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2A6D">
        <w:rPr>
          <w:rFonts w:ascii="Times New Roman" w:hAnsi="Times New Roman" w:cs="Times New Roman"/>
          <w:sz w:val="24"/>
          <w:szCs w:val="24"/>
        </w:rPr>
        <w:t xml:space="preserve">                                   (И.О.Ф.)</w:t>
      </w: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4CC0" w:rsidRPr="00C12A6D" w:rsidRDefault="00717BD4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0B4CC0" w:rsidRPr="00C12A6D">
        <w:rPr>
          <w:rFonts w:ascii="Times New Roman" w:hAnsi="Times New Roman" w:cs="Times New Roman"/>
        </w:rPr>
        <w:t>риложение № 2</w:t>
      </w:r>
    </w:p>
    <w:p w:rsidR="000B4CC0" w:rsidRPr="00C12A6D" w:rsidRDefault="000B4CC0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</w:rPr>
        <w:t>к административному регламенту</w:t>
      </w:r>
    </w:p>
    <w:p w:rsidR="000B4CC0" w:rsidRPr="00C12A6D" w:rsidRDefault="000B4CC0" w:rsidP="000B4CC0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C12A6D">
        <w:rPr>
          <w:rFonts w:ascii="Times New Roman" w:hAnsi="Times New Roman" w:cs="Times New Roman"/>
        </w:rPr>
        <w:t>по предоставлению муниципальной услуги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</w:rPr>
        <w:t>«</w:t>
      </w:r>
      <w:r w:rsidRPr="00C12A6D">
        <w:rPr>
          <w:rFonts w:ascii="Times New Roman" w:hAnsi="Times New Roman" w:cs="Times New Roman"/>
          <w:color w:val="000000"/>
        </w:rPr>
        <w:t xml:space="preserve">Предоставление земельных участков, 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>государственная собственность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на которые не разграничена,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и земельных участков, находящихся 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в муниципальной собственности,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для целей, не связанных </w:t>
      </w:r>
      <w:proofErr w:type="gramStart"/>
      <w:r w:rsidRPr="00C12A6D">
        <w:rPr>
          <w:rFonts w:ascii="Times New Roman" w:hAnsi="Times New Roman" w:cs="Times New Roman"/>
          <w:color w:val="000000"/>
        </w:rPr>
        <w:t>со</w:t>
      </w:r>
      <w:proofErr w:type="gramEnd"/>
    </w:p>
    <w:p w:rsidR="000B4CC0" w:rsidRPr="00C12A6D" w:rsidRDefault="000B4CC0" w:rsidP="000B4CC0">
      <w:pPr>
        <w:jc w:val="right"/>
        <w:rPr>
          <w:rFonts w:ascii="Times New Roman" w:hAnsi="Times New Roman" w:cs="Times New Roman"/>
          <w:color w:val="000000"/>
        </w:rPr>
      </w:pPr>
      <w:r w:rsidRPr="00C12A6D">
        <w:rPr>
          <w:rFonts w:ascii="Times New Roman" w:hAnsi="Times New Roman" w:cs="Times New Roman"/>
          <w:color w:val="000000"/>
        </w:rPr>
        <w:t xml:space="preserve"> строительством</w:t>
      </w:r>
    </w:p>
    <w:p w:rsidR="000B4CC0" w:rsidRPr="00C12A6D" w:rsidRDefault="000B4CC0" w:rsidP="000B4CC0">
      <w:pPr>
        <w:jc w:val="right"/>
        <w:rPr>
          <w:rFonts w:ascii="Times New Roman" w:hAnsi="Times New Roman" w:cs="Times New Roman"/>
        </w:rPr>
      </w:pPr>
      <w:r w:rsidRPr="00C12A6D">
        <w:rPr>
          <w:rFonts w:ascii="Times New Roman" w:hAnsi="Times New Roman" w:cs="Times New Roman"/>
          <w:color w:val="000000"/>
        </w:rPr>
        <w:t xml:space="preserve"> единственному заявителю».</w:t>
      </w:r>
    </w:p>
    <w:p w:rsidR="000B4CC0" w:rsidRPr="00C12A6D" w:rsidRDefault="000B4CC0" w:rsidP="000B4C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2A6D"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</w:p>
    <w:p w:rsidR="000B4CC0" w:rsidRPr="00C12A6D" w:rsidRDefault="000B4CC0" w:rsidP="000B4C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2A6D">
        <w:rPr>
          <w:rFonts w:ascii="Times New Roman" w:hAnsi="Times New Roman" w:cs="Times New Roman"/>
          <w:b w:val="0"/>
          <w:sz w:val="24"/>
          <w:szCs w:val="24"/>
        </w:rPr>
        <w:t xml:space="preserve">об органе, уполномоченном на предоставление муниципальной услуги </w:t>
      </w:r>
    </w:p>
    <w:p w:rsidR="000B4CC0" w:rsidRPr="00C12A6D" w:rsidRDefault="000B4CC0" w:rsidP="000B4C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2A6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12A6D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участков, находящихся  в муниципальной собственности, для целей, не связанных со строительством единственному заявителю».</w:t>
      </w: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69"/>
        <w:gridCol w:w="4791"/>
      </w:tblGrid>
      <w:tr w:rsidR="000B4CC0" w:rsidRPr="00C12A6D" w:rsidTr="00CC22C4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               Администрация </w:t>
            </w:r>
            <w:r w:rsidR="00252001" w:rsidRPr="00C12A6D">
              <w:rPr>
                <w:rFonts w:ascii="Times New Roman" w:hAnsi="Times New Roman" w:cs="Times New Roman"/>
              </w:rPr>
              <w:t>Шаумяновского</w:t>
            </w:r>
            <w:r w:rsidRPr="00C12A6D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  <w:p w:rsidR="000B4CC0" w:rsidRPr="00C12A6D" w:rsidRDefault="000B4CC0" w:rsidP="00CC2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CC0" w:rsidRPr="00C12A6D" w:rsidTr="00CC22C4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="00252001" w:rsidRPr="00C12A6D">
              <w:rPr>
                <w:rFonts w:ascii="Times New Roman" w:hAnsi="Times New Roman" w:cs="Times New Roman"/>
              </w:rPr>
              <w:t>Шаумяновское</w:t>
            </w:r>
            <w:proofErr w:type="spellEnd"/>
            <w:r w:rsidRPr="00C12A6D">
              <w:rPr>
                <w:rFonts w:ascii="Times New Roman" w:hAnsi="Times New Roman" w:cs="Times New Roman"/>
              </w:rPr>
              <w:t xml:space="preserve">  сельское поселение»</w:t>
            </w:r>
          </w:p>
        </w:tc>
      </w:tr>
      <w:tr w:rsidR="000B4CC0" w:rsidRPr="00C12A6D" w:rsidTr="00CC22C4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Почтовый адрес (юридический)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 347681, Ростовская область,</w:t>
            </w:r>
          </w:p>
          <w:p w:rsidR="00252001" w:rsidRPr="00C12A6D" w:rsidRDefault="000B4CC0" w:rsidP="00252001">
            <w:pPr>
              <w:rPr>
                <w:rFonts w:ascii="Times New Roman" w:hAnsi="Times New Roman" w:cs="Times New Roman"/>
              </w:rPr>
            </w:pPr>
            <w:proofErr w:type="spellStart"/>
            <w:r w:rsidRPr="00C12A6D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12A6D">
              <w:rPr>
                <w:rFonts w:ascii="Times New Roman" w:hAnsi="Times New Roman" w:cs="Times New Roman"/>
              </w:rPr>
              <w:t xml:space="preserve"> район, </w:t>
            </w:r>
            <w:r w:rsidR="00252001" w:rsidRPr="00C12A6D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="00252001" w:rsidRPr="00C12A6D">
              <w:rPr>
                <w:rFonts w:ascii="Times New Roman" w:hAnsi="Times New Roman" w:cs="Times New Roman"/>
              </w:rPr>
              <w:t>Шаумяновский</w:t>
            </w:r>
            <w:proofErr w:type="spellEnd"/>
            <w:r w:rsidR="00252001" w:rsidRPr="00C12A6D">
              <w:rPr>
                <w:rFonts w:ascii="Times New Roman" w:hAnsi="Times New Roman" w:cs="Times New Roman"/>
              </w:rPr>
              <w:t>, ул</w:t>
            </w:r>
            <w:proofErr w:type="gramStart"/>
            <w:r w:rsidR="00252001" w:rsidRPr="00C12A6D">
              <w:rPr>
                <w:rFonts w:ascii="Times New Roman" w:hAnsi="Times New Roman" w:cs="Times New Roman"/>
              </w:rPr>
              <w:t>.Ш</w:t>
            </w:r>
            <w:proofErr w:type="gramEnd"/>
            <w:r w:rsidR="00252001" w:rsidRPr="00C12A6D">
              <w:rPr>
                <w:rFonts w:ascii="Times New Roman" w:hAnsi="Times New Roman" w:cs="Times New Roman"/>
              </w:rPr>
              <w:t>аумяна 21</w:t>
            </w:r>
          </w:p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</w:p>
        </w:tc>
      </w:tr>
      <w:tr w:rsidR="000B4CC0" w:rsidRPr="00C12A6D" w:rsidTr="00CC22C4">
        <w:trPr>
          <w:trHeight w:val="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ФИО Главы </w:t>
            </w:r>
            <w:r w:rsidR="00252001" w:rsidRPr="00C12A6D">
              <w:rPr>
                <w:rFonts w:ascii="Times New Roman" w:hAnsi="Times New Roman" w:cs="Times New Roman"/>
              </w:rPr>
              <w:t>Шаумяновского</w:t>
            </w:r>
            <w:r w:rsidRPr="00C12A6D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252001" w:rsidP="00CC22C4">
            <w:pPr>
              <w:rPr>
                <w:rFonts w:ascii="Times New Roman" w:hAnsi="Times New Roman" w:cs="Times New Roman"/>
              </w:rPr>
            </w:pPr>
            <w:proofErr w:type="spellStart"/>
            <w:r w:rsidRPr="00C12A6D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C12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A6D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C12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A6D"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</w:tr>
      <w:tr w:rsidR="000B4CC0" w:rsidRPr="00C12A6D" w:rsidTr="00CC22C4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Телефон и факс приемной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8(86370) 40-3-24, где </w:t>
            </w:r>
          </w:p>
          <w:p w:rsidR="000B4CC0" w:rsidRPr="00C12A6D" w:rsidRDefault="000B4CC0" w:rsidP="00CC22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Ростовской области; 70 – код 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47-3-67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телефона,</w:t>
            </w:r>
          </w:p>
          <w:p w:rsidR="000B4CC0" w:rsidRPr="00C12A6D" w:rsidRDefault="00252001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 факс: 47</w:t>
            </w:r>
            <w:r w:rsidR="000B4CC0" w:rsidRPr="00C12A6D">
              <w:rPr>
                <w:rFonts w:ascii="Times New Roman" w:hAnsi="Times New Roman" w:cs="Times New Roman"/>
              </w:rPr>
              <w:t>-3-</w:t>
            </w:r>
            <w:r w:rsidRPr="00C12A6D">
              <w:rPr>
                <w:rFonts w:ascii="Times New Roman" w:hAnsi="Times New Roman" w:cs="Times New Roman"/>
              </w:rPr>
              <w:t>67</w:t>
            </w:r>
          </w:p>
        </w:tc>
      </w:tr>
      <w:tr w:rsidR="000B4CC0" w:rsidRPr="00C12A6D" w:rsidTr="00CC22C4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Полное наименование уполномоченного лица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Специалист по имущественным и земельным отношениям</w:t>
            </w:r>
          </w:p>
        </w:tc>
      </w:tr>
      <w:tr w:rsidR="000B4CC0" w:rsidRPr="00C12A6D" w:rsidTr="00CC22C4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252001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Проскочило Николай Иванович</w:t>
            </w:r>
          </w:p>
        </w:tc>
      </w:tr>
      <w:tr w:rsidR="000B4CC0" w:rsidRPr="00C12A6D" w:rsidTr="00CC22C4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8(86370) 40354,</w:t>
            </w:r>
          </w:p>
          <w:p w:rsidR="000B4CC0" w:rsidRPr="00C12A6D" w:rsidRDefault="000B4CC0" w:rsidP="00CC2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</w:t>
            </w:r>
          </w:p>
          <w:p w:rsidR="000B4CC0" w:rsidRPr="00C12A6D" w:rsidRDefault="000B4CC0" w:rsidP="00CC2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области; 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70 – код </w:t>
            </w:r>
            <w:proofErr w:type="spellStart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района; 47367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</w:t>
            </w:r>
          </w:p>
          <w:p w:rsidR="000B4CC0" w:rsidRPr="00C12A6D" w:rsidRDefault="000B4CC0" w:rsidP="00CC2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="00252001" w:rsidRPr="00C12A6D">
              <w:rPr>
                <w:rFonts w:ascii="Times New Roman" w:hAnsi="Times New Roman" w:cs="Times New Roman"/>
                <w:sz w:val="24"/>
                <w:szCs w:val="24"/>
              </w:rPr>
              <w:t>10114</w:t>
            </w:r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C1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CC0" w:rsidRPr="00C12A6D" w:rsidTr="00CC22C4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Официальный сайт </w:t>
            </w:r>
            <w:r w:rsidR="00252001" w:rsidRPr="00C12A6D">
              <w:rPr>
                <w:rFonts w:ascii="Times New Roman" w:hAnsi="Times New Roman" w:cs="Times New Roman"/>
              </w:rPr>
              <w:t>Шаумяновского</w:t>
            </w:r>
            <w:r w:rsidRPr="00C12A6D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0" w:rsidRPr="00C12A6D" w:rsidRDefault="000B4CC0" w:rsidP="00CC22C4">
            <w:pPr>
              <w:rPr>
                <w:rFonts w:ascii="Times New Roman" w:hAnsi="Times New Roman" w:cs="Times New Roman"/>
              </w:rPr>
            </w:pPr>
          </w:p>
        </w:tc>
      </w:tr>
      <w:tr w:rsidR="000B4CC0" w:rsidRPr="00C12A6D" w:rsidTr="00CC22C4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4CC0" w:rsidRPr="00C12A6D" w:rsidRDefault="000B4CC0" w:rsidP="00CC22C4">
            <w:pPr>
              <w:jc w:val="center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0B4CC0" w:rsidRPr="00C12A6D" w:rsidTr="00CC22C4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Адрес местонахождения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  <w:color w:val="000000"/>
              </w:rPr>
              <w:t>ст. Егорлыкская</w:t>
            </w:r>
            <w:r w:rsidRPr="00C12A6D">
              <w:rPr>
                <w:rFonts w:ascii="Times New Roman" w:hAnsi="Times New Roman" w:cs="Times New Roman"/>
              </w:rPr>
              <w:t xml:space="preserve">, пер. Гагарина, 8-б </w:t>
            </w:r>
          </w:p>
        </w:tc>
      </w:tr>
      <w:tr w:rsidR="000B4CC0" w:rsidRPr="00C12A6D" w:rsidTr="00CC22C4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347660, Ростовская область, </w:t>
            </w:r>
          </w:p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ст. Егорлыкская, пер. Гагарина, 8-б</w:t>
            </w:r>
          </w:p>
        </w:tc>
      </w:tr>
      <w:tr w:rsidR="000B4CC0" w:rsidRPr="00C12A6D" w:rsidTr="00CC22C4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CC0" w:rsidRPr="00C12A6D" w:rsidRDefault="000B4CC0" w:rsidP="00CC22C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C12A6D">
              <w:rPr>
                <w:rFonts w:ascii="Times New Roman" w:hAnsi="Times New Roman" w:cs="Times New Roman"/>
              </w:rPr>
              <w:t xml:space="preserve">8(86370)20415, где 8 – код Российской Федерации, 863 – код Ростовской области, 70 – код </w:t>
            </w:r>
            <w:proofErr w:type="spellStart"/>
            <w:r w:rsidRPr="00C12A6D">
              <w:rPr>
                <w:rFonts w:ascii="Times New Roman" w:hAnsi="Times New Roman" w:cs="Times New Roman"/>
              </w:rPr>
              <w:t>Егорлыкского</w:t>
            </w:r>
            <w:proofErr w:type="spellEnd"/>
            <w:r w:rsidRPr="00C12A6D">
              <w:rPr>
                <w:rFonts w:ascii="Times New Roman" w:hAnsi="Times New Roman" w:cs="Times New Roman"/>
              </w:rPr>
              <w:t xml:space="preserve"> района, 20415 – номер МАУ «МФЦ», 20424</w:t>
            </w:r>
          </w:p>
        </w:tc>
      </w:tr>
    </w:tbl>
    <w:p w:rsidR="000B4CC0" w:rsidRPr="00C12A6D" w:rsidRDefault="000B4CC0" w:rsidP="000B4C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2029" w:rsidRPr="00C12A6D" w:rsidRDefault="00A72029">
      <w:pPr>
        <w:rPr>
          <w:rFonts w:ascii="Times New Roman" w:hAnsi="Times New Roman" w:cs="Times New Roman"/>
        </w:rPr>
      </w:pPr>
    </w:p>
    <w:sectPr w:rsidR="00A72029" w:rsidRPr="00C12A6D" w:rsidSect="00432E13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32"/>
    <w:multiLevelType w:val="singleLevel"/>
    <w:tmpl w:val="00000032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2175415A"/>
    <w:multiLevelType w:val="hybridMultilevel"/>
    <w:tmpl w:val="F72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75417"/>
    <w:multiLevelType w:val="hybridMultilevel"/>
    <w:tmpl w:val="892E4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C5276"/>
    <w:multiLevelType w:val="hybridMultilevel"/>
    <w:tmpl w:val="06509C84"/>
    <w:lvl w:ilvl="0" w:tplc="5B7ABC5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5">
    <w:nsid w:val="33435B8B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6">
    <w:nsid w:val="3B137526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7">
    <w:nsid w:val="3F444E11"/>
    <w:multiLevelType w:val="hybridMultilevel"/>
    <w:tmpl w:val="EA3CB150"/>
    <w:lvl w:ilvl="0" w:tplc="AAFE4D1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5157D2"/>
    <w:multiLevelType w:val="multilevel"/>
    <w:tmpl w:val="AC62A94E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9">
    <w:nsid w:val="5BB7342C"/>
    <w:multiLevelType w:val="multilevel"/>
    <w:tmpl w:val="96663F22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10">
    <w:nsid w:val="5DCF0A87"/>
    <w:multiLevelType w:val="multilevel"/>
    <w:tmpl w:val="22F2E4A6"/>
    <w:lvl w:ilvl="0">
      <w:start w:val="2"/>
      <w:numFmt w:val="decimal"/>
      <w:lvlText w:val="%1."/>
      <w:lvlJc w:val="left"/>
      <w:pPr>
        <w:ind w:left="825" w:hanging="82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ascii="Calibri" w:hAnsi="Calibri" w:cs="Calibri"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1">
    <w:nsid w:val="6021261B"/>
    <w:multiLevelType w:val="multilevel"/>
    <w:tmpl w:val="3F0E6254"/>
    <w:lvl w:ilvl="0">
      <w:start w:val="2"/>
      <w:numFmt w:val="decimal"/>
      <w:lvlText w:val="%1"/>
      <w:lvlJc w:val="left"/>
      <w:pPr>
        <w:ind w:left="750" w:hanging="75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ascii="Calibri" w:hAnsi="Calibri" w:cs="Calibri" w:hint="default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2">
    <w:nsid w:val="6C4303B5"/>
    <w:multiLevelType w:val="hybridMultilevel"/>
    <w:tmpl w:val="C0F05288"/>
    <w:lvl w:ilvl="0" w:tplc="1BB0B82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F804644"/>
    <w:multiLevelType w:val="hybridMultilevel"/>
    <w:tmpl w:val="3A98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CC0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CC0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540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001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57F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FE8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F8F"/>
    <w:rsid w:val="004863F6"/>
    <w:rsid w:val="004865BC"/>
    <w:rsid w:val="004865FF"/>
    <w:rsid w:val="004867E2"/>
    <w:rsid w:val="0048683F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D00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8EE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6E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7C8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BD4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2C2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BDF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8D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836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23D0"/>
    <w:rsid w:val="00C128B1"/>
    <w:rsid w:val="00C12944"/>
    <w:rsid w:val="00C12A6D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DE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12B"/>
    <w:rsid w:val="00E4233B"/>
    <w:rsid w:val="00E427D0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6D83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2C0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C0"/>
    <w:pPr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CC0"/>
    <w:pPr>
      <w:keepNext/>
      <w:tabs>
        <w:tab w:val="left" w:pos="0"/>
      </w:tabs>
      <w:spacing w:line="100" w:lineRule="atLeast"/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CC0"/>
    <w:pPr>
      <w:keepNext/>
      <w:tabs>
        <w:tab w:val="left" w:pos="0"/>
      </w:tabs>
      <w:spacing w:line="100" w:lineRule="atLeast"/>
      <w:ind w:left="576" w:hanging="576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4CC0"/>
    <w:rPr>
      <w:rFonts w:ascii="Tms Rmn" w:eastAsia="Times New Roman" w:hAnsi="Tms Rmn" w:cs="Tms Rm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4CC0"/>
    <w:rPr>
      <w:rFonts w:ascii="Tms Rmn" w:eastAsia="Times New Roman" w:hAnsi="Tms Rmn" w:cs="Tms Rmn"/>
      <w:sz w:val="32"/>
      <w:szCs w:val="32"/>
      <w:lang w:eastAsia="ru-RU"/>
    </w:rPr>
  </w:style>
  <w:style w:type="paragraph" w:customStyle="1" w:styleId="ConsPlusNormal">
    <w:name w:val="ConsPlusNormal"/>
    <w:rsid w:val="000B4CC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4CC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4CC0"/>
    <w:pPr>
      <w:ind w:left="720"/>
    </w:pPr>
  </w:style>
  <w:style w:type="table" w:styleId="a3">
    <w:name w:val="Table Grid"/>
    <w:basedOn w:val="a1"/>
    <w:uiPriority w:val="99"/>
    <w:rsid w:val="000B4CC0"/>
    <w:pPr>
      <w:spacing w:after="0" w:line="240" w:lineRule="auto"/>
    </w:pPr>
    <w:rPr>
      <w:rFonts w:ascii="Tms Rmn" w:eastAsia="Times New Roman" w:hAnsi="Tms Rmn" w:cs="Tms Rm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4CC0"/>
    <w:pPr>
      <w:ind w:left="720"/>
    </w:pPr>
  </w:style>
  <w:style w:type="paragraph" w:customStyle="1" w:styleId="12">
    <w:name w:val="марк список 1"/>
    <w:basedOn w:val="a"/>
    <w:uiPriority w:val="99"/>
    <w:rsid w:val="000B4CC0"/>
    <w:pPr>
      <w:widowControl w:val="0"/>
      <w:tabs>
        <w:tab w:val="left" w:pos="360"/>
      </w:tabs>
      <w:spacing w:before="120" w:after="120"/>
      <w:jc w:val="both"/>
    </w:pPr>
    <w:rPr>
      <w:rFonts w:ascii="Arial" w:hAnsi="Arial" w:cs="Arial"/>
      <w:kern w:val="2"/>
      <w:sz w:val="20"/>
      <w:szCs w:val="20"/>
    </w:rPr>
  </w:style>
  <w:style w:type="paragraph" w:styleId="a5">
    <w:name w:val="No Spacing"/>
    <w:uiPriority w:val="1"/>
    <w:qFormat/>
    <w:rsid w:val="000B4CC0"/>
    <w:pPr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4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B4CC0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3">
    <w:name w:val="Знак1"/>
    <w:basedOn w:val="a"/>
    <w:uiPriority w:val="99"/>
    <w:rsid w:val="000B4C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rvts6">
    <w:name w:val="rvts6"/>
    <w:basedOn w:val="a0"/>
    <w:uiPriority w:val="99"/>
    <w:rsid w:val="000B4CC0"/>
    <w:rPr>
      <w:rFonts w:cs="Times New Roman"/>
    </w:rPr>
  </w:style>
  <w:style w:type="character" w:styleId="a6">
    <w:name w:val="Hyperlink"/>
    <w:basedOn w:val="a0"/>
    <w:uiPriority w:val="99"/>
    <w:rsid w:val="000B4CC0"/>
    <w:rPr>
      <w:rFonts w:cs="Times New Roman"/>
      <w:color w:val="0000FF"/>
      <w:u w:val="single"/>
    </w:rPr>
  </w:style>
  <w:style w:type="character" w:customStyle="1" w:styleId="b-serp-urlitem1">
    <w:name w:val="b-serp-url__item1"/>
    <w:basedOn w:val="a0"/>
    <w:uiPriority w:val="99"/>
    <w:rsid w:val="000B4CC0"/>
    <w:rPr>
      <w:rFonts w:cs="Times New Roman"/>
    </w:rPr>
  </w:style>
  <w:style w:type="paragraph" w:customStyle="1" w:styleId="ConsPlusCell">
    <w:name w:val="ConsPlusCell"/>
    <w:rsid w:val="000B4C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0B4CC0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0B4CC0"/>
    <w:rPr>
      <w:rFonts w:cs="Times New Roman"/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7B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4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B57A0C1947E06795783F2D7F31FA616A8FC680215293339405FEABD5M63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7757</Words>
  <Characters>44215</Characters>
  <Application>Microsoft Office Word</Application>
  <DocSecurity>0</DocSecurity>
  <Lines>368</Lines>
  <Paragraphs>103</Paragraphs>
  <ScaleCrop>false</ScaleCrop>
  <Company>Microsoft</Company>
  <LinksUpToDate>false</LinksUpToDate>
  <CharactersWithSpaces>51869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2016-02-29T12:01:00Z</dcterms:created>
  <dcterms:modified xsi:type="dcterms:W3CDTF">2016-03-01T06:06:00Z</dcterms:modified>
</cp:coreProperties>
</file>