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94" w:rsidRDefault="00C65F94" w:rsidP="00C65F94">
      <w:pPr>
        <w:jc w:val="center"/>
        <w:rPr>
          <w:sz w:val="28"/>
          <w:szCs w:val="28"/>
        </w:rPr>
      </w:pPr>
    </w:p>
    <w:p w:rsidR="00131495" w:rsidRDefault="00131495" w:rsidP="00131495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495" w:rsidRDefault="00131495" w:rsidP="0013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131495" w:rsidRDefault="00131495" w:rsidP="0013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131495" w:rsidRDefault="00131495" w:rsidP="0013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131495" w:rsidRDefault="00131495" w:rsidP="00131495">
      <w:pPr>
        <w:jc w:val="center"/>
        <w:rPr>
          <w:b/>
          <w:sz w:val="28"/>
          <w:szCs w:val="28"/>
        </w:rPr>
      </w:pPr>
    </w:p>
    <w:p w:rsidR="00131495" w:rsidRDefault="00131495" w:rsidP="0013149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</w:p>
    <w:p w:rsidR="00131495" w:rsidRDefault="00131495" w:rsidP="00131495">
      <w:pPr>
        <w:rPr>
          <w:b/>
          <w:bCs/>
          <w:sz w:val="28"/>
          <w:szCs w:val="28"/>
        </w:rPr>
      </w:pPr>
    </w:p>
    <w:p w:rsidR="00A677E5" w:rsidRDefault="00A677E5" w:rsidP="00C65F94">
      <w:pPr>
        <w:jc w:val="center"/>
        <w:rPr>
          <w:sz w:val="28"/>
          <w:szCs w:val="28"/>
        </w:rPr>
      </w:pPr>
    </w:p>
    <w:p w:rsidR="00C65F94" w:rsidRDefault="00B55D6C" w:rsidP="00B55D6C">
      <w:pPr>
        <w:shd w:val="clear" w:color="auto" w:fill="FFFFFF"/>
        <w:tabs>
          <w:tab w:val="left" w:pos="4090"/>
          <w:tab w:val="left" w:pos="7646"/>
        </w:tabs>
        <w:rPr>
          <w:b/>
          <w:spacing w:val="9"/>
          <w:sz w:val="28"/>
          <w:szCs w:val="28"/>
        </w:rPr>
      </w:pPr>
      <w:r w:rsidRPr="00A677E5">
        <w:rPr>
          <w:b/>
          <w:spacing w:val="-9"/>
          <w:sz w:val="28"/>
          <w:szCs w:val="28"/>
        </w:rPr>
        <w:t xml:space="preserve">29 сентября </w:t>
      </w:r>
      <w:r w:rsidR="00C65F94" w:rsidRPr="00A677E5">
        <w:rPr>
          <w:b/>
          <w:spacing w:val="-9"/>
          <w:sz w:val="28"/>
          <w:szCs w:val="28"/>
        </w:rPr>
        <w:t xml:space="preserve">2017 года </w:t>
      </w:r>
      <w:r w:rsidR="00C65F94" w:rsidRPr="00A677E5">
        <w:rPr>
          <w:b/>
          <w:sz w:val="28"/>
          <w:szCs w:val="28"/>
        </w:rPr>
        <w:t xml:space="preserve">    </w:t>
      </w:r>
      <w:r w:rsidRPr="00A677E5">
        <w:rPr>
          <w:b/>
          <w:sz w:val="28"/>
          <w:szCs w:val="28"/>
        </w:rPr>
        <w:t xml:space="preserve">                    </w:t>
      </w:r>
      <w:r w:rsidR="00C65F94" w:rsidRPr="00A677E5">
        <w:rPr>
          <w:b/>
          <w:sz w:val="28"/>
          <w:szCs w:val="28"/>
        </w:rPr>
        <w:t xml:space="preserve">   </w:t>
      </w:r>
      <w:r w:rsidR="00AF5983" w:rsidRPr="00A677E5">
        <w:rPr>
          <w:b/>
          <w:spacing w:val="9"/>
          <w:sz w:val="28"/>
          <w:szCs w:val="28"/>
        </w:rPr>
        <w:t xml:space="preserve">№  </w:t>
      </w:r>
      <w:r w:rsidR="005155A6">
        <w:rPr>
          <w:b/>
          <w:spacing w:val="9"/>
          <w:sz w:val="28"/>
          <w:szCs w:val="28"/>
        </w:rPr>
        <w:t>49</w:t>
      </w:r>
      <w:r w:rsidR="00AF5983" w:rsidRPr="00A677E5">
        <w:rPr>
          <w:b/>
          <w:spacing w:val="9"/>
          <w:sz w:val="28"/>
          <w:szCs w:val="28"/>
        </w:rPr>
        <w:t xml:space="preserve">       </w:t>
      </w:r>
      <w:r w:rsidR="00A677E5">
        <w:rPr>
          <w:b/>
          <w:spacing w:val="9"/>
          <w:sz w:val="28"/>
          <w:szCs w:val="28"/>
        </w:rPr>
        <w:t xml:space="preserve">           </w:t>
      </w:r>
      <w:r w:rsidR="00C65F94" w:rsidRPr="00A677E5">
        <w:rPr>
          <w:b/>
          <w:spacing w:val="9"/>
          <w:sz w:val="28"/>
          <w:szCs w:val="28"/>
        </w:rPr>
        <w:t xml:space="preserve"> х. </w:t>
      </w:r>
      <w:proofErr w:type="spellStart"/>
      <w:r w:rsidR="009E3B87" w:rsidRPr="00A677E5">
        <w:rPr>
          <w:b/>
          <w:spacing w:val="9"/>
          <w:sz w:val="28"/>
          <w:szCs w:val="28"/>
        </w:rPr>
        <w:t>Шаумяновский</w:t>
      </w:r>
      <w:proofErr w:type="spellEnd"/>
    </w:p>
    <w:p w:rsidR="00131495" w:rsidRPr="00A677E5" w:rsidRDefault="00131495" w:rsidP="00B55D6C">
      <w:pPr>
        <w:shd w:val="clear" w:color="auto" w:fill="FFFFFF"/>
        <w:tabs>
          <w:tab w:val="left" w:pos="4090"/>
          <w:tab w:val="left" w:pos="7646"/>
        </w:tabs>
        <w:rPr>
          <w:b/>
          <w:spacing w:val="9"/>
          <w:sz w:val="28"/>
          <w:szCs w:val="28"/>
        </w:rPr>
      </w:pPr>
    </w:p>
    <w:p w:rsidR="00C65F94" w:rsidRDefault="00C65F94" w:rsidP="00C65F94">
      <w:pPr>
        <w:pStyle w:val="ConsPlusTitle"/>
        <w:widowControl/>
        <w:jc w:val="center"/>
        <w:rPr>
          <w:rFonts w:ascii="Times New Roman" w:hAnsi="Times New Roman" w:cs="Times New Roman"/>
          <w:b w:val="0"/>
          <w:spacing w:val="9"/>
          <w:sz w:val="28"/>
          <w:szCs w:val="28"/>
        </w:rPr>
      </w:pPr>
    </w:p>
    <w:p w:rsidR="009E3B87" w:rsidRPr="005155A6" w:rsidRDefault="00F05395" w:rsidP="009E3B87">
      <w:pPr>
        <w:pStyle w:val="ConsPlusTitle"/>
        <w:widowControl/>
        <w:rPr>
          <w:rFonts w:ascii="Times New Roman" w:hAnsi="Times New Roman" w:cs="Times New Roman"/>
          <w:kern w:val="2"/>
          <w:sz w:val="28"/>
          <w:szCs w:val="28"/>
        </w:rPr>
      </w:pPr>
      <w:r w:rsidRPr="005155A6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создании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65F94" w:rsidRPr="005155A6">
        <w:rPr>
          <w:rFonts w:ascii="Times New Roman" w:hAnsi="Times New Roman" w:cs="Times New Roman"/>
          <w:kern w:val="2"/>
          <w:sz w:val="28"/>
          <w:szCs w:val="28"/>
        </w:rPr>
        <w:t xml:space="preserve">комиссии </w:t>
      </w:r>
    </w:p>
    <w:p w:rsidR="005155A6" w:rsidRDefault="00F05395" w:rsidP="009E3B87">
      <w:pPr>
        <w:pStyle w:val="ConsPlusTitle"/>
        <w:widowControl/>
        <w:rPr>
          <w:rFonts w:ascii="Times New Roman" w:hAnsi="Times New Roman" w:cs="Times New Roman"/>
          <w:kern w:val="2"/>
          <w:sz w:val="28"/>
          <w:szCs w:val="28"/>
        </w:rPr>
      </w:pPr>
      <w:r w:rsidRPr="005155A6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признанию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9E3B87" w:rsidRPr="005155A6">
        <w:rPr>
          <w:rFonts w:ascii="Times New Roman" w:hAnsi="Times New Roman" w:cs="Times New Roman"/>
          <w:kern w:val="2"/>
          <w:sz w:val="28"/>
          <w:szCs w:val="28"/>
        </w:rPr>
        <w:t xml:space="preserve"> жилым</w:t>
      </w:r>
      <w:r w:rsid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</w:p>
    <w:p w:rsidR="009E3B87" w:rsidRPr="005155A6" w:rsidRDefault="00DD7880" w:rsidP="009E3B87">
      <w:pPr>
        <w:pStyle w:val="ConsPlusTitle"/>
        <w:widowControl/>
        <w:rPr>
          <w:rFonts w:ascii="Times New Roman" w:hAnsi="Times New Roman" w:cs="Times New Roman"/>
          <w:kern w:val="2"/>
          <w:sz w:val="28"/>
          <w:szCs w:val="28"/>
        </w:rPr>
      </w:pPr>
      <w:r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5155A6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5155A6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="00F05395" w:rsidRPr="005155A6">
        <w:rPr>
          <w:rFonts w:ascii="Times New Roman" w:hAnsi="Times New Roman" w:cs="Times New Roman"/>
          <w:kern w:val="2"/>
          <w:sz w:val="28"/>
          <w:szCs w:val="28"/>
        </w:rPr>
        <w:t>пригодным</w:t>
      </w:r>
      <w:proofErr w:type="gramEnd"/>
      <w:r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5155A6">
        <w:rPr>
          <w:rFonts w:ascii="Times New Roman" w:hAnsi="Times New Roman" w:cs="Times New Roman"/>
          <w:kern w:val="2"/>
          <w:sz w:val="28"/>
          <w:szCs w:val="28"/>
        </w:rPr>
        <w:t>(непригодным)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5155A6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C65F94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9E3B87" w:rsidRPr="005155A6" w:rsidRDefault="00F05395" w:rsidP="009E3B87">
      <w:pPr>
        <w:pStyle w:val="ConsPlusTitle"/>
        <w:widowControl/>
        <w:rPr>
          <w:rFonts w:ascii="Times New Roman" w:hAnsi="Times New Roman" w:cs="Times New Roman"/>
          <w:kern w:val="2"/>
          <w:sz w:val="28"/>
          <w:szCs w:val="28"/>
        </w:rPr>
      </w:pPr>
      <w:r w:rsidRPr="005155A6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граждан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</w:p>
    <w:p w:rsidR="00F05395" w:rsidRDefault="00DD7880" w:rsidP="009E3B87">
      <w:pPr>
        <w:pStyle w:val="ConsPlusTitle"/>
        <w:widowControl/>
        <w:rPr>
          <w:rFonts w:ascii="Times New Roman" w:hAnsi="Times New Roman" w:cs="Times New Roman"/>
          <w:kern w:val="2"/>
          <w:sz w:val="28"/>
          <w:szCs w:val="28"/>
        </w:rPr>
      </w:pPr>
      <w:r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5155A6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5155A6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5155A6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5155A6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5155A6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5155A6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5155A6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5155A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31495" w:rsidRPr="005155A6" w:rsidRDefault="00131495" w:rsidP="009E3B87">
      <w:pPr>
        <w:pStyle w:val="ConsPlusTitle"/>
        <w:widowControl/>
        <w:rPr>
          <w:rFonts w:ascii="Times New Roman" w:hAnsi="Times New Roman" w:cs="Times New Roman"/>
          <w:kern w:val="2"/>
          <w:sz w:val="28"/>
          <w:szCs w:val="28"/>
        </w:rPr>
      </w:pPr>
    </w:p>
    <w:p w:rsidR="00B55D6C" w:rsidRPr="005155A6" w:rsidRDefault="00B55D6C" w:rsidP="009E3B87">
      <w:pPr>
        <w:pStyle w:val="ConsPlusTitle"/>
        <w:widowControl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5155A6" w:rsidRDefault="00F05395" w:rsidP="0068595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155A6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соответствии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8" w:history="1">
        <w:r w:rsidRPr="005155A6">
          <w:rPr>
            <w:rFonts w:ascii="Times New Roman" w:hAnsi="Times New Roman" w:cs="Times New Roman"/>
            <w:kern w:val="2"/>
            <w:sz w:val="28"/>
            <w:szCs w:val="28"/>
          </w:rPr>
          <w:t>постановлением</w:t>
        </w:r>
      </w:hyperlink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Правительства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Российской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Федерации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от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28.01.2006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685959" w:rsidRPr="005155A6">
        <w:rPr>
          <w:rFonts w:ascii="Times New Roman" w:hAnsi="Times New Roman" w:cs="Times New Roman"/>
          <w:kern w:val="2"/>
          <w:sz w:val="28"/>
          <w:szCs w:val="28"/>
        </w:rPr>
        <w:t>  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47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«Об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утверждении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Положения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непригодным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CD3875" w:rsidRPr="005155A6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реконструкции»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65F94" w:rsidRPr="005155A6">
        <w:rPr>
          <w:rFonts w:ascii="Times New Roman" w:hAnsi="Times New Roman" w:cs="Times New Roman"/>
          <w:kern w:val="2"/>
          <w:sz w:val="28"/>
          <w:szCs w:val="28"/>
        </w:rPr>
        <w:t>руководствуясь уставом муниципального образования «</w:t>
      </w:r>
      <w:proofErr w:type="spellStart"/>
      <w:r w:rsidR="009E3B87" w:rsidRPr="005155A6">
        <w:rPr>
          <w:rFonts w:ascii="Times New Roman" w:hAnsi="Times New Roman" w:cs="Times New Roman"/>
          <w:kern w:val="2"/>
          <w:sz w:val="28"/>
          <w:szCs w:val="28"/>
        </w:rPr>
        <w:t>Шаумяновское</w:t>
      </w:r>
      <w:proofErr w:type="spellEnd"/>
      <w:r w:rsidR="00B55D6C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="00B55D6C" w:rsidRPr="005155A6">
        <w:rPr>
          <w:rFonts w:ascii="Times New Roman" w:hAnsi="Times New Roman" w:cs="Times New Roman"/>
          <w:kern w:val="2"/>
          <w:sz w:val="28"/>
          <w:szCs w:val="28"/>
        </w:rPr>
        <w:t>сельское</w:t>
      </w:r>
      <w:proofErr w:type="gramEnd"/>
      <w:r w:rsidR="00B55D6C" w:rsidRPr="005155A6">
        <w:rPr>
          <w:rFonts w:ascii="Times New Roman" w:hAnsi="Times New Roman" w:cs="Times New Roman"/>
          <w:kern w:val="2"/>
          <w:sz w:val="28"/>
          <w:szCs w:val="28"/>
        </w:rPr>
        <w:t xml:space="preserve"> поселения»,</w:t>
      </w:r>
      <w:r w:rsidR="009E3B87" w:rsidRPr="005155A6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="00A326BF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</w:t>
      </w:r>
      <w:r w:rsidR="009E3B87" w:rsidRPr="005155A6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ю</w:t>
      </w:r>
      <w:r w:rsidRPr="005155A6">
        <w:rPr>
          <w:rFonts w:ascii="Times New Roman" w:hAnsi="Times New Roman" w:cs="Times New Roman"/>
          <w:b/>
          <w:kern w:val="2"/>
          <w:sz w:val="28"/>
          <w:szCs w:val="28"/>
        </w:rPr>
        <w:t>:</w:t>
      </w:r>
    </w:p>
    <w:p w:rsidR="00F05395" w:rsidRPr="005155A6" w:rsidRDefault="00F05395" w:rsidP="0068595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155A6">
        <w:rPr>
          <w:rFonts w:ascii="Times New Roman" w:hAnsi="Times New Roman" w:cs="Times New Roman"/>
          <w:kern w:val="2"/>
          <w:sz w:val="28"/>
          <w:szCs w:val="28"/>
        </w:rPr>
        <w:t>1.</w:t>
      </w:r>
      <w:r w:rsidR="00685959" w:rsidRPr="005155A6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Создать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межведомственную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комиссию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признанию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пригодным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(непригодным)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граждан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CD3875" w:rsidRPr="005155A6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реконструкции.</w:t>
      </w:r>
    </w:p>
    <w:p w:rsidR="00F05395" w:rsidRPr="005155A6" w:rsidRDefault="00F05395" w:rsidP="0068595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155A6">
        <w:rPr>
          <w:rFonts w:ascii="Times New Roman" w:hAnsi="Times New Roman" w:cs="Times New Roman"/>
          <w:kern w:val="2"/>
          <w:sz w:val="28"/>
          <w:szCs w:val="28"/>
        </w:rPr>
        <w:t>2.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Утвердить:</w:t>
      </w:r>
    </w:p>
    <w:p w:rsidR="00F05395" w:rsidRPr="005155A6" w:rsidRDefault="00F05395" w:rsidP="0068595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155A6">
        <w:rPr>
          <w:rFonts w:ascii="Times New Roman" w:hAnsi="Times New Roman" w:cs="Times New Roman"/>
          <w:kern w:val="2"/>
          <w:sz w:val="28"/>
          <w:szCs w:val="28"/>
        </w:rPr>
        <w:t>2.1.</w:t>
      </w:r>
      <w:r w:rsidR="00685959" w:rsidRPr="005155A6">
        <w:rPr>
          <w:rFonts w:ascii="Times New Roman" w:hAnsi="Times New Roman" w:cs="Times New Roman"/>
          <w:kern w:val="2"/>
          <w:sz w:val="28"/>
          <w:szCs w:val="28"/>
        </w:rPr>
        <w:t> </w:t>
      </w:r>
      <w:hyperlink w:anchor="P125" w:history="1">
        <w:r w:rsidRPr="005155A6">
          <w:rPr>
            <w:rFonts w:ascii="Times New Roman" w:hAnsi="Times New Roman" w:cs="Times New Roman"/>
            <w:kern w:val="2"/>
            <w:sz w:val="28"/>
            <w:szCs w:val="28"/>
          </w:rPr>
          <w:t>Положение</w:t>
        </w:r>
      </w:hyperlink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признанию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пригодным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(непригодным)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CD3875" w:rsidRPr="005155A6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граждан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согласно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приложению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1.</w:t>
      </w:r>
    </w:p>
    <w:p w:rsidR="00F05395" w:rsidRPr="005155A6" w:rsidRDefault="00F05395" w:rsidP="0068595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155A6">
        <w:rPr>
          <w:rFonts w:ascii="Times New Roman" w:hAnsi="Times New Roman" w:cs="Times New Roman"/>
          <w:kern w:val="2"/>
          <w:sz w:val="28"/>
          <w:szCs w:val="28"/>
        </w:rPr>
        <w:t>2.2.</w:t>
      </w:r>
      <w:r w:rsidR="00685959" w:rsidRPr="005155A6">
        <w:rPr>
          <w:rFonts w:ascii="Times New Roman" w:hAnsi="Times New Roman" w:cs="Times New Roman"/>
          <w:kern w:val="2"/>
          <w:sz w:val="28"/>
          <w:szCs w:val="28"/>
        </w:rPr>
        <w:t> </w:t>
      </w:r>
      <w:hyperlink w:anchor="P40" w:history="1">
        <w:r w:rsidRPr="005155A6">
          <w:rPr>
            <w:rFonts w:ascii="Times New Roman" w:hAnsi="Times New Roman" w:cs="Times New Roman"/>
            <w:kern w:val="2"/>
            <w:sz w:val="28"/>
            <w:szCs w:val="28"/>
          </w:rPr>
          <w:t>Состав</w:t>
        </w:r>
      </w:hyperlink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признанию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пригодным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(непригодным)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граждан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CD3875" w:rsidRPr="005155A6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согласно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приложению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2.</w:t>
      </w:r>
    </w:p>
    <w:p w:rsidR="00F05395" w:rsidRPr="005155A6" w:rsidRDefault="00F05395" w:rsidP="0068595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155A6">
        <w:rPr>
          <w:rFonts w:ascii="Times New Roman" w:hAnsi="Times New Roman" w:cs="Times New Roman"/>
          <w:kern w:val="2"/>
          <w:sz w:val="28"/>
          <w:szCs w:val="28"/>
        </w:rPr>
        <w:lastRenderedPageBreak/>
        <w:t>3.</w:t>
      </w:r>
      <w:r w:rsidR="00685959" w:rsidRPr="005155A6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Настоящее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постановление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вступает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силу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со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дня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официального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опубликования.</w:t>
      </w:r>
    </w:p>
    <w:p w:rsidR="00F05395" w:rsidRDefault="00F05395" w:rsidP="0068595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155A6">
        <w:rPr>
          <w:rFonts w:ascii="Times New Roman" w:hAnsi="Times New Roman" w:cs="Times New Roman"/>
          <w:kern w:val="2"/>
          <w:sz w:val="28"/>
          <w:szCs w:val="28"/>
        </w:rPr>
        <w:t>4.</w:t>
      </w:r>
      <w:r w:rsidR="00685959" w:rsidRPr="005155A6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Контроль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за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выполнением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155A6">
        <w:rPr>
          <w:rFonts w:ascii="Times New Roman" w:hAnsi="Times New Roman" w:cs="Times New Roman"/>
          <w:kern w:val="2"/>
          <w:sz w:val="28"/>
          <w:szCs w:val="28"/>
        </w:rPr>
        <w:t>постановления</w:t>
      </w:r>
      <w:r w:rsidR="00C65F94" w:rsidRPr="005155A6">
        <w:rPr>
          <w:rFonts w:ascii="Times New Roman" w:hAnsi="Times New Roman" w:cs="Times New Roman"/>
          <w:kern w:val="2"/>
          <w:sz w:val="28"/>
          <w:szCs w:val="28"/>
        </w:rPr>
        <w:t xml:space="preserve"> оставляю за собой.</w:t>
      </w:r>
    </w:p>
    <w:p w:rsidR="00131495" w:rsidRPr="005155A6" w:rsidRDefault="00131495" w:rsidP="0068595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627D9" w:rsidRDefault="009E3B87" w:rsidP="00E627D9">
      <w:pPr>
        <w:pStyle w:val="ConsPlusNormal"/>
        <w:widowControl/>
        <w:spacing w:line="288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155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65F94" w:rsidRPr="005155A6">
        <w:rPr>
          <w:rFonts w:ascii="Times New Roman" w:hAnsi="Times New Roman" w:cs="Times New Roman"/>
          <w:kern w:val="2"/>
          <w:sz w:val="28"/>
          <w:szCs w:val="28"/>
        </w:rPr>
        <w:t>Глава Администрации</w:t>
      </w:r>
    </w:p>
    <w:p w:rsidR="00A326BF" w:rsidRPr="005155A6" w:rsidRDefault="009E3B87" w:rsidP="00E627D9">
      <w:pPr>
        <w:pStyle w:val="ConsPlusNormal"/>
        <w:widowControl/>
        <w:spacing w:line="288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155A6">
        <w:rPr>
          <w:rFonts w:ascii="Times New Roman" w:hAnsi="Times New Roman" w:cs="Times New Roman"/>
          <w:kern w:val="2"/>
          <w:sz w:val="28"/>
          <w:szCs w:val="28"/>
        </w:rPr>
        <w:t>Шаумяновского</w:t>
      </w:r>
      <w:r w:rsidR="00C65F94" w:rsidRPr="005155A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                          </w:t>
      </w:r>
      <w:r w:rsidR="00972AFA">
        <w:rPr>
          <w:rFonts w:ascii="Times New Roman" w:hAnsi="Times New Roman" w:cs="Times New Roman"/>
          <w:kern w:val="2"/>
          <w:sz w:val="28"/>
          <w:szCs w:val="28"/>
        </w:rPr>
        <w:t>С.Л.Аванесян</w:t>
      </w:r>
    </w:p>
    <w:p w:rsidR="00F05395" w:rsidRPr="00DD7880" w:rsidRDefault="00C65F94" w:rsidP="00C65F94">
      <w:pPr>
        <w:pStyle w:val="ConsPlusNormal"/>
        <w:pageBreakBefore/>
        <w:widowControl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Приложение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1</w:t>
      </w:r>
    </w:p>
    <w:p w:rsidR="00F05395" w:rsidRPr="00DD7880" w:rsidRDefault="00F05395" w:rsidP="00685959">
      <w:pPr>
        <w:pStyle w:val="ConsPlusNormal"/>
        <w:widowControl/>
        <w:ind w:left="623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постановлению</w:t>
      </w:r>
    </w:p>
    <w:p w:rsidR="00F05395" w:rsidRDefault="00F14965" w:rsidP="00685959">
      <w:pPr>
        <w:pStyle w:val="ConsPlusNormal"/>
        <w:widowControl/>
        <w:ind w:left="623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9E3B87">
        <w:rPr>
          <w:rFonts w:ascii="Times New Roman" w:hAnsi="Times New Roman" w:cs="Times New Roman"/>
          <w:kern w:val="2"/>
          <w:sz w:val="28"/>
          <w:szCs w:val="28"/>
        </w:rPr>
        <w:t>Шаумяновского</w:t>
      </w:r>
    </w:p>
    <w:p w:rsidR="00F14965" w:rsidRPr="00DD7880" w:rsidRDefault="00F14965" w:rsidP="00685959">
      <w:pPr>
        <w:pStyle w:val="ConsPlusNormal"/>
        <w:widowControl/>
        <w:ind w:left="623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</w:p>
    <w:p w:rsidR="00A326BF" w:rsidRPr="000F3274" w:rsidRDefault="005155A6" w:rsidP="00A326BF">
      <w:pPr>
        <w:ind w:left="6237"/>
        <w:jc w:val="center"/>
        <w:rPr>
          <w:sz w:val="28"/>
        </w:rPr>
      </w:pPr>
      <w:r>
        <w:rPr>
          <w:sz w:val="28"/>
        </w:rPr>
        <w:t>от 29.09.2017  № 49</w:t>
      </w:r>
    </w:p>
    <w:p w:rsidR="00F05395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685959" w:rsidRPr="00DD7880" w:rsidRDefault="00685959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685959" w:rsidP="00C66B0D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bookmarkStart w:id="0" w:name="P125"/>
      <w:bookmarkEnd w:id="0"/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ПОЛОЖЕНИЕ</w:t>
      </w:r>
    </w:p>
    <w:p w:rsidR="00CD3875" w:rsidRDefault="00F05395" w:rsidP="00C66B0D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признанию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жилым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(непригодным)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для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граждан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</w:p>
    <w:p w:rsidR="00F05395" w:rsidRPr="00DD7880" w:rsidRDefault="00F05395" w:rsidP="00C66B0D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реконструкции</w:t>
      </w:r>
    </w:p>
    <w:p w:rsidR="00F05395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1.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Общие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положения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C66B0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1.1.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Настоящее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Положение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определяет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порядок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создания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деятельности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признанию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(непригодным)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граждан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CD3875">
        <w:rPr>
          <w:rFonts w:ascii="Times New Roman" w:hAnsi="Times New Roman" w:cs="Times New Roman"/>
          <w:b w:val="0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(далее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–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комиссия).</w:t>
      </w:r>
    </w:p>
    <w:p w:rsidR="00F05395" w:rsidRPr="00DD7880" w:rsidRDefault="00F05395" w:rsidP="00C66B0D">
      <w:pPr>
        <w:autoSpaceDE w:val="0"/>
        <w:autoSpaceDN w:val="0"/>
        <w:ind w:firstLine="709"/>
        <w:jc w:val="both"/>
        <w:rPr>
          <w:b/>
          <w:kern w:val="2"/>
          <w:sz w:val="28"/>
          <w:szCs w:val="28"/>
        </w:rPr>
      </w:pPr>
      <w:proofErr w:type="gramStart"/>
      <w:r w:rsidRPr="00DD7880">
        <w:rPr>
          <w:kern w:val="2"/>
          <w:sz w:val="28"/>
          <w:szCs w:val="28"/>
        </w:rPr>
        <w:t>Межведомственная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комиссия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осуществляет</w:t>
      </w:r>
      <w:r w:rsidR="00DD7880" w:rsidRPr="00DD7880">
        <w:rPr>
          <w:b/>
          <w:kern w:val="2"/>
          <w:sz w:val="28"/>
          <w:szCs w:val="28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оценку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обследование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целях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признания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его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жилым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помещением,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жилого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пригодным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(непригодным)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для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проживания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граждан,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также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многоквартирного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дома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целях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признания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его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аварийным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подлежащим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сносу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или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реконструкции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отношении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жилых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kern w:val="2"/>
          <w:sz w:val="28"/>
          <w:szCs w:val="28"/>
        </w:rPr>
        <w:t>жилищного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фонда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Ростовской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области,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а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также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отношении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многоквартирных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домов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течение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5лет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дня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выдачи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разрешения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вводе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их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эксплуатацию.</w:t>
      </w:r>
      <w:proofErr w:type="gramEnd"/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1.2.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своей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деятельности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руководствуется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Жилищным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9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кодексом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Российской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Федерации,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федеральными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законами,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утвержденным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10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постановлением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Правительства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Российской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Федерации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28.01.2006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CD3875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(далее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CD3875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47),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также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действующими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строительными,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санитарно-гигиеническими,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экологическими,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другими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нормами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правилами,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нормативными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требованиями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эксплуатации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жилищного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фонда</w:t>
      </w:r>
      <w:proofErr w:type="gramEnd"/>
      <w:r w:rsidRPr="00DD7880">
        <w:rPr>
          <w:rFonts w:ascii="Times New Roman" w:hAnsi="Times New Roman" w:cs="Times New Roman"/>
          <w:kern w:val="2"/>
          <w:sz w:val="28"/>
          <w:szCs w:val="28"/>
        </w:rPr>
        <w:t>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нормативными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правовыми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актами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Ростовской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области,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числе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Положением.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Порядок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организации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деятельности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2.1.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создается</w:t>
      </w:r>
      <w:r w:rsidR="00F14965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Администрацией </w:t>
      </w:r>
      <w:r w:rsidR="009E3B87">
        <w:rPr>
          <w:rFonts w:ascii="Times New Roman" w:hAnsi="Times New Roman" w:cs="Times New Roman"/>
          <w:kern w:val="2"/>
          <w:sz w:val="28"/>
          <w:szCs w:val="28"/>
        </w:rPr>
        <w:t>Шаумяновского</w:t>
      </w:r>
      <w:r w:rsidR="00F1496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заместителей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секретаря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также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членов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2.2.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является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14965">
        <w:rPr>
          <w:rFonts w:ascii="Times New Roman" w:hAnsi="Times New Roman" w:cs="Times New Roman"/>
          <w:kern w:val="2"/>
          <w:sz w:val="28"/>
          <w:szCs w:val="28"/>
        </w:rPr>
        <w:t xml:space="preserve">Глава Администрации </w:t>
      </w:r>
      <w:r w:rsidR="009E3B87">
        <w:rPr>
          <w:rFonts w:ascii="Times New Roman" w:hAnsi="Times New Roman" w:cs="Times New Roman"/>
          <w:kern w:val="2"/>
          <w:sz w:val="28"/>
          <w:szCs w:val="28"/>
        </w:rPr>
        <w:t>Шаумяновского</w:t>
      </w:r>
      <w:r w:rsidR="00F1496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период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отсутствия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обязанности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исполняет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заместитель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уполномоченный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отсутствие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секретаря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заседании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функции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выполняет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любой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член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уполномоченный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выполнение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таких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функций.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2.3.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рамках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своих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полномочий: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2.3.1.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Организует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работу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2.3.2.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Созывает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ведет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заседания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2.3.3.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поручения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членам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пределах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ее</w:t>
      </w:r>
      <w:r w:rsidR="00CD3875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компетенции.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2.4.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Члены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участвуют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обсуждении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CD3875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вопросов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повестки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заседания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выполняют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поручения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</w:p>
    <w:p w:rsidR="00F05395" w:rsidRPr="00DD7880" w:rsidRDefault="00F05395" w:rsidP="00C66B0D">
      <w:pPr>
        <w:autoSpaceDE w:val="0"/>
        <w:autoSpaceDN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D7880">
        <w:rPr>
          <w:kern w:val="2"/>
          <w:sz w:val="28"/>
          <w:szCs w:val="28"/>
        </w:rPr>
        <w:t>2.5.</w:t>
      </w:r>
      <w:r w:rsidR="00685959">
        <w:rPr>
          <w:kern w:val="2"/>
          <w:sz w:val="28"/>
          <w:szCs w:val="28"/>
        </w:rPr>
        <w:t> </w:t>
      </w:r>
      <w:proofErr w:type="gramStart"/>
      <w:r w:rsidRPr="00DD7880">
        <w:rPr>
          <w:rFonts w:eastAsiaTheme="minorHAnsi"/>
          <w:kern w:val="2"/>
          <w:sz w:val="28"/>
          <w:szCs w:val="28"/>
          <w:lang w:eastAsia="en-US"/>
        </w:rPr>
        <w:t>Собственник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жилого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(уполномоченное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лицо),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за</w:t>
      </w:r>
      <w:r w:rsidR="00CD3875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исключением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органов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(или)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организаций,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указанных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hyperlink r:id="rId11" w:history="1">
        <w:r w:rsidRPr="00DD7880">
          <w:rPr>
            <w:rFonts w:eastAsiaTheme="minorHAnsi"/>
            <w:kern w:val="2"/>
            <w:sz w:val="28"/>
            <w:szCs w:val="28"/>
            <w:lang w:eastAsia="en-US"/>
          </w:rPr>
          <w:t>абзацах</w:t>
        </w:r>
        <w:r w:rsidR="00DD7880" w:rsidRPr="00DD7880">
          <w:rPr>
            <w:rFonts w:eastAsiaTheme="minorHAnsi"/>
            <w:kern w:val="2"/>
            <w:sz w:val="28"/>
            <w:szCs w:val="28"/>
            <w:lang w:eastAsia="en-US"/>
          </w:rPr>
          <w:t xml:space="preserve"> </w:t>
        </w:r>
        <w:r w:rsidRPr="00DD7880">
          <w:rPr>
            <w:rFonts w:eastAsiaTheme="minorHAnsi"/>
            <w:kern w:val="2"/>
            <w:sz w:val="28"/>
            <w:szCs w:val="28"/>
            <w:lang w:eastAsia="en-US"/>
          </w:rPr>
          <w:t>втором</w:t>
        </w:r>
      </w:hyperlink>
      <w:r w:rsidRPr="00DD7880">
        <w:rPr>
          <w:rFonts w:eastAsiaTheme="minorHAnsi"/>
          <w:kern w:val="2"/>
          <w:sz w:val="28"/>
          <w:szCs w:val="28"/>
          <w:lang w:eastAsia="en-US"/>
        </w:rPr>
        <w:t>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hyperlink r:id="rId12" w:history="1">
        <w:r w:rsidRPr="00DD7880">
          <w:rPr>
            <w:rFonts w:eastAsiaTheme="minorHAnsi"/>
            <w:kern w:val="2"/>
            <w:sz w:val="28"/>
            <w:szCs w:val="28"/>
            <w:lang w:eastAsia="en-US"/>
          </w:rPr>
          <w:t>третьем</w:t>
        </w:r>
      </w:hyperlink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hyperlink r:id="rId13" w:history="1">
        <w:r w:rsidRPr="00DD7880">
          <w:rPr>
            <w:rFonts w:eastAsiaTheme="minorHAnsi"/>
            <w:kern w:val="2"/>
            <w:sz w:val="28"/>
            <w:szCs w:val="28"/>
            <w:lang w:eastAsia="en-US"/>
          </w:rPr>
          <w:t>шестом</w:t>
        </w:r>
      </w:hyperlink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пункта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7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Положения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№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47</w:t>
      </w:r>
      <w:r w:rsidRPr="00DD7880">
        <w:rPr>
          <w:rFonts w:eastAsiaTheme="minorHAnsi"/>
          <w:kern w:val="2"/>
          <w:sz w:val="28"/>
          <w:szCs w:val="28"/>
          <w:lang w:eastAsia="en-US"/>
        </w:rPr>
        <w:t>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привлекается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работе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CD3875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межведомственной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комиссии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правом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совещательного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голоса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подлежит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уведомлению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времени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месте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заседания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межведомственной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комиссии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заказным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письмом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за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5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дней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заседания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межведомственной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комиссии.</w:t>
      </w:r>
      <w:proofErr w:type="gramEnd"/>
    </w:p>
    <w:p w:rsidR="00F05395" w:rsidRPr="00DD7880" w:rsidRDefault="00F05395" w:rsidP="00C66B0D">
      <w:pPr>
        <w:autoSpaceDE w:val="0"/>
        <w:autoSpaceDN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D7880">
        <w:rPr>
          <w:rFonts w:eastAsiaTheme="minorHAnsi"/>
          <w:kern w:val="2"/>
          <w:sz w:val="28"/>
          <w:szCs w:val="28"/>
          <w:lang w:eastAsia="en-US"/>
        </w:rPr>
        <w:t>2.6.</w:t>
      </w:r>
      <w:r w:rsidR="00685959">
        <w:rPr>
          <w:rFonts w:eastAsiaTheme="minorHAnsi"/>
          <w:kern w:val="2"/>
          <w:sz w:val="28"/>
          <w:szCs w:val="28"/>
          <w:lang w:eastAsia="en-US"/>
        </w:rPr>
        <w:t> </w:t>
      </w:r>
      <w:proofErr w:type="gramStart"/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случае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наличия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составе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kern w:val="2"/>
          <w:sz w:val="28"/>
          <w:szCs w:val="28"/>
        </w:rPr>
        <w:t>межведомственной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комиссии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должностных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лиц,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осуществивших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выдачу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разрешения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строительство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многоквартирного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дома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либо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осуществивших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выдачу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разрешения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ввод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многоквартирного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дома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CD3875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эксплуатацию,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также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представителей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органов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государственного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надзора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(контроля),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организаций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экспертов,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установленном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порядке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аттестованных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</w:t>
      </w:r>
      <w:r w:rsidR="00CD3875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право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подготовки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заключений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экспертизы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проектной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документации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(или)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результатов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инженерных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изысканий,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участвовавших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подготовке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документов,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необходимых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для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выдачи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указанных</w:t>
      </w:r>
      <w:proofErr w:type="gramEnd"/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proofErr w:type="gramStart"/>
      <w:r w:rsidRPr="00DD7880">
        <w:rPr>
          <w:rFonts w:eastAsiaTheme="minorHAnsi"/>
          <w:kern w:val="2"/>
          <w:sz w:val="28"/>
          <w:szCs w:val="28"/>
          <w:lang w:eastAsia="en-US"/>
        </w:rPr>
        <w:t>разрешений,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Правительством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Ростовской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области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принимается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решение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создании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другой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комиссии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целях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оценки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CD3875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обследования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или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многоквартирного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дома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случае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необходимости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оценки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обследования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целях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признания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жилого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пригодным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(непригодным)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для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проживания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граждан,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также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многоквартирного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дома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аварийным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подлежащим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сносу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или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реконструкции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течение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5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лет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дня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выдачи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разрешения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вводе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многоквартирного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дома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эксплуатацию</w:t>
      </w:r>
      <w:proofErr w:type="gramEnd"/>
      <w:r w:rsidRPr="00DD7880">
        <w:rPr>
          <w:rFonts w:eastAsiaTheme="minorHAnsi"/>
          <w:kern w:val="2"/>
          <w:sz w:val="28"/>
          <w:szCs w:val="28"/>
          <w:lang w:eastAsia="en-US"/>
        </w:rPr>
        <w:t>.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этом</w:t>
      </w:r>
      <w:proofErr w:type="gramStart"/>
      <w:r w:rsidR="00CD3875">
        <w:rPr>
          <w:rFonts w:eastAsiaTheme="minorHAnsi"/>
          <w:kern w:val="2"/>
          <w:sz w:val="28"/>
          <w:szCs w:val="28"/>
          <w:lang w:eastAsia="en-US"/>
        </w:rPr>
        <w:t>,</w:t>
      </w:r>
      <w:proofErr w:type="gramEnd"/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CD3875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состав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kern w:val="2"/>
          <w:sz w:val="28"/>
          <w:szCs w:val="28"/>
        </w:rPr>
        <w:t>межведомственной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комиссии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включаются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указанные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лица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CD3875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представители.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Указанная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настоящем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пункте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комиссия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осуществляет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свою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деятельность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порядке,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предусмотренном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kern w:val="2"/>
          <w:sz w:val="28"/>
          <w:szCs w:val="28"/>
        </w:rPr>
        <w:t>настоящим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Положением.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2.7.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работы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является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заседание.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Заседание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считается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правомочным,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если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присутствует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более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половины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членов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2.8.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заседании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принимает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4.9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раздела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Положения.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носят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обязательный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характер.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3.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Функции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3.1.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осуществляет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следующие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функции:</w:t>
      </w:r>
    </w:p>
    <w:p w:rsidR="00F05395" w:rsidRPr="00DD7880" w:rsidRDefault="00F05395" w:rsidP="00C66B0D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DD7880">
        <w:rPr>
          <w:kern w:val="2"/>
          <w:sz w:val="28"/>
          <w:szCs w:val="28"/>
        </w:rPr>
        <w:t>принимает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рассматривает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документы,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указанные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пункте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4.2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</w:t>
      </w:r>
      <w:r w:rsidR="00CD3875">
        <w:rPr>
          <w:kern w:val="2"/>
          <w:sz w:val="28"/>
          <w:szCs w:val="28"/>
        </w:rPr>
        <w:t> </w:t>
      </w:r>
      <w:r w:rsidRPr="00DD7880">
        <w:rPr>
          <w:kern w:val="2"/>
          <w:sz w:val="28"/>
          <w:szCs w:val="28"/>
        </w:rPr>
        <w:t>пункте</w:t>
      </w:r>
      <w:r w:rsidR="00CD3875">
        <w:rPr>
          <w:kern w:val="2"/>
          <w:sz w:val="28"/>
          <w:szCs w:val="28"/>
        </w:rPr>
        <w:t> </w:t>
      </w:r>
      <w:r w:rsidRPr="00DD7880">
        <w:rPr>
          <w:kern w:val="2"/>
          <w:sz w:val="28"/>
          <w:szCs w:val="28"/>
        </w:rPr>
        <w:t>4.4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(в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случае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представления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их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заявителем)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раздела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4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настоящего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Положения,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подаваемые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собственником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помещения,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правообладателем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или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гражданином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(нанимателем)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помещения,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а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также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заключения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органов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государственного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надзора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(контроля)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вопросам,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отнесенным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компетенции</w:t>
      </w:r>
      <w:r w:rsidRPr="00DD7880">
        <w:rPr>
          <w:kern w:val="2"/>
          <w:sz w:val="28"/>
          <w:szCs w:val="28"/>
        </w:rPr>
        <w:t>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определяет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перечень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дополнительных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(акты)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соответствующих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надзора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(контроля),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проектно</w:t>
      </w:r>
      <w:r w:rsidR="00CD3875">
        <w:rPr>
          <w:rFonts w:ascii="Times New Roman" w:hAnsi="Times New Roman" w:cs="Times New Roman"/>
          <w:kern w:val="2"/>
          <w:sz w:val="28"/>
          <w:szCs w:val="28"/>
        </w:rPr>
        <w:t>-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изыскательской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организации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результатам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элементов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ограждающих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несущих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конструкций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помещения),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необходимых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соответствующим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85959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соответствующим)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требованиям,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установленным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порядке,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предусмотренном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14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пунктом</w:t>
        </w:r>
        <w:r w:rsidR="00DD7880" w:rsidRPr="00DD7880">
          <w:rPr>
            <w:rFonts w:ascii="Times New Roman" w:hAnsi="Times New Roman" w:cs="Times New Roman"/>
            <w:kern w:val="2"/>
            <w:sz w:val="28"/>
            <w:szCs w:val="28"/>
          </w:rPr>
          <w:t xml:space="preserve"> </w:t>
        </w:r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47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согласно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15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приложению</w:t>
        </w:r>
        <w:r w:rsidR="00DD7880" w:rsidRPr="00DD7880">
          <w:rPr>
            <w:rFonts w:ascii="Times New Roman" w:hAnsi="Times New Roman" w:cs="Times New Roman"/>
            <w:kern w:val="2"/>
            <w:sz w:val="28"/>
            <w:szCs w:val="28"/>
          </w:rPr>
          <w:t xml:space="preserve"> </w:t>
        </w:r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№</w:t>
        </w:r>
        <w:r w:rsidR="00DD7880" w:rsidRPr="00DD7880">
          <w:rPr>
            <w:rFonts w:ascii="Times New Roman" w:hAnsi="Times New Roman" w:cs="Times New Roman"/>
            <w:kern w:val="2"/>
            <w:sz w:val="28"/>
            <w:szCs w:val="28"/>
          </w:rPr>
          <w:t xml:space="preserve"> </w:t>
        </w:r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1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акт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необходимости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проведения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выводов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рекомендаций,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980BB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акте,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абзаце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четвертом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пункта.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этом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части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выявления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может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основываться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только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результатах,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изложенных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980BB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</w:t>
      </w: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proofErr w:type="gramEnd"/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специализированной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организации,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проводящей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обследование.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80BBD" w:rsidRDefault="00F05395" w:rsidP="001A489D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4.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Порядок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признания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межведомственной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комиссией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</w:p>
    <w:p w:rsidR="00980BBD" w:rsidRDefault="00F05395" w:rsidP="001A489D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жилым</w:t>
      </w:r>
      <w:r w:rsidR="001A489D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помещением,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жилого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пригодным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(непригодным)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</w:p>
    <w:p w:rsidR="00980BBD" w:rsidRDefault="00F05395" w:rsidP="001A489D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для</w:t>
      </w:r>
      <w:r w:rsidR="001A489D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проживания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граждан</w:t>
      </w:r>
      <w:r w:rsid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многоквартирного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дома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</w:p>
    <w:p w:rsidR="00F05395" w:rsidRPr="001A489D" w:rsidRDefault="00F05395" w:rsidP="001A489D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аварийным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1A489D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подлежащим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сносу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или</w:t>
      </w:r>
      <w:r w:rsidR="00DD7880"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реконструкции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42355A" w:rsidRDefault="00F05395" w:rsidP="0042355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bookmarkStart w:id="1" w:name="P165"/>
      <w:bookmarkEnd w:id="1"/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4.1.</w:t>
      </w:r>
      <w:r w:rsidR="001A489D">
        <w:rPr>
          <w:rFonts w:ascii="Times New Roman" w:hAnsi="Times New Roman" w:cs="Times New Roman"/>
          <w:b w:val="0"/>
          <w:kern w:val="2"/>
          <w:sz w:val="28"/>
          <w:szCs w:val="28"/>
        </w:rPr>
        <w:t> </w:t>
      </w:r>
      <w:proofErr w:type="gramStart"/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Заявителем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рассмотрения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заседании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вопроса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(непригодным)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граждан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подлежащим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сносу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или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реконструкции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могут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быть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органы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исполнительной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власти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Ростовской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области,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в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подведомственности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которых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находятся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жилые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(далее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–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отраслевые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органы),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а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также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граждане,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являющиеся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собственниками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помещения,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правообладателями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или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нанимателями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помещения.</w:t>
      </w:r>
      <w:r w:rsidR="00DD7880"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proofErr w:type="gramEnd"/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4.2.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рассмотрения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вопросов,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4.1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раздела,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межведомственную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комиссию:</w:t>
      </w:r>
    </w:p>
    <w:p w:rsidR="00F05395" w:rsidRPr="00DD7880" w:rsidRDefault="006279B6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hyperlink w:anchor="P244" w:history="1">
        <w:r w:rsidR="00F05395" w:rsidRPr="00DD7880">
          <w:rPr>
            <w:rFonts w:ascii="Times New Roman" w:hAnsi="Times New Roman" w:cs="Times New Roman"/>
            <w:kern w:val="2"/>
            <w:sz w:val="28"/>
            <w:szCs w:val="28"/>
          </w:rPr>
          <w:t>заявление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помещением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непригодным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(или)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(далее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заявление)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форме,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согласно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приложению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1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настоящему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05395" w:rsidRPr="00DD7880">
        <w:rPr>
          <w:rFonts w:ascii="Times New Roman" w:hAnsi="Times New Roman" w:cs="Times New Roman"/>
          <w:kern w:val="2"/>
          <w:sz w:val="28"/>
          <w:szCs w:val="28"/>
        </w:rPr>
        <w:t>Положению;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копии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правоустанавливающих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право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которое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зарегистрировано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Едином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реестре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недвижимости;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отношении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дальнейшем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проект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специализированной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организации,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проводившей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постановки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вопроса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проектно</w:t>
      </w:r>
      <w:r w:rsidR="00B34CB5">
        <w:rPr>
          <w:rFonts w:ascii="Times New Roman" w:hAnsi="Times New Roman" w:cs="Times New Roman"/>
          <w:kern w:val="2"/>
          <w:sz w:val="28"/>
          <w:szCs w:val="28"/>
        </w:rPr>
        <w:t>-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изыскательской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организации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результатам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элементов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ограждающих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несущих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конструкций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если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16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абзацем</w:t>
        </w:r>
        <w:r w:rsidR="00DD7880" w:rsidRPr="00DD7880">
          <w:rPr>
            <w:rFonts w:ascii="Times New Roman" w:hAnsi="Times New Roman" w:cs="Times New Roman"/>
            <w:kern w:val="2"/>
            <w:sz w:val="28"/>
            <w:szCs w:val="28"/>
          </w:rPr>
          <w:t xml:space="preserve"> </w:t>
        </w:r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третьим</w:t>
        </w:r>
        <w:r w:rsidR="00DD7880" w:rsidRPr="00DD7880">
          <w:rPr>
            <w:rFonts w:ascii="Times New Roman" w:hAnsi="Times New Roman" w:cs="Times New Roman"/>
            <w:kern w:val="2"/>
            <w:sz w:val="28"/>
            <w:szCs w:val="28"/>
          </w:rPr>
          <w:t xml:space="preserve"> </w:t>
        </w:r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пункта</w:t>
        </w:r>
        <w:r w:rsidR="00DD7880" w:rsidRPr="00DD7880">
          <w:rPr>
            <w:rFonts w:ascii="Times New Roman" w:hAnsi="Times New Roman" w:cs="Times New Roman"/>
            <w:kern w:val="2"/>
            <w:sz w:val="28"/>
            <w:szCs w:val="28"/>
          </w:rPr>
          <w:t xml:space="preserve"> </w:t>
        </w:r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44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представление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такого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является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необходимым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соответствующим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соответствующим)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требованиям,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установленным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письма,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жалобы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граждан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неудовлетворительные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условия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усмотрению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заявителя.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обращения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представителя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прилагается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копия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доверенности,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подтверждающая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полномочия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представителя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заявителя.</w:t>
      </w:r>
    </w:p>
    <w:p w:rsidR="00F05395" w:rsidRPr="00DD7880" w:rsidRDefault="00F05395" w:rsidP="00C66B0D">
      <w:pPr>
        <w:autoSpaceDE w:val="0"/>
        <w:autoSpaceDN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D7880">
        <w:rPr>
          <w:kern w:val="2"/>
          <w:sz w:val="28"/>
          <w:szCs w:val="28"/>
        </w:rPr>
        <w:t>4.3.</w:t>
      </w:r>
      <w:r w:rsidR="001A489D">
        <w:rPr>
          <w:kern w:val="2"/>
          <w:sz w:val="28"/>
          <w:szCs w:val="28"/>
        </w:rPr>
        <w:t> </w:t>
      </w:r>
      <w:proofErr w:type="gramStart"/>
      <w:r w:rsidRPr="00DD7880">
        <w:rPr>
          <w:kern w:val="2"/>
          <w:sz w:val="28"/>
          <w:szCs w:val="28"/>
        </w:rPr>
        <w:t>Заявитель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вправе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представить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заявление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прилагаемые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к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нему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документы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на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бумажном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носителе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лично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или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посредством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почтового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отправления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уведомлением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вручении,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либо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форме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электронных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документов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использованием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федеральной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государственной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информационной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системы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«Единый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портал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государственных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муниципальных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услуг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(функций)»,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регионального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портала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государственных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муниципальных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услуг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или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посредством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многофункционального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центра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предоставления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государственных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42355A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муниципальных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услуг.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proofErr w:type="gramEnd"/>
    </w:p>
    <w:p w:rsidR="00F05395" w:rsidRPr="00DD7880" w:rsidRDefault="00F05395" w:rsidP="00C66B0D">
      <w:pPr>
        <w:autoSpaceDE w:val="0"/>
        <w:autoSpaceDN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D7880">
        <w:rPr>
          <w:kern w:val="2"/>
          <w:sz w:val="28"/>
          <w:szCs w:val="28"/>
        </w:rPr>
        <w:t>4.4.</w:t>
      </w:r>
      <w:r w:rsidR="001A489D">
        <w:rPr>
          <w:kern w:val="2"/>
          <w:sz w:val="28"/>
          <w:szCs w:val="28"/>
        </w:rPr>
        <w:t> </w:t>
      </w:r>
      <w:r w:rsidRPr="00DD7880">
        <w:rPr>
          <w:kern w:val="2"/>
          <w:sz w:val="28"/>
          <w:szCs w:val="28"/>
        </w:rPr>
        <w:t>Межведомственная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комиссия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основании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межведомственных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запросов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использованием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единой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системы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межведомственного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электронного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взаимодействия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подключаемых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к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ней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региональных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систем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межведомственного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электронного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взаимодействия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получает,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том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числе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42355A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электронной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форме:</w:t>
      </w:r>
    </w:p>
    <w:p w:rsidR="00F05395" w:rsidRPr="00DD7880" w:rsidRDefault="00F05395" w:rsidP="00C66B0D">
      <w:pPr>
        <w:autoSpaceDE w:val="0"/>
        <w:autoSpaceDN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D7880">
        <w:rPr>
          <w:rFonts w:eastAsiaTheme="minorHAnsi"/>
          <w:kern w:val="2"/>
          <w:sz w:val="28"/>
          <w:szCs w:val="28"/>
          <w:lang w:eastAsia="en-US"/>
        </w:rPr>
        <w:t>сведения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из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Единого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государственного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реестра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недвижимости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правах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</w:t>
      </w:r>
      <w:r w:rsidR="0042355A">
        <w:rPr>
          <w:rFonts w:eastAsiaTheme="minorHAnsi"/>
          <w:kern w:val="2"/>
          <w:sz w:val="28"/>
          <w:szCs w:val="28"/>
          <w:lang w:eastAsia="en-US"/>
        </w:rPr>
        <w:t> 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жилое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помещение;</w:t>
      </w:r>
    </w:p>
    <w:p w:rsidR="00F05395" w:rsidRPr="00DD7880" w:rsidRDefault="00F05395" w:rsidP="00C66B0D">
      <w:pPr>
        <w:autoSpaceDE w:val="0"/>
        <w:autoSpaceDN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D7880">
        <w:rPr>
          <w:rFonts w:eastAsiaTheme="minorHAnsi"/>
          <w:kern w:val="2"/>
          <w:sz w:val="28"/>
          <w:szCs w:val="28"/>
          <w:lang w:eastAsia="en-US"/>
        </w:rPr>
        <w:t>технический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паспорт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жилого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помещения,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для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нежилых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1A489D">
        <w:rPr>
          <w:rFonts w:eastAsiaTheme="minorHAnsi"/>
          <w:kern w:val="2"/>
          <w:sz w:val="28"/>
          <w:szCs w:val="28"/>
          <w:lang w:eastAsia="en-US"/>
        </w:rPr>
        <w:t>–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технический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план;</w:t>
      </w:r>
    </w:p>
    <w:p w:rsidR="00F05395" w:rsidRPr="00DD7880" w:rsidRDefault="00F05395" w:rsidP="00C66B0D">
      <w:pPr>
        <w:autoSpaceDE w:val="0"/>
        <w:autoSpaceDN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D7880">
        <w:rPr>
          <w:rFonts w:eastAsiaTheme="minorHAnsi"/>
          <w:kern w:val="2"/>
          <w:sz w:val="28"/>
          <w:szCs w:val="28"/>
          <w:lang w:eastAsia="en-US"/>
        </w:rPr>
        <w:t>заключения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(акты)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соответствующих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органов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государственного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надзора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(контроля)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случае,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если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представление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указанных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документов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соответствии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</w:t>
      </w:r>
      <w:r w:rsidR="0042355A">
        <w:rPr>
          <w:rFonts w:eastAsiaTheme="minorHAnsi"/>
          <w:kern w:val="2"/>
          <w:sz w:val="28"/>
          <w:szCs w:val="28"/>
          <w:lang w:eastAsia="en-US"/>
        </w:rPr>
        <w:t> </w:t>
      </w:r>
      <w:hyperlink r:id="rId17" w:history="1">
        <w:r w:rsidRPr="00DD7880">
          <w:rPr>
            <w:rFonts w:eastAsiaTheme="minorHAnsi"/>
            <w:kern w:val="2"/>
            <w:sz w:val="28"/>
            <w:szCs w:val="28"/>
            <w:lang w:eastAsia="en-US"/>
          </w:rPr>
          <w:t>абзацем</w:t>
        </w:r>
        <w:r w:rsidR="00DD7880" w:rsidRPr="00DD7880">
          <w:rPr>
            <w:rFonts w:eastAsiaTheme="minorHAnsi"/>
            <w:kern w:val="2"/>
            <w:sz w:val="28"/>
            <w:szCs w:val="28"/>
            <w:lang w:eastAsia="en-US"/>
          </w:rPr>
          <w:t xml:space="preserve"> </w:t>
        </w:r>
        <w:r w:rsidRPr="00DD7880">
          <w:rPr>
            <w:rFonts w:eastAsiaTheme="minorHAnsi"/>
            <w:kern w:val="2"/>
            <w:sz w:val="28"/>
            <w:szCs w:val="28"/>
            <w:lang w:eastAsia="en-US"/>
          </w:rPr>
          <w:t>третьим</w:t>
        </w:r>
        <w:r w:rsidR="00DD7880" w:rsidRPr="00DD7880">
          <w:rPr>
            <w:rFonts w:eastAsiaTheme="minorHAnsi"/>
            <w:kern w:val="2"/>
            <w:sz w:val="28"/>
            <w:szCs w:val="28"/>
            <w:lang w:eastAsia="en-US"/>
          </w:rPr>
          <w:t xml:space="preserve"> </w:t>
        </w:r>
        <w:r w:rsidRPr="00DD7880">
          <w:rPr>
            <w:rFonts w:eastAsiaTheme="minorHAnsi"/>
            <w:kern w:val="2"/>
            <w:sz w:val="28"/>
            <w:szCs w:val="28"/>
            <w:lang w:eastAsia="en-US"/>
          </w:rPr>
          <w:t>пункта</w:t>
        </w:r>
        <w:r w:rsidR="00DD7880" w:rsidRPr="00DD7880">
          <w:rPr>
            <w:rFonts w:eastAsiaTheme="minorHAnsi"/>
            <w:kern w:val="2"/>
            <w:sz w:val="28"/>
            <w:szCs w:val="28"/>
            <w:lang w:eastAsia="en-US"/>
          </w:rPr>
          <w:t xml:space="preserve"> </w:t>
        </w:r>
        <w:r w:rsidRPr="00DD7880">
          <w:rPr>
            <w:rFonts w:eastAsiaTheme="minorHAnsi"/>
            <w:kern w:val="2"/>
            <w:sz w:val="28"/>
            <w:szCs w:val="28"/>
            <w:lang w:eastAsia="en-US"/>
          </w:rPr>
          <w:t>44</w:t>
        </w:r>
      </w:hyperlink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kern w:val="2"/>
          <w:sz w:val="28"/>
          <w:szCs w:val="28"/>
        </w:rPr>
        <w:t>Положения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№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47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признано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необходимым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для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принятия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решения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признании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жилого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помещения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соответствующим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1A489D">
        <w:rPr>
          <w:rFonts w:eastAsiaTheme="minorHAnsi"/>
          <w:kern w:val="2"/>
          <w:sz w:val="28"/>
          <w:szCs w:val="28"/>
          <w:lang w:eastAsia="en-US"/>
        </w:rPr>
        <w:br/>
      </w:r>
      <w:r w:rsidRPr="00DD7880">
        <w:rPr>
          <w:rFonts w:eastAsiaTheme="minorHAnsi"/>
          <w:kern w:val="2"/>
          <w:sz w:val="28"/>
          <w:szCs w:val="28"/>
          <w:lang w:eastAsia="en-US"/>
        </w:rPr>
        <w:t>(не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соответствующим)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требованиям,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установленным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Положением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№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47</w:t>
      </w:r>
      <w:r w:rsidRPr="00DD7880">
        <w:rPr>
          <w:rFonts w:eastAsiaTheme="minorHAnsi"/>
          <w:kern w:val="2"/>
          <w:sz w:val="28"/>
          <w:szCs w:val="28"/>
          <w:lang w:eastAsia="en-US"/>
        </w:rPr>
        <w:t>.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</w:p>
    <w:p w:rsidR="00F05395" w:rsidRPr="00DD7880" w:rsidRDefault="00F05395" w:rsidP="00C66B0D">
      <w:pPr>
        <w:autoSpaceDE w:val="0"/>
        <w:autoSpaceDN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DD7880">
        <w:rPr>
          <w:rFonts w:eastAsiaTheme="minorHAnsi"/>
          <w:kern w:val="2"/>
          <w:sz w:val="28"/>
          <w:szCs w:val="28"/>
          <w:lang w:eastAsia="en-US"/>
        </w:rPr>
        <w:t>Указанные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настоящем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пункте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документы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(сведения)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заявитель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вправе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представить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rFonts w:eastAsiaTheme="minorHAnsi"/>
          <w:kern w:val="2"/>
          <w:sz w:val="28"/>
          <w:szCs w:val="28"/>
          <w:lang w:eastAsia="en-US"/>
        </w:rPr>
        <w:t>в</w:t>
      </w:r>
      <w:r w:rsidR="00DD7880" w:rsidRPr="00DD788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DD7880">
        <w:rPr>
          <w:kern w:val="2"/>
          <w:sz w:val="28"/>
          <w:szCs w:val="28"/>
        </w:rPr>
        <w:t>межведомственную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комиссию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по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собственной</w:t>
      </w:r>
      <w:r w:rsidR="00DD7880" w:rsidRPr="00DD7880">
        <w:rPr>
          <w:kern w:val="2"/>
          <w:sz w:val="28"/>
          <w:szCs w:val="28"/>
        </w:rPr>
        <w:t xml:space="preserve"> </w:t>
      </w:r>
      <w:r w:rsidRPr="00DD7880">
        <w:rPr>
          <w:kern w:val="2"/>
          <w:sz w:val="28"/>
          <w:szCs w:val="28"/>
        </w:rPr>
        <w:t>инициативе.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2" w:name="P175"/>
      <w:bookmarkEnd w:id="2"/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4.5.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proofErr w:type="gramStart"/>
      <w:r w:rsidR="0042355A">
        <w:rPr>
          <w:rFonts w:ascii="Times New Roman" w:hAnsi="Times New Roman" w:cs="Times New Roman"/>
          <w:kern w:val="2"/>
          <w:sz w:val="28"/>
          <w:szCs w:val="28"/>
        </w:rPr>
        <w:t>,</w:t>
      </w:r>
      <w:proofErr w:type="gramEnd"/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если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межведомственную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поступает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контроля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(надзора)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вопросам,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относящимся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компетенции,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рассматривает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после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предлагает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собственнику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представить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документы,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hyperlink w:anchor="P165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пункте</w:t>
        </w:r>
        <w:r w:rsidR="00DD7880" w:rsidRPr="00DD7880">
          <w:rPr>
            <w:rFonts w:ascii="Times New Roman" w:hAnsi="Times New Roman" w:cs="Times New Roman"/>
            <w:kern w:val="2"/>
            <w:sz w:val="28"/>
            <w:szCs w:val="28"/>
          </w:rPr>
          <w:t xml:space="preserve"> </w:t>
        </w:r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4.2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раздела.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3" w:name="P176"/>
      <w:bookmarkEnd w:id="3"/>
      <w:r w:rsidRPr="00DD7880">
        <w:rPr>
          <w:rFonts w:ascii="Times New Roman" w:hAnsi="Times New Roman" w:cs="Times New Roman"/>
          <w:kern w:val="2"/>
          <w:sz w:val="28"/>
          <w:szCs w:val="28"/>
        </w:rPr>
        <w:t>4.6.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контроля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(надзора),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4.5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раздела,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регистрируются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секретарем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электронном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w:anchor="P296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журнале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регистрации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согласно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приложению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2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настоящему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присвоением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порядкового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номера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день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поступления.</w:t>
      </w:r>
      <w:proofErr w:type="gramEnd"/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получении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прилагаемых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нему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получении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контроля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(надзора),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4.5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раздела,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составляется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два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экземпляра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расписки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получении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документов,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перечня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даты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получения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согласно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приложению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3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настоящему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Положению.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Один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экземпляр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расписки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выдается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заявителю,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контроля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(надзора),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второй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экземпляр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остается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секретаря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4.7.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Секретарь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течение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рабочих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регистрации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осуществляет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следующие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действия: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4.7.1.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Проверяет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документы,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представленные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сведений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требованиям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Положения.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После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проверки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документов,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требованиям,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выносит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их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рассмотрение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4.7.2.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Возвращает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представленные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без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рассмотрения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заседании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если: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представил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предусмотренные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полном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объеме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документы,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w:anchor="P175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пункте</w:t>
        </w:r>
        <w:r w:rsidR="00DD7880" w:rsidRPr="00DD7880">
          <w:rPr>
            <w:rFonts w:ascii="Times New Roman" w:hAnsi="Times New Roman" w:cs="Times New Roman"/>
            <w:kern w:val="2"/>
            <w:sz w:val="28"/>
            <w:szCs w:val="28"/>
          </w:rPr>
          <w:t xml:space="preserve"> </w:t>
        </w:r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4</w:t>
        </w:r>
      </w:hyperlink>
      <w:r w:rsidRPr="00DD7880">
        <w:rPr>
          <w:rFonts w:ascii="Times New Roman" w:hAnsi="Times New Roman" w:cs="Times New Roman"/>
          <w:kern w:val="2"/>
          <w:sz w:val="28"/>
          <w:szCs w:val="28"/>
        </w:rPr>
        <w:t>.2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раздела;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представленных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документах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содержится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недостоверная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информация,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если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обстоятельства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были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установлены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пределах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срока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проверки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секретарем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обратился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отказе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рассмотрения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прилагаемых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нему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пределах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срока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проверки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секретарем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Причины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возврата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должны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быть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уведомлении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возврате,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направленном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письменной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срок,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превышающий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рабочих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регистрации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заявления.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4.8.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рассматривает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поступившее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контроля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(надзора)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течение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30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br/>
      </w: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даты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регистрации</w:t>
      </w:r>
      <w:proofErr w:type="gramEnd"/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принимает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виде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заключения),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hyperlink w:anchor="P196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пункте</w:t>
        </w:r>
        <w:r w:rsidR="00DD7880" w:rsidRPr="00DD7880">
          <w:rPr>
            <w:rFonts w:ascii="Times New Roman" w:hAnsi="Times New Roman" w:cs="Times New Roman"/>
            <w:kern w:val="2"/>
            <w:sz w:val="28"/>
            <w:szCs w:val="28"/>
          </w:rPr>
          <w:t xml:space="preserve"> </w:t>
        </w:r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4.9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раздела,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либо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проведении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дополнительного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оцениваемого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ходе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работы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вправе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назначить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дополнительные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испытания.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Результаты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дополнительного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испытаний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приобщаются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документам,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ранее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представленным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рассмотрение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комиссии.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необходимости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проведения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акт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(далее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акт)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экземплярах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установленной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18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Положением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4" w:name="P196"/>
      <w:bookmarkEnd w:id="4"/>
      <w:r w:rsidRPr="00DD7880">
        <w:rPr>
          <w:rFonts w:ascii="Times New Roman" w:hAnsi="Times New Roman" w:cs="Times New Roman"/>
          <w:kern w:val="2"/>
          <w:sz w:val="28"/>
          <w:szCs w:val="28"/>
        </w:rPr>
        <w:t>4.9.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результатам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работы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принимает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одно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из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следующих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оценке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требованиям,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установленным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19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Положения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47: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требованиям,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предъявляемым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жилому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помещению,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пригодности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выявлении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капитальному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ремонту,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перепланировке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(при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необходимости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технико-экономическим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обоснованием)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целью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приведения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утраченных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процессе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эксплуатации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характеристик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требованиями,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установленными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20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Положением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выявлении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>непригодным</w:t>
      </w:r>
      <w:proofErr w:type="gramEnd"/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выявлении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выявлении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сносу;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об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отсутствии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5" w:name="P202"/>
      <w:bookmarkEnd w:id="5"/>
      <w:r w:rsidRPr="00DD7880">
        <w:rPr>
          <w:rFonts w:ascii="Times New Roman" w:hAnsi="Times New Roman" w:cs="Times New Roman"/>
          <w:kern w:val="2"/>
          <w:sz w:val="28"/>
          <w:szCs w:val="28"/>
        </w:rPr>
        <w:t>4.10.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принимается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большинством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голосов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членов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оформляется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виде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экземплярах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соответствующих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утвержденной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21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Положением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Если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число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голосов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«за»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«против»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равно,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решающим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является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голос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председательствующего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заседании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несогласия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члены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вправе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выразить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свое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особое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письменной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приложить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заключению.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4.11.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пятидневный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срок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4.10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раздела,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направляет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письменной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электронной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использованием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информационно-телекоммуникационных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сетей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пользования,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числе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информационно-телекоммуникационной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«Интернет»,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включая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региональную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государственную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информационную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систему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«Портал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муниципальных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услуг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Ростовской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области»,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одному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экземпляру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акта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заявителю,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также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proofErr w:type="gramEnd"/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государственного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жилищного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надзора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(муниципального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жилищного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контроля)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месту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нахождения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такого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вследствие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наличия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вредного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воздействия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факторов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среды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обитания,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представляющих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особую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опасность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жизни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здоровья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человека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либо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представляющих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угрозу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разрушения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здания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причине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состояния,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основаниям,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предусмотренным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22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пунктом</w:t>
        </w:r>
        <w:r w:rsidR="00DD7880" w:rsidRPr="00DD7880">
          <w:rPr>
            <w:rFonts w:ascii="Times New Roman" w:hAnsi="Times New Roman" w:cs="Times New Roman"/>
            <w:kern w:val="2"/>
            <w:sz w:val="28"/>
            <w:szCs w:val="28"/>
          </w:rPr>
          <w:t xml:space="preserve"> </w:t>
        </w:r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36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23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Положения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предусмотренное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24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пунктом</w:t>
        </w:r>
        <w:r w:rsidR="00DD7880" w:rsidRPr="00DD7880">
          <w:rPr>
            <w:rFonts w:ascii="Times New Roman" w:hAnsi="Times New Roman" w:cs="Times New Roman"/>
            <w:kern w:val="2"/>
            <w:sz w:val="28"/>
            <w:szCs w:val="28"/>
          </w:rPr>
          <w:t xml:space="preserve"> </w:t>
        </w:r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47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25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Положения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секретарь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направляет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позднее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рабочего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следующего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оформления</w:t>
      </w:r>
      <w:proofErr w:type="gramEnd"/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(жилых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непригодными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течение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5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лет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выдачи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вводе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эксплуатацию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причинам,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связанным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стихийными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бедствиями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обстоятельствами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непреодолимой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силы,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предусмотренное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w:anchor="P185" w:history="1"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пунктом</w:t>
        </w:r>
        <w:r w:rsidR="00DD7880" w:rsidRPr="00DD7880">
          <w:rPr>
            <w:rFonts w:ascii="Times New Roman" w:hAnsi="Times New Roman" w:cs="Times New Roman"/>
            <w:kern w:val="2"/>
            <w:sz w:val="28"/>
            <w:szCs w:val="28"/>
          </w:rPr>
          <w:t xml:space="preserve"> </w:t>
        </w:r>
        <w:r w:rsidRPr="00DD7880">
          <w:rPr>
            <w:rFonts w:ascii="Times New Roman" w:hAnsi="Times New Roman" w:cs="Times New Roman"/>
            <w:kern w:val="2"/>
            <w:sz w:val="28"/>
            <w:szCs w:val="28"/>
          </w:rPr>
          <w:t>47</w:t>
        </w:r>
      </w:hyperlink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47,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направляется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5-дневный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срок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прокуратуры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вопроса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proofErr w:type="gramEnd"/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принятии</w:t>
      </w:r>
      <w:proofErr w:type="gramEnd"/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мер,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предусмотренных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законодательством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Российской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Федерации.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4.12.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основании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полученного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отраслевые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органы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(министерство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строительства,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архитектуры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территориального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развития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Ростовской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области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34CB5">
        <w:rPr>
          <w:rFonts w:ascii="Times New Roman" w:hAnsi="Times New Roman" w:cs="Times New Roman"/>
          <w:kern w:val="2"/>
          <w:sz w:val="28"/>
          <w:szCs w:val="28"/>
        </w:rPr>
        <w:t xml:space="preserve">–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если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вынесено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отношении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течение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5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лет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выдачи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разрешения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вводе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его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эксплуатацию)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течение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30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дней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дня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получения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обеспечивают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подготовку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проекта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постановления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Правительства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Ростовской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области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42355A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(непригодным</w:t>
      </w:r>
      <w:proofErr w:type="gramEnd"/>
      <w:r w:rsidRPr="00DD7880">
        <w:rPr>
          <w:rFonts w:ascii="Times New Roman" w:hAnsi="Times New Roman" w:cs="Times New Roman"/>
          <w:kern w:val="2"/>
          <w:sz w:val="28"/>
          <w:szCs w:val="28"/>
        </w:rPr>
        <w:t>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граждан,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также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дальнейшем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использовании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сроках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отселения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необходимости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проведения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ремонтно-восстановительных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работ.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4.13.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случае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проведения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капитального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ремонта,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перепланировки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месячный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срок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после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уведомления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собственником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уполномоченным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лицом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завершении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проводит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осмотр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составляет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акт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обследования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принимает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соответствующее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которое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доводит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заинтересованных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лиц.</w:t>
      </w:r>
      <w:proofErr w:type="gramEnd"/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4.14.</w:t>
      </w:r>
      <w:r w:rsidR="001A489D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могут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быть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обжалованы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заинтересованными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лицами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судебном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порядке.</w:t>
      </w:r>
    </w:p>
    <w:p w:rsidR="00F05395" w:rsidRPr="00DD7880" w:rsidRDefault="00F05395" w:rsidP="00C66B0D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D7880" w:rsidRPr="00DD7880" w:rsidRDefault="00DD7880" w:rsidP="00DD7880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DD7880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847BF6">
      <w:pPr>
        <w:pStyle w:val="ConsPlusNormal"/>
        <w:pageBreakBefore/>
        <w:widowControl/>
        <w:ind w:left="453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1</w:t>
      </w:r>
    </w:p>
    <w:p w:rsidR="00F05395" w:rsidRPr="00DD7880" w:rsidRDefault="00F05395" w:rsidP="00847BF6">
      <w:pPr>
        <w:pStyle w:val="ConsPlusNormal"/>
        <w:widowControl/>
        <w:ind w:left="453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Положению</w:t>
      </w:r>
    </w:p>
    <w:p w:rsidR="00F05395" w:rsidRPr="00DD7880" w:rsidRDefault="00F05395" w:rsidP="00847BF6">
      <w:pPr>
        <w:pStyle w:val="ConsPlusNormal"/>
        <w:widowControl/>
        <w:ind w:left="453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845BE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845BE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(непригодным)</w:t>
      </w:r>
      <w:r w:rsidR="00845BE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граждан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845BE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845BE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DD7880" w:rsidRPr="00DD7880" w:rsidRDefault="00DD7880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847BF6">
      <w:pPr>
        <w:pStyle w:val="ConsPlusNonformat"/>
        <w:widowControl/>
        <w:ind w:left="3402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межведомственную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признанию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(непригодным)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граждан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</w:p>
    <w:p w:rsidR="00F05395" w:rsidRPr="00DD7880" w:rsidRDefault="00DD7880" w:rsidP="00847BF6">
      <w:pPr>
        <w:pStyle w:val="ConsPlusNonformat"/>
        <w:widowControl/>
        <w:ind w:left="3402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F05395" w:rsidRPr="00DD7880" w:rsidRDefault="00F05395" w:rsidP="00847BF6">
      <w:pPr>
        <w:pStyle w:val="ConsPlusNonformat"/>
        <w:widowControl/>
        <w:ind w:left="368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___________________________________________</w:t>
      </w:r>
    </w:p>
    <w:p w:rsidR="00845BEC" w:rsidRDefault="00F05395" w:rsidP="00847BF6">
      <w:pPr>
        <w:pStyle w:val="ConsPlusNonformat"/>
        <w:widowControl/>
        <w:ind w:left="3686"/>
        <w:jc w:val="center"/>
        <w:rPr>
          <w:rFonts w:ascii="Times New Roman" w:hAnsi="Times New Roman" w:cs="Times New Roman"/>
          <w:kern w:val="2"/>
          <w:sz w:val="24"/>
          <w:szCs w:val="28"/>
        </w:rPr>
      </w:pPr>
      <w:proofErr w:type="gramStart"/>
      <w:r w:rsidRPr="00845BEC">
        <w:rPr>
          <w:rFonts w:ascii="Times New Roman" w:hAnsi="Times New Roman" w:cs="Times New Roman"/>
          <w:kern w:val="2"/>
          <w:sz w:val="24"/>
          <w:szCs w:val="28"/>
        </w:rPr>
        <w:t>(наименование</w:t>
      </w:r>
      <w:r w:rsidR="00DD7880" w:rsidRPr="00845BE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t>заявителя,</w:t>
      </w:r>
      <w:r w:rsidR="00DD7880" w:rsidRPr="00845BE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t>для</w:t>
      </w:r>
      <w:r w:rsidR="00DD7880" w:rsidRPr="00845BE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t>гражданина</w:t>
      </w:r>
      <w:r w:rsidR="00DD7880" w:rsidRPr="00845BE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t>–</w:t>
      </w:r>
      <w:r w:rsidR="00DD7880" w:rsidRPr="00845BE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t>Ф.И.О.,</w:t>
      </w:r>
      <w:r w:rsidR="00DD7880" w:rsidRPr="00845BE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proofErr w:type="gramEnd"/>
    </w:p>
    <w:p w:rsidR="00F05395" w:rsidRPr="00845BEC" w:rsidRDefault="00F05395" w:rsidP="00847BF6">
      <w:pPr>
        <w:pStyle w:val="ConsPlusNonformat"/>
        <w:widowControl/>
        <w:ind w:left="3686"/>
        <w:jc w:val="center"/>
        <w:rPr>
          <w:rFonts w:ascii="Times New Roman" w:hAnsi="Times New Roman" w:cs="Times New Roman"/>
          <w:kern w:val="2"/>
          <w:sz w:val="24"/>
          <w:szCs w:val="28"/>
        </w:rPr>
      </w:pPr>
      <w:r w:rsidRPr="00845BEC">
        <w:rPr>
          <w:rFonts w:ascii="Times New Roman" w:hAnsi="Times New Roman" w:cs="Times New Roman"/>
          <w:kern w:val="2"/>
          <w:sz w:val="24"/>
          <w:szCs w:val="28"/>
        </w:rPr>
        <w:t>дата</w:t>
      </w:r>
      <w:r w:rsidR="00DD7880" w:rsidRPr="00845BE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t>рождения,</w:t>
      </w:r>
      <w:r w:rsidR="00DD7880" w:rsidRPr="00845BE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t>паспорт</w:t>
      </w:r>
      <w:r w:rsidR="00586D15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sym w:font="Symbol" w:char="F02D"/>
      </w:r>
      <w:r w:rsidR="00586D15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t>серия,</w:t>
      </w:r>
      <w:r w:rsidR="00DD7880" w:rsidRPr="00845BE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t>номер,</w:t>
      </w:r>
      <w:r w:rsidR="00DD7880" w:rsidRPr="00845BE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t>дата</w:t>
      </w:r>
      <w:r w:rsidR="00DD7880" w:rsidRPr="00845BEC"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t>выдачи)</w:t>
      </w:r>
    </w:p>
    <w:p w:rsidR="00F05395" w:rsidRPr="00DD7880" w:rsidRDefault="00DD7880" w:rsidP="00847BF6">
      <w:pPr>
        <w:pStyle w:val="ConsPlusNonformat"/>
        <w:widowControl/>
        <w:ind w:left="368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  <w:highlight w:val="yellow"/>
        </w:rPr>
        <w:t xml:space="preserve"> </w:t>
      </w:r>
    </w:p>
    <w:p w:rsidR="00F05395" w:rsidRPr="00DD7880" w:rsidRDefault="00F05395" w:rsidP="00847BF6">
      <w:pPr>
        <w:pStyle w:val="ConsPlusNonformat"/>
        <w:widowControl/>
        <w:ind w:left="368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адрес: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_____________________________________</w:t>
      </w:r>
    </w:p>
    <w:p w:rsidR="00F05395" w:rsidRPr="00DD7880" w:rsidRDefault="00F05395" w:rsidP="00847BF6">
      <w:pPr>
        <w:pStyle w:val="ConsPlusNonformat"/>
        <w:widowControl/>
        <w:ind w:left="368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контактный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телефон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</w:t>
      </w:r>
    </w:p>
    <w:p w:rsidR="00F05395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47BF6" w:rsidRPr="00DD7880" w:rsidRDefault="00847BF6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845BEC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bookmarkStart w:id="6" w:name="P244"/>
      <w:bookmarkEnd w:id="6"/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ЗАЯВЛЕНИЕ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непригодным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F3352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3352D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(или)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47BF6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</w:p>
    <w:p w:rsidR="00F05395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47BF6" w:rsidRPr="00DD7880" w:rsidRDefault="00847BF6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связи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>с</w:t>
      </w:r>
      <w:proofErr w:type="gramEnd"/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</w:t>
      </w:r>
    </w:p>
    <w:p w:rsidR="00F05395" w:rsidRPr="00F3352D" w:rsidRDefault="00F3352D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(указать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причины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обращения,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дать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краткую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характеристику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занимаемого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жилья)</w:t>
      </w:r>
    </w:p>
    <w:p w:rsidR="00F05395" w:rsidRPr="00DD7880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_____________________________________________________________________</w:t>
      </w:r>
    </w:p>
    <w:p w:rsidR="00F05395" w:rsidRPr="00DD7880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прошу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Вас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рассмотреть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вопрос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_________________________________________</w:t>
      </w:r>
    </w:p>
    <w:p w:rsidR="00F05395" w:rsidRPr="00DD7880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_____________________________________________________________________</w:t>
      </w:r>
    </w:p>
    <w:p w:rsidR="00F05395" w:rsidRPr="00F3352D" w:rsidRDefault="00F05395" w:rsidP="00F3352D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F3352D">
        <w:rPr>
          <w:rFonts w:ascii="Times New Roman" w:hAnsi="Times New Roman" w:cs="Times New Roman"/>
          <w:kern w:val="2"/>
          <w:sz w:val="24"/>
          <w:szCs w:val="24"/>
        </w:rPr>
        <w:t>(соответствии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помещения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требованиям,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предъявляемым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к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жилому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помещению,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F3352D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его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пригодности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для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проживания;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выявлении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оснований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для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признания</w:t>
      </w:r>
      <w:r w:rsidR="00F3352D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помещения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подлежащим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капитальному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ремонту,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реконструкции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или</w:t>
      </w:r>
      <w:r w:rsidR="00F3352D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перепланировке;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выявлении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оснований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для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признания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помещения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непригодным</w:t>
      </w:r>
      <w:r w:rsidR="00F3352D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для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проживания;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выявлении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оснований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для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признания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многоквартирного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дома</w:t>
      </w:r>
      <w:r w:rsidR="00F3352D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аварийным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подлежащим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реконструкции;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выявлении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оснований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для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признания</w:t>
      </w:r>
      <w:r w:rsidR="00F3352D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многоквартирного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дома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аварийным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подлежащим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сносу)</w:t>
      </w:r>
      <w:proofErr w:type="gramEnd"/>
    </w:p>
    <w:p w:rsidR="00F05395" w:rsidRPr="00DD7880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3861B7">
      <w:pPr>
        <w:pStyle w:val="ConsPlusNonformat"/>
        <w:pageBreakBefore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прилагаются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следующие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документы:</w:t>
      </w:r>
    </w:p>
    <w:p w:rsidR="00F05395" w:rsidRPr="00DD7880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1)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</w:t>
      </w:r>
      <w:r w:rsidR="00586D15">
        <w:rPr>
          <w:rFonts w:ascii="Times New Roman" w:hAnsi="Times New Roman" w:cs="Times New Roman"/>
          <w:kern w:val="2"/>
          <w:sz w:val="28"/>
          <w:szCs w:val="28"/>
        </w:rPr>
        <w:t>_______________________________.</w:t>
      </w:r>
    </w:p>
    <w:p w:rsidR="00F05395" w:rsidRPr="00F3352D" w:rsidRDefault="00F3352D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(наименование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номер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документа,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кем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когда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выдан)</w:t>
      </w:r>
    </w:p>
    <w:p w:rsidR="00F05395" w:rsidRPr="00DD7880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</w:t>
      </w:r>
      <w:r w:rsidR="00586D15">
        <w:rPr>
          <w:rFonts w:ascii="Times New Roman" w:hAnsi="Times New Roman" w:cs="Times New Roman"/>
          <w:kern w:val="2"/>
          <w:sz w:val="28"/>
          <w:szCs w:val="28"/>
        </w:rPr>
        <w:t>_______________________________.</w:t>
      </w:r>
    </w:p>
    <w:p w:rsidR="00F05395" w:rsidRPr="00F3352D" w:rsidRDefault="00F3352D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(наименование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номер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документа,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кем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когда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выдан)</w:t>
      </w:r>
    </w:p>
    <w:p w:rsidR="00F05395" w:rsidRPr="00DD7880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3)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</w:t>
      </w:r>
      <w:r w:rsidR="00586D15">
        <w:rPr>
          <w:rFonts w:ascii="Times New Roman" w:hAnsi="Times New Roman" w:cs="Times New Roman"/>
          <w:kern w:val="2"/>
          <w:sz w:val="28"/>
          <w:szCs w:val="28"/>
        </w:rPr>
        <w:t>_______________________________.</w:t>
      </w:r>
    </w:p>
    <w:p w:rsidR="00F05395" w:rsidRPr="00F3352D" w:rsidRDefault="00F3352D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(наименование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номер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документа,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кем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когда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выдан)</w:t>
      </w:r>
    </w:p>
    <w:p w:rsidR="00F05395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86D15" w:rsidRPr="00DD7880" w:rsidRDefault="00586D1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</w:t>
      </w:r>
      <w:r w:rsidR="00F3352D">
        <w:rPr>
          <w:rFonts w:ascii="Times New Roman" w:hAnsi="Times New Roman" w:cs="Times New Roman"/>
          <w:kern w:val="2"/>
          <w:sz w:val="28"/>
          <w:szCs w:val="28"/>
        </w:rPr>
        <w:t>___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3352D"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3352D"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</w:t>
      </w:r>
      <w:r w:rsidR="00586D15">
        <w:rPr>
          <w:rFonts w:ascii="Times New Roman" w:hAnsi="Times New Roman" w:cs="Times New Roman"/>
          <w:kern w:val="2"/>
          <w:sz w:val="24"/>
          <w:szCs w:val="24"/>
        </w:rPr>
        <w:t>Ф.И.О.</w:t>
      </w:r>
      <w:r w:rsidR="00586D15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586D15">
        <w:rPr>
          <w:rFonts w:ascii="Times New Roman" w:hAnsi="Times New Roman" w:cs="Times New Roman"/>
          <w:kern w:val="2"/>
          <w:sz w:val="24"/>
          <w:szCs w:val="24"/>
        </w:rPr>
        <w:t xml:space="preserve">                 </w:t>
      </w:r>
    </w:p>
    <w:p w:rsidR="00F05395" w:rsidRPr="00F3352D" w:rsidRDefault="00F05395" w:rsidP="00DD7880">
      <w:pPr>
        <w:pStyle w:val="ConsPlusNonformat"/>
        <w:widowControl/>
        <w:tabs>
          <w:tab w:val="left" w:pos="8625"/>
        </w:tabs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F3352D">
        <w:rPr>
          <w:rFonts w:ascii="Times New Roman" w:hAnsi="Times New Roman" w:cs="Times New Roman"/>
          <w:kern w:val="2"/>
          <w:sz w:val="24"/>
          <w:szCs w:val="24"/>
        </w:rPr>
        <w:t>должность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(в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случае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подачи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586D15">
        <w:rPr>
          <w:rFonts w:ascii="Times New Roman" w:hAnsi="Times New Roman" w:cs="Times New Roman"/>
          <w:kern w:val="2"/>
          <w:sz w:val="24"/>
          <w:szCs w:val="24"/>
        </w:rPr>
        <w:t xml:space="preserve">         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(подпись)</w:t>
      </w:r>
      <w:proofErr w:type="gramEnd"/>
    </w:p>
    <w:p w:rsidR="00F05395" w:rsidRPr="00F3352D" w:rsidRDefault="00F05395" w:rsidP="00DD7880">
      <w:pPr>
        <w:pStyle w:val="ConsPlusNonformat"/>
        <w:widowControl/>
        <w:tabs>
          <w:tab w:val="left" w:pos="8625"/>
        </w:tabs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3352D">
        <w:rPr>
          <w:rFonts w:ascii="Times New Roman" w:hAnsi="Times New Roman" w:cs="Times New Roman"/>
          <w:kern w:val="2"/>
          <w:sz w:val="24"/>
          <w:szCs w:val="24"/>
        </w:rPr>
        <w:t>заявления</w:t>
      </w:r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Pr="00F3352D">
        <w:rPr>
          <w:rFonts w:ascii="Times New Roman" w:hAnsi="Times New Roman" w:cs="Times New Roman"/>
          <w:kern w:val="2"/>
          <w:sz w:val="24"/>
          <w:szCs w:val="24"/>
        </w:rPr>
        <w:t>государственным</w:t>
      </w:r>
      <w:proofErr w:type="gramEnd"/>
      <w:r w:rsidR="00DD7880"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F05395" w:rsidRDefault="00F3352D" w:rsidP="00DD7880">
      <w:pPr>
        <w:pStyle w:val="ConsPlusNonformat"/>
        <w:widowControl/>
        <w:tabs>
          <w:tab w:val="left" w:pos="8625"/>
        </w:tabs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</w:t>
      </w:r>
      <w:r w:rsidR="00F05395" w:rsidRPr="00F3352D">
        <w:rPr>
          <w:rFonts w:ascii="Times New Roman" w:hAnsi="Times New Roman" w:cs="Times New Roman"/>
          <w:kern w:val="2"/>
          <w:sz w:val="24"/>
          <w:szCs w:val="24"/>
        </w:rPr>
        <w:t>органом)</w:t>
      </w:r>
    </w:p>
    <w:p w:rsidR="00586D15" w:rsidRPr="00F3352D" w:rsidRDefault="00586D15" w:rsidP="00DD7880">
      <w:pPr>
        <w:pStyle w:val="ConsPlusNonformat"/>
        <w:widowControl/>
        <w:tabs>
          <w:tab w:val="left" w:pos="8625"/>
        </w:tabs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05395" w:rsidRPr="00DD7880" w:rsidRDefault="00586D1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Дата</w:t>
      </w:r>
    </w:p>
    <w:p w:rsidR="00F05395" w:rsidRPr="00DD7880" w:rsidRDefault="00F05395" w:rsidP="00DD7880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DD7880">
      <w:pPr>
        <w:pStyle w:val="ConsPlusNormal"/>
        <w:widowControl/>
        <w:jc w:val="right"/>
        <w:outlineLvl w:val="1"/>
        <w:rPr>
          <w:rFonts w:ascii="Times New Roman" w:hAnsi="Times New Roman" w:cs="Times New Roman"/>
          <w:kern w:val="2"/>
          <w:sz w:val="28"/>
          <w:szCs w:val="28"/>
        </w:rPr>
      </w:pPr>
    </w:p>
    <w:p w:rsidR="00DD7880" w:rsidRPr="00DD7880" w:rsidRDefault="00DD7880" w:rsidP="00DD7880">
      <w:pPr>
        <w:pStyle w:val="ConsPlusNormal"/>
        <w:widowControl/>
        <w:jc w:val="right"/>
        <w:outlineLvl w:val="1"/>
        <w:rPr>
          <w:rFonts w:ascii="Times New Roman" w:hAnsi="Times New Roman" w:cs="Times New Roman"/>
          <w:kern w:val="2"/>
          <w:sz w:val="28"/>
          <w:szCs w:val="28"/>
        </w:rPr>
        <w:sectPr w:rsidR="00DD7880" w:rsidRPr="00DD7880" w:rsidSect="00DD7880">
          <w:footerReference w:type="even" r:id="rId26"/>
          <w:footerReference w:type="default" r:id="rId27"/>
          <w:pgSz w:w="11907" w:h="16840" w:code="9"/>
          <w:pgMar w:top="709" w:right="851" w:bottom="1134" w:left="1304" w:header="720" w:footer="720" w:gutter="0"/>
          <w:cols w:space="720"/>
        </w:sectPr>
      </w:pPr>
    </w:p>
    <w:p w:rsidR="00F05395" w:rsidRPr="00DD7880" w:rsidRDefault="00F05395" w:rsidP="003861B7">
      <w:pPr>
        <w:pStyle w:val="ConsPlusNormal"/>
        <w:widowControl/>
        <w:ind w:left="963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2</w:t>
      </w:r>
    </w:p>
    <w:p w:rsidR="00F05395" w:rsidRPr="00DD7880" w:rsidRDefault="00F05395" w:rsidP="003861B7">
      <w:pPr>
        <w:pStyle w:val="ConsPlusNormal"/>
        <w:widowControl/>
        <w:ind w:left="963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(непригодным)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граждан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586D1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bookmarkStart w:id="7" w:name="P296"/>
      <w:bookmarkEnd w:id="7"/>
      <w:r w:rsidRPr="00DD7880">
        <w:rPr>
          <w:rFonts w:ascii="Times New Roman" w:hAnsi="Times New Roman" w:cs="Times New Roman"/>
          <w:kern w:val="2"/>
          <w:sz w:val="28"/>
          <w:szCs w:val="28"/>
        </w:rPr>
        <w:t>ЖУРНАЛ РЕГИСТРАЦИИ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граждан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(непригодным)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11"/>
        <w:gridCol w:w="2077"/>
        <w:gridCol w:w="1933"/>
        <w:gridCol w:w="2485"/>
        <w:gridCol w:w="2348"/>
        <w:gridCol w:w="1796"/>
        <w:gridCol w:w="1933"/>
        <w:gridCol w:w="1796"/>
      </w:tblGrid>
      <w:tr w:rsidR="00DD7880" w:rsidRPr="00C66B0D" w:rsidTr="00C66B0D">
        <w:tc>
          <w:tcPr>
            <w:tcW w:w="624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proofErr w:type="spellStart"/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2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Дата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регистрации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заявления,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заключения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органа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государственного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контроля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(надзора)</w:t>
            </w:r>
          </w:p>
        </w:tc>
        <w:tc>
          <w:tcPr>
            <w:tcW w:w="1984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(фамилия,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имя,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отчество)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заявителя</w:t>
            </w:r>
          </w:p>
        </w:tc>
        <w:tc>
          <w:tcPr>
            <w:tcW w:w="2551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Место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нахождения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помещения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(многоквартирного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дома)</w:t>
            </w:r>
          </w:p>
        </w:tc>
        <w:tc>
          <w:tcPr>
            <w:tcW w:w="2410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Дата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рассмотрения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заседании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межведомственной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комиссии</w:t>
            </w:r>
          </w:p>
        </w:tc>
        <w:tc>
          <w:tcPr>
            <w:tcW w:w="1843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Реквизиты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заключения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межведом-ственной</w:t>
            </w:r>
            <w:proofErr w:type="spellEnd"/>
            <w:proofErr w:type="gramEnd"/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комиссии</w:t>
            </w:r>
          </w:p>
        </w:tc>
        <w:tc>
          <w:tcPr>
            <w:tcW w:w="1984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Реквизиты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правового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акта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итогам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заседания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межведомст-венной</w:t>
            </w:r>
            <w:proofErr w:type="spellEnd"/>
            <w:proofErr w:type="gramEnd"/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комиссии</w:t>
            </w:r>
          </w:p>
        </w:tc>
        <w:tc>
          <w:tcPr>
            <w:tcW w:w="1843" w:type="dxa"/>
          </w:tcPr>
          <w:p w:rsidR="003861B7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Дата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уведомления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заявителя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(органа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государст-венного</w:t>
            </w:r>
            <w:proofErr w:type="spellEnd"/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контроля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86D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(надзора)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End"/>
          </w:p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принятом</w:t>
            </w:r>
            <w:r w:rsidR="00DD7880"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решении</w:t>
            </w:r>
          </w:p>
        </w:tc>
      </w:tr>
      <w:tr w:rsidR="00DD7880" w:rsidRPr="00C66B0D" w:rsidTr="00C66B0D">
        <w:tc>
          <w:tcPr>
            <w:tcW w:w="624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DD7880" w:rsidRPr="00C66B0D" w:rsidTr="00C66B0D">
        <w:tc>
          <w:tcPr>
            <w:tcW w:w="624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132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D7880" w:rsidRPr="00C66B0D" w:rsidTr="00C66B0D">
        <w:tc>
          <w:tcPr>
            <w:tcW w:w="624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132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D7880" w:rsidRPr="00C66B0D" w:rsidTr="00C66B0D">
        <w:tc>
          <w:tcPr>
            <w:tcW w:w="624" w:type="dxa"/>
          </w:tcPr>
          <w:p w:rsidR="00F05395" w:rsidRPr="00C66B0D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...</w:t>
            </w:r>
          </w:p>
        </w:tc>
        <w:tc>
          <w:tcPr>
            <w:tcW w:w="2132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5395" w:rsidRPr="00C66B0D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DD7880" w:rsidRPr="00DD7880" w:rsidRDefault="00DD7880" w:rsidP="00DD7880">
      <w:pPr>
        <w:pStyle w:val="ConsPlusNormal"/>
        <w:widowControl/>
        <w:jc w:val="right"/>
        <w:outlineLvl w:val="1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3861B7">
      <w:pPr>
        <w:pStyle w:val="ConsPlusNormal"/>
        <w:pageBreakBefore/>
        <w:widowControl/>
        <w:ind w:left="963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3</w:t>
      </w:r>
    </w:p>
    <w:p w:rsidR="00F05395" w:rsidRPr="00DD7880" w:rsidRDefault="00F05395" w:rsidP="003861B7">
      <w:pPr>
        <w:pStyle w:val="ConsPlusNormal"/>
        <w:widowControl/>
        <w:ind w:left="963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Положению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комиссии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признанию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помещением,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(непригодным)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граждан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многоквартирного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аварийным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</w:t>
      </w:r>
      <w:r w:rsidR="003861B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86D15" w:rsidRDefault="00586D1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bookmarkStart w:id="8" w:name="P373"/>
      <w:bookmarkEnd w:id="8"/>
      <w:r w:rsidRPr="00DD7880">
        <w:rPr>
          <w:rFonts w:ascii="Times New Roman" w:hAnsi="Times New Roman" w:cs="Times New Roman"/>
          <w:kern w:val="2"/>
          <w:sz w:val="28"/>
          <w:szCs w:val="28"/>
        </w:rPr>
        <w:t>РАСПИСКА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получении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документов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от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</w:t>
      </w:r>
      <w:r w:rsidR="003B0330">
        <w:rPr>
          <w:rFonts w:ascii="Times New Roman" w:hAnsi="Times New Roman" w:cs="Times New Roman"/>
          <w:kern w:val="2"/>
          <w:sz w:val="28"/>
          <w:szCs w:val="28"/>
        </w:rPr>
        <w:t>_____________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______________________________</w:t>
      </w:r>
    </w:p>
    <w:p w:rsidR="00F05395" w:rsidRPr="003861B7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861B7">
        <w:rPr>
          <w:rFonts w:ascii="Times New Roman" w:hAnsi="Times New Roman" w:cs="Times New Roman"/>
          <w:kern w:val="2"/>
          <w:sz w:val="24"/>
          <w:szCs w:val="24"/>
        </w:rPr>
        <w:t>(наименование</w:t>
      </w:r>
      <w:r w:rsidR="00DD7880" w:rsidRPr="003861B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861B7">
        <w:rPr>
          <w:rFonts w:ascii="Times New Roman" w:hAnsi="Times New Roman" w:cs="Times New Roman"/>
          <w:kern w:val="2"/>
          <w:sz w:val="24"/>
          <w:szCs w:val="24"/>
        </w:rPr>
        <w:t>(Ф.И.О.)</w:t>
      </w:r>
      <w:r w:rsidR="00DD7880" w:rsidRPr="003861B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861B7">
        <w:rPr>
          <w:rFonts w:ascii="Times New Roman" w:hAnsi="Times New Roman" w:cs="Times New Roman"/>
          <w:kern w:val="2"/>
          <w:sz w:val="24"/>
          <w:szCs w:val="24"/>
        </w:rPr>
        <w:t>заявителя)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</w:t>
      </w:r>
      <w:r w:rsidR="003B0330">
        <w:rPr>
          <w:rFonts w:ascii="Times New Roman" w:hAnsi="Times New Roman" w:cs="Times New Roman"/>
          <w:kern w:val="2"/>
          <w:sz w:val="28"/>
          <w:szCs w:val="28"/>
        </w:rPr>
        <w:t>___________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</w:t>
      </w:r>
    </w:p>
    <w:p w:rsidR="00F05395" w:rsidRPr="003861B7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861B7">
        <w:rPr>
          <w:rFonts w:ascii="Times New Roman" w:hAnsi="Times New Roman" w:cs="Times New Roman"/>
          <w:kern w:val="2"/>
          <w:sz w:val="24"/>
          <w:szCs w:val="24"/>
        </w:rPr>
        <w:t>(адрес)</w:t>
      </w:r>
    </w:p>
    <w:p w:rsidR="00F05395" w:rsidRPr="00DD7880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87"/>
        <w:gridCol w:w="7838"/>
        <w:gridCol w:w="1606"/>
        <w:gridCol w:w="4848"/>
      </w:tblGrid>
      <w:tr w:rsidR="00DD7880" w:rsidRPr="00DD7880" w:rsidTr="00C66B0D">
        <w:tc>
          <w:tcPr>
            <w:tcW w:w="680" w:type="dxa"/>
          </w:tcPr>
          <w:p w:rsidR="00F05395" w:rsidRPr="00DD7880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</w:t>
            </w:r>
          </w:p>
          <w:p w:rsidR="00F05395" w:rsidRPr="00DD7880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/</w:t>
            </w:r>
            <w:proofErr w:type="spellStart"/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46" w:type="dxa"/>
          </w:tcPr>
          <w:p w:rsidR="00F05395" w:rsidRPr="00DD7880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</w:t>
            </w:r>
            <w:r w:rsidR="00DD7880"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документа</w:t>
            </w:r>
          </w:p>
        </w:tc>
        <w:tc>
          <w:tcPr>
            <w:tcW w:w="1587" w:type="dxa"/>
          </w:tcPr>
          <w:p w:rsidR="00F05395" w:rsidRPr="00DD7880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Количество</w:t>
            </w:r>
            <w:r w:rsidR="00DD7880"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страниц</w:t>
            </w:r>
          </w:p>
        </w:tc>
        <w:tc>
          <w:tcPr>
            <w:tcW w:w="4791" w:type="dxa"/>
          </w:tcPr>
          <w:p w:rsidR="00F05395" w:rsidRPr="00DD7880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Примечание</w:t>
            </w:r>
          </w:p>
        </w:tc>
      </w:tr>
      <w:tr w:rsidR="00DD7880" w:rsidRPr="00DD7880" w:rsidTr="00C66B0D">
        <w:tc>
          <w:tcPr>
            <w:tcW w:w="680" w:type="dxa"/>
          </w:tcPr>
          <w:p w:rsidR="00F05395" w:rsidRPr="00DD7880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7746" w:type="dxa"/>
          </w:tcPr>
          <w:p w:rsidR="00F05395" w:rsidRPr="00DD7880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F05395" w:rsidRPr="00DD7880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4791" w:type="dxa"/>
          </w:tcPr>
          <w:p w:rsidR="00F05395" w:rsidRPr="00DD7880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DD7880" w:rsidRPr="00DD7880" w:rsidTr="00C66B0D">
        <w:tc>
          <w:tcPr>
            <w:tcW w:w="680" w:type="dxa"/>
          </w:tcPr>
          <w:p w:rsidR="00F05395" w:rsidRPr="00DD7880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7746" w:type="dxa"/>
          </w:tcPr>
          <w:p w:rsidR="00F05395" w:rsidRPr="00DD7880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87" w:type="dxa"/>
          </w:tcPr>
          <w:p w:rsidR="00F05395" w:rsidRPr="00DD7880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791" w:type="dxa"/>
          </w:tcPr>
          <w:p w:rsidR="00F05395" w:rsidRPr="00DD7880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DD7880" w:rsidRPr="00DD7880" w:rsidTr="00C66B0D">
        <w:tc>
          <w:tcPr>
            <w:tcW w:w="680" w:type="dxa"/>
          </w:tcPr>
          <w:p w:rsidR="00F05395" w:rsidRPr="00DD7880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...</w:t>
            </w:r>
          </w:p>
        </w:tc>
        <w:tc>
          <w:tcPr>
            <w:tcW w:w="7746" w:type="dxa"/>
          </w:tcPr>
          <w:p w:rsidR="00F05395" w:rsidRPr="00DD7880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87" w:type="dxa"/>
          </w:tcPr>
          <w:p w:rsidR="00F05395" w:rsidRPr="00DD7880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791" w:type="dxa"/>
          </w:tcPr>
          <w:p w:rsidR="00F05395" w:rsidRPr="00DD7880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F05395" w:rsidRPr="00DD7880" w:rsidTr="00C66B0D">
        <w:tc>
          <w:tcPr>
            <w:tcW w:w="680" w:type="dxa"/>
          </w:tcPr>
          <w:p w:rsidR="00F05395" w:rsidRPr="00DD7880" w:rsidRDefault="00F05395" w:rsidP="00DD78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...</w:t>
            </w:r>
          </w:p>
        </w:tc>
        <w:tc>
          <w:tcPr>
            <w:tcW w:w="7746" w:type="dxa"/>
          </w:tcPr>
          <w:p w:rsidR="00F05395" w:rsidRPr="00DD7880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87" w:type="dxa"/>
          </w:tcPr>
          <w:p w:rsidR="00F05395" w:rsidRPr="00DD7880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791" w:type="dxa"/>
          </w:tcPr>
          <w:p w:rsidR="00F05395" w:rsidRPr="00DD7880" w:rsidRDefault="00F05395" w:rsidP="00DD7880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F05395" w:rsidRPr="00DD7880" w:rsidRDefault="00F05395" w:rsidP="00DD7880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приняты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>г</w:t>
      </w:r>
      <w:proofErr w:type="gramEnd"/>
      <w:r w:rsidRPr="00DD788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05395" w:rsidRPr="00DD7880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____________________________________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B0330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B0330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</w:t>
      </w:r>
      <w:r w:rsidR="00586D15" w:rsidRPr="003B0330">
        <w:rPr>
          <w:rFonts w:ascii="Times New Roman" w:hAnsi="Times New Roman" w:cs="Times New Roman"/>
          <w:kern w:val="2"/>
          <w:sz w:val="24"/>
          <w:szCs w:val="24"/>
        </w:rPr>
        <w:t>Ф.И.О.</w:t>
      </w:r>
    </w:p>
    <w:p w:rsidR="00F05395" w:rsidRPr="003B0330" w:rsidRDefault="003B0330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 w:rsidR="000E1DA7"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</w:t>
      </w:r>
      <w:r w:rsidR="00DD7880" w:rsidRPr="003B033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="00F05395" w:rsidRPr="003B0330">
        <w:rPr>
          <w:rFonts w:ascii="Times New Roman" w:hAnsi="Times New Roman" w:cs="Times New Roman"/>
          <w:kern w:val="2"/>
          <w:sz w:val="24"/>
          <w:szCs w:val="24"/>
        </w:rPr>
        <w:t>(наименование</w:t>
      </w:r>
      <w:r w:rsidR="00DD7880" w:rsidRPr="003B033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3B0330">
        <w:rPr>
          <w:rFonts w:ascii="Times New Roman" w:hAnsi="Times New Roman" w:cs="Times New Roman"/>
          <w:kern w:val="2"/>
          <w:sz w:val="24"/>
          <w:szCs w:val="24"/>
        </w:rPr>
        <w:t>должности</w:t>
      </w:r>
      <w:r w:rsidR="00DD7880" w:rsidRPr="003B033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3B0330">
        <w:rPr>
          <w:rFonts w:ascii="Times New Roman" w:hAnsi="Times New Roman" w:cs="Times New Roman"/>
          <w:kern w:val="2"/>
          <w:sz w:val="24"/>
          <w:szCs w:val="24"/>
        </w:rPr>
        <w:t>лица,</w:t>
      </w:r>
      <w:r w:rsidR="00DD7880" w:rsidRPr="003B033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 w:rsidR="000E1DA7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</w:t>
      </w:r>
      <w:r w:rsidR="00586D15">
        <w:rPr>
          <w:rFonts w:ascii="Times New Roman" w:hAnsi="Times New Roman" w:cs="Times New Roman"/>
          <w:kern w:val="2"/>
          <w:sz w:val="24"/>
          <w:szCs w:val="24"/>
        </w:rPr>
        <w:t xml:space="preserve">  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</w:t>
      </w:r>
      <w:r w:rsidR="00F05395" w:rsidRPr="003B0330">
        <w:rPr>
          <w:rFonts w:ascii="Times New Roman" w:hAnsi="Times New Roman" w:cs="Times New Roman"/>
          <w:kern w:val="2"/>
          <w:sz w:val="24"/>
          <w:szCs w:val="24"/>
        </w:rPr>
        <w:t>(подпись)</w:t>
      </w:r>
      <w:r w:rsidR="00DD7880" w:rsidRPr="003B033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</w:t>
      </w:r>
      <w:r w:rsidR="000E1DA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</w:t>
      </w:r>
      <w:proofErr w:type="gramEnd"/>
    </w:p>
    <w:p w:rsidR="00F05395" w:rsidRPr="003B0330" w:rsidRDefault="003B0330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</w:t>
      </w:r>
      <w:r w:rsidR="000E1DA7">
        <w:rPr>
          <w:rFonts w:ascii="Times New Roman" w:hAnsi="Times New Roman" w:cs="Times New Roman"/>
          <w:kern w:val="2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</w:t>
      </w:r>
      <w:r w:rsidR="00DD7880" w:rsidRPr="003B033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="00F05395" w:rsidRPr="003B0330">
        <w:rPr>
          <w:rFonts w:ascii="Times New Roman" w:hAnsi="Times New Roman" w:cs="Times New Roman"/>
          <w:kern w:val="2"/>
          <w:sz w:val="24"/>
          <w:szCs w:val="24"/>
        </w:rPr>
        <w:t>принявшего</w:t>
      </w:r>
      <w:proofErr w:type="gramEnd"/>
      <w:r w:rsidR="00DD7880" w:rsidRPr="003B033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05395" w:rsidRPr="003B0330">
        <w:rPr>
          <w:rFonts w:ascii="Times New Roman" w:hAnsi="Times New Roman" w:cs="Times New Roman"/>
          <w:kern w:val="2"/>
          <w:sz w:val="24"/>
          <w:szCs w:val="24"/>
        </w:rPr>
        <w:t>документы)</w:t>
      </w:r>
    </w:p>
    <w:p w:rsidR="00F05395" w:rsidRPr="00DD7880" w:rsidRDefault="00F05395" w:rsidP="00DD7880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D7880" w:rsidRPr="00DD7880" w:rsidRDefault="00DD7880" w:rsidP="00DD7880">
      <w:pPr>
        <w:pStyle w:val="ConsPlusNormal"/>
        <w:widowControl/>
        <w:jc w:val="right"/>
        <w:outlineLvl w:val="0"/>
        <w:rPr>
          <w:rFonts w:ascii="Times New Roman" w:hAnsi="Times New Roman" w:cs="Times New Roman"/>
          <w:kern w:val="2"/>
          <w:sz w:val="28"/>
          <w:szCs w:val="28"/>
        </w:rPr>
        <w:sectPr w:rsidR="00DD7880" w:rsidRPr="00DD7880" w:rsidSect="00DD7880"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F05395" w:rsidRPr="00DD7880" w:rsidRDefault="00F05395" w:rsidP="003B0330">
      <w:pPr>
        <w:pStyle w:val="ConsPlusNormal"/>
        <w:widowControl/>
        <w:ind w:left="623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№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2</w:t>
      </w:r>
    </w:p>
    <w:p w:rsidR="00F05395" w:rsidRPr="00DD7880" w:rsidRDefault="00F05395" w:rsidP="003B0330">
      <w:pPr>
        <w:pStyle w:val="ConsPlusNormal"/>
        <w:widowControl/>
        <w:ind w:left="623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D7880"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постановлению</w:t>
      </w:r>
    </w:p>
    <w:p w:rsidR="00F05395" w:rsidRPr="00DD7880" w:rsidRDefault="007864D5" w:rsidP="003B0330">
      <w:pPr>
        <w:pStyle w:val="ConsPlusNormal"/>
        <w:widowControl/>
        <w:ind w:left="623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9E3B87">
        <w:rPr>
          <w:rFonts w:ascii="Times New Roman" w:hAnsi="Times New Roman" w:cs="Times New Roman"/>
          <w:kern w:val="2"/>
          <w:sz w:val="28"/>
          <w:szCs w:val="28"/>
        </w:rPr>
        <w:t>Шаумяновского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</w:p>
    <w:p w:rsidR="00A326BF" w:rsidRPr="000F3274" w:rsidRDefault="00A326BF" w:rsidP="00A326BF">
      <w:pPr>
        <w:ind w:left="6237"/>
        <w:jc w:val="center"/>
        <w:rPr>
          <w:sz w:val="28"/>
        </w:rPr>
      </w:pPr>
      <w:r w:rsidRPr="000F3274">
        <w:rPr>
          <w:sz w:val="28"/>
        </w:rPr>
        <w:t>от __________ № _____</w:t>
      </w:r>
    </w:p>
    <w:p w:rsidR="00F05395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B0330" w:rsidRPr="00DD7880" w:rsidRDefault="003B0330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05395" w:rsidRPr="00DD7880" w:rsidRDefault="00F05395" w:rsidP="00C66B0D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bookmarkStart w:id="9" w:name="P40"/>
      <w:bookmarkEnd w:id="9"/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СОСТАВ</w:t>
      </w:r>
    </w:p>
    <w:p w:rsidR="00F05395" w:rsidRPr="00DD7880" w:rsidRDefault="00F05395" w:rsidP="00C66B0D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межведомственной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комиссии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признанию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0B0D9B">
        <w:rPr>
          <w:rFonts w:ascii="Times New Roman" w:hAnsi="Times New Roman" w:cs="Times New Roman"/>
          <w:b w:val="0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жилым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помещением,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жилого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r w:rsidR="000B0D9B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0B0D9B">
        <w:rPr>
          <w:rFonts w:ascii="Times New Roman" w:hAnsi="Times New Roman" w:cs="Times New Roman"/>
          <w:b w:val="0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пригодным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(непригодным)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для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проживания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граждан</w:t>
      </w:r>
      <w:r w:rsidR="000B0D9B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0B0D9B">
        <w:rPr>
          <w:rFonts w:ascii="Times New Roman" w:hAnsi="Times New Roman" w:cs="Times New Roman"/>
          <w:b w:val="0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многоквартирного</w:t>
      </w:r>
      <w:r w:rsidR="000B0D9B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дома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аварийным</w:t>
      </w:r>
      <w:r w:rsidR="00685959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подлежащим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сносу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или</w:t>
      </w:r>
      <w:r w:rsidR="00DD7880"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реконструкции</w:t>
      </w:r>
    </w:p>
    <w:p w:rsidR="00F05395" w:rsidRDefault="00F05395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E5DA1" w:rsidRPr="003E5DA1" w:rsidRDefault="003E5DA1" w:rsidP="003E5DA1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E5DA1" w:rsidRPr="003E5DA1" w:rsidRDefault="003E5DA1" w:rsidP="003E5DA1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3E5DA1">
        <w:rPr>
          <w:rFonts w:eastAsiaTheme="minorHAnsi"/>
          <w:b/>
          <w:sz w:val="28"/>
          <w:szCs w:val="28"/>
          <w:lang w:eastAsia="en-US"/>
        </w:rPr>
        <w:t>Председатель межведомственной комиссии:</w:t>
      </w:r>
    </w:p>
    <w:p w:rsidR="003E5DA1" w:rsidRPr="003E5DA1" w:rsidRDefault="003E5DA1" w:rsidP="003E5DA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E5DA1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="009E3B87">
        <w:rPr>
          <w:rFonts w:eastAsiaTheme="minorHAnsi"/>
          <w:sz w:val="28"/>
          <w:szCs w:val="28"/>
          <w:lang w:eastAsia="en-US"/>
        </w:rPr>
        <w:t>Аванесян</w:t>
      </w:r>
      <w:proofErr w:type="spellEnd"/>
      <w:r w:rsidR="009E3B87">
        <w:rPr>
          <w:rFonts w:eastAsiaTheme="minorHAnsi"/>
          <w:sz w:val="28"/>
          <w:szCs w:val="28"/>
          <w:lang w:eastAsia="en-US"/>
        </w:rPr>
        <w:t xml:space="preserve"> С.Л.</w:t>
      </w:r>
      <w:r w:rsidRPr="003E5DA1">
        <w:rPr>
          <w:rFonts w:eastAsiaTheme="minorHAnsi"/>
          <w:sz w:val="28"/>
          <w:szCs w:val="28"/>
          <w:lang w:eastAsia="en-US"/>
        </w:rPr>
        <w:t xml:space="preserve"> – Глава </w:t>
      </w:r>
      <w:r w:rsidR="009E3B87">
        <w:rPr>
          <w:rFonts w:eastAsiaTheme="minorHAnsi"/>
          <w:sz w:val="28"/>
          <w:szCs w:val="28"/>
          <w:lang w:eastAsia="en-US"/>
        </w:rPr>
        <w:t>Шаумяновского</w:t>
      </w:r>
      <w:r w:rsidRPr="003E5DA1"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3E5DA1" w:rsidRPr="003E5DA1" w:rsidRDefault="003E5DA1" w:rsidP="003E5DA1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3E5DA1">
        <w:rPr>
          <w:rFonts w:eastAsiaTheme="minorHAnsi"/>
          <w:b/>
          <w:sz w:val="28"/>
          <w:szCs w:val="28"/>
          <w:lang w:eastAsia="en-US"/>
        </w:rPr>
        <w:t>Члены межведомственной комиссии:</w:t>
      </w:r>
    </w:p>
    <w:p w:rsidR="009E3B87" w:rsidRDefault="003E5DA1" w:rsidP="003E5DA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E5DA1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="009E3B87">
        <w:rPr>
          <w:rFonts w:eastAsiaTheme="minorHAnsi"/>
          <w:sz w:val="28"/>
          <w:szCs w:val="28"/>
          <w:lang w:eastAsia="en-US"/>
        </w:rPr>
        <w:t>Киракосян</w:t>
      </w:r>
      <w:proofErr w:type="spellEnd"/>
      <w:r w:rsidR="009E3B87">
        <w:rPr>
          <w:rFonts w:eastAsiaTheme="minorHAnsi"/>
          <w:sz w:val="28"/>
          <w:szCs w:val="28"/>
          <w:lang w:eastAsia="en-US"/>
        </w:rPr>
        <w:t xml:space="preserve"> В.Н.</w:t>
      </w:r>
      <w:r w:rsidRPr="003E5DA1">
        <w:rPr>
          <w:rFonts w:eastAsiaTheme="minorHAnsi"/>
          <w:sz w:val="28"/>
          <w:szCs w:val="28"/>
          <w:lang w:eastAsia="en-US"/>
        </w:rPr>
        <w:t xml:space="preserve">   – </w:t>
      </w:r>
      <w:r w:rsidR="009E3B87">
        <w:rPr>
          <w:rFonts w:eastAsiaTheme="minorHAnsi"/>
          <w:sz w:val="28"/>
          <w:szCs w:val="28"/>
          <w:lang w:eastAsia="en-US"/>
        </w:rPr>
        <w:t xml:space="preserve">ведущий специалист </w:t>
      </w:r>
    </w:p>
    <w:p w:rsidR="003E5DA1" w:rsidRPr="003E5DA1" w:rsidRDefault="009E3B87" w:rsidP="003E5DA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proofErr w:type="spellStart"/>
      <w:r>
        <w:rPr>
          <w:rFonts w:eastAsiaTheme="minorHAnsi"/>
          <w:sz w:val="28"/>
          <w:szCs w:val="28"/>
          <w:lang w:eastAsia="en-US"/>
        </w:rPr>
        <w:t>Твердов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В.В.</w:t>
      </w:r>
      <w:r w:rsidR="003E5DA1">
        <w:rPr>
          <w:rFonts w:eastAsiaTheme="minorHAnsi"/>
          <w:sz w:val="28"/>
          <w:szCs w:val="28"/>
          <w:lang w:eastAsia="en-US"/>
        </w:rPr>
        <w:t xml:space="preserve"> </w:t>
      </w:r>
      <w:r w:rsidR="003E5DA1" w:rsidRPr="003E5DA1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ведущий специалист </w:t>
      </w:r>
    </w:p>
    <w:p w:rsidR="003E5DA1" w:rsidRPr="003E5DA1" w:rsidRDefault="003E5DA1" w:rsidP="003E5DA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E5DA1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3E5DA1">
        <w:rPr>
          <w:rFonts w:eastAsiaTheme="minorHAnsi"/>
          <w:sz w:val="28"/>
          <w:szCs w:val="28"/>
          <w:lang w:eastAsia="en-US"/>
        </w:rPr>
        <w:t>Заиченко</w:t>
      </w:r>
      <w:proofErr w:type="spellEnd"/>
      <w:r w:rsidRPr="003E5DA1">
        <w:rPr>
          <w:rFonts w:eastAsiaTheme="minorHAnsi"/>
          <w:sz w:val="28"/>
          <w:szCs w:val="28"/>
          <w:lang w:eastAsia="en-US"/>
        </w:rPr>
        <w:t xml:space="preserve"> Олег Александрович - Главный</w:t>
      </w:r>
      <w:r>
        <w:rPr>
          <w:rFonts w:eastAsiaTheme="minorHAnsi"/>
          <w:sz w:val="28"/>
          <w:szCs w:val="28"/>
          <w:lang w:eastAsia="en-US"/>
        </w:rPr>
        <w:t xml:space="preserve"> архитектор </w:t>
      </w:r>
      <w:proofErr w:type="spellStart"/>
      <w:r>
        <w:rPr>
          <w:rFonts w:eastAsiaTheme="minorHAnsi"/>
          <w:sz w:val="28"/>
          <w:szCs w:val="28"/>
          <w:lang w:eastAsia="en-US"/>
        </w:rPr>
        <w:t>Егорлыкского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(по согласованию)</w:t>
      </w:r>
    </w:p>
    <w:p w:rsidR="003E5DA1" w:rsidRPr="003E5DA1" w:rsidRDefault="003E5DA1" w:rsidP="003E5DA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E5DA1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3E5DA1">
        <w:rPr>
          <w:rFonts w:eastAsiaTheme="minorHAnsi"/>
          <w:sz w:val="28"/>
          <w:szCs w:val="28"/>
          <w:lang w:eastAsia="en-US"/>
        </w:rPr>
        <w:t>Алейникова</w:t>
      </w:r>
      <w:proofErr w:type="spellEnd"/>
      <w:r w:rsidRPr="003E5DA1">
        <w:rPr>
          <w:rFonts w:eastAsiaTheme="minorHAnsi"/>
          <w:sz w:val="28"/>
          <w:szCs w:val="28"/>
          <w:lang w:eastAsia="en-US"/>
        </w:rPr>
        <w:t xml:space="preserve"> Светлана Викторовна – Зам. начальника территориального отдела Управления </w:t>
      </w:r>
      <w:proofErr w:type="spellStart"/>
      <w:r w:rsidRPr="003E5DA1">
        <w:rPr>
          <w:rFonts w:eastAsiaTheme="minorHAnsi"/>
          <w:sz w:val="28"/>
          <w:szCs w:val="28"/>
          <w:lang w:eastAsia="en-US"/>
        </w:rPr>
        <w:t>Роспотребнадзора</w:t>
      </w:r>
      <w:proofErr w:type="spellEnd"/>
      <w:r w:rsidRPr="003E5DA1">
        <w:rPr>
          <w:rFonts w:eastAsiaTheme="minorHAnsi"/>
          <w:sz w:val="28"/>
          <w:szCs w:val="28"/>
          <w:lang w:eastAsia="en-US"/>
        </w:rPr>
        <w:t xml:space="preserve"> по Ростовской области в </w:t>
      </w:r>
      <w:proofErr w:type="gramStart"/>
      <w:r w:rsidRPr="003E5DA1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3E5DA1">
        <w:rPr>
          <w:rFonts w:eastAsiaTheme="minorHAnsi"/>
          <w:sz w:val="28"/>
          <w:szCs w:val="28"/>
          <w:lang w:eastAsia="en-US"/>
        </w:rPr>
        <w:t xml:space="preserve">. Сальске, Сальском, </w:t>
      </w:r>
      <w:proofErr w:type="spellStart"/>
      <w:r w:rsidRPr="003E5DA1">
        <w:rPr>
          <w:rFonts w:eastAsiaTheme="minorHAnsi"/>
          <w:sz w:val="28"/>
          <w:szCs w:val="28"/>
          <w:lang w:eastAsia="en-US"/>
        </w:rPr>
        <w:t>Целинском</w:t>
      </w:r>
      <w:proofErr w:type="spellEnd"/>
      <w:r w:rsidRPr="003E5DA1">
        <w:rPr>
          <w:rFonts w:eastAsiaTheme="minorHAnsi"/>
          <w:sz w:val="28"/>
          <w:szCs w:val="28"/>
          <w:lang w:eastAsia="en-US"/>
        </w:rPr>
        <w:t>, Песч</w:t>
      </w:r>
      <w:r>
        <w:rPr>
          <w:rFonts w:eastAsiaTheme="minorHAnsi"/>
          <w:sz w:val="28"/>
          <w:szCs w:val="28"/>
          <w:lang w:eastAsia="en-US"/>
        </w:rPr>
        <w:t xml:space="preserve">анокопском, </w:t>
      </w:r>
      <w:proofErr w:type="spellStart"/>
      <w:r>
        <w:rPr>
          <w:rFonts w:eastAsiaTheme="minorHAnsi"/>
          <w:sz w:val="28"/>
          <w:szCs w:val="28"/>
          <w:lang w:eastAsia="en-US"/>
        </w:rPr>
        <w:t>Егорлыкском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районах (по согласованию)</w:t>
      </w:r>
    </w:p>
    <w:p w:rsidR="003E5DA1" w:rsidRPr="003E5DA1" w:rsidRDefault="003E5DA1" w:rsidP="003E5DA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E5DA1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3E5DA1">
        <w:rPr>
          <w:rFonts w:eastAsiaTheme="minorHAnsi"/>
          <w:sz w:val="28"/>
          <w:szCs w:val="28"/>
          <w:lang w:eastAsia="en-US"/>
        </w:rPr>
        <w:t>Бухтояров</w:t>
      </w:r>
      <w:proofErr w:type="spellEnd"/>
      <w:r w:rsidRPr="003E5DA1">
        <w:rPr>
          <w:rFonts w:eastAsiaTheme="minorHAnsi"/>
          <w:sz w:val="28"/>
          <w:szCs w:val="28"/>
          <w:lang w:eastAsia="en-US"/>
        </w:rPr>
        <w:t xml:space="preserve"> Алексей Николаевич – начальник Отделения государственного пожарного надзора по </w:t>
      </w:r>
      <w:proofErr w:type="spellStart"/>
      <w:r w:rsidRPr="003E5DA1">
        <w:rPr>
          <w:rFonts w:eastAsiaTheme="minorHAnsi"/>
          <w:sz w:val="28"/>
          <w:szCs w:val="28"/>
          <w:lang w:eastAsia="en-US"/>
        </w:rPr>
        <w:t>Егорлыкскому</w:t>
      </w:r>
      <w:proofErr w:type="spellEnd"/>
      <w:r w:rsidRPr="003E5DA1">
        <w:rPr>
          <w:rFonts w:eastAsiaTheme="minorHAnsi"/>
          <w:sz w:val="28"/>
          <w:szCs w:val="28"/>
          <w:lang w:eastAsia="en-US"/>
        </w:rPr>
        <w:t xml:space="preserve"> району Главного Управления М</w:t>
      </w:r>
      <w:r>
        <w:rPr>
          <w:rFonts w:eastAsiaTheme="minorHAnsi"/>
          <w:sz w:val="28"/>
          <w:szCs w:val="28"/>
          <w:lang w:eastAsia="en-US"/>
        </w:rPr>
        <w:t>ЧС России по Ростовской области (по согласованию).</w:t>
      </w:r>
      <w:bookmarkStart w:id="10" w:name="_GoBack"/>
      <w:bookmarkEnd w:id="10"/>
    </w:p>
    <w:p w:rsidR="003E5DA1" w:rsidRPr="003E5DA1" w:rsidRDefault="003E5DA1" w:rsidP="003E5DA1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E5DA1" w:rsidRPr="003E5DA1" w:rsidRDefault="003E5DA1" w:rsidP="003E5DA1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B0330" w:rsidRPr="00DD7880" w:rsidRDefault="003B0330" w:rsidP="00C66B0D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sectPr w:rsidR="003B0330" w:rsidRPr="00DD7880" w:rsidSect="00DD7880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08D" w:rsidRDefault="0009308D">
      <w:r>
        <w:separator/>
      </w:r>
    </w:p>
  </w:endnote>
  <w:endnote w:type="continuationSeparator" w:id="0">
    <w:p w:rsidR="0009308D" w:rsidRDefault="0009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5A" w:rsidRDefault="006279B6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235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355A" w:rsidRDefault="0042355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5A" w:rsidRDefault="006279B6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235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27D9">
      <w:rPr>
        <w:rStyle w:val="a7"/>
        <w:noProof/>
      </w:rPr>
      <w:t>1</w:t>
    </w:r>
    <w:r>
      <w:rPr>
        <w:rStyle w:val="a7"/>
      </w:rPr>
      <w:fldChar w:fldCharType="end"/>
    </w:r>
  </w:p>
  <w:p w:rsidR="0042355A" w:rsidRPr="00B31CAC" w:rsidRDefault="0042355A" w:rsidP="00C65F94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08D" w:rsidRDefault="0009308D">
      <w:r>
        <w:separator/>
      </w:r>
    </w:p>
  </w:footnote>
  <w:footnote w:type="continuationSeparator" w:id="0">
    <w:p w:rsidR="0009308D" w:rsidRDefault="00093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352C"/>
    <w:multiLevelType w:val="hybridMultilevel"/>
    <w:tmpl w:val="99AE27D8"/>
    <w:lvl w:ilvl="0" w:tplc="864C8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E74E17"/>
    <w:multiLevelType w:val="multilevel"/>
    <w:tmpl w:val="012420D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9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6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3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0D516EA"/>
    <w:multiLevelType w:val="hybridMultilevel"/>
    <w:tmpl w:val="A146614C"/>
    <w:lvl w:ilvl="0" w:tplc="CB4837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8327C8"/>
    <w:multiLevelType w:val="hybridMultilevel"/>
    <w:tmpl w:val="0F3A6266"/>
    <w:lvl w:ilvl="0" w:tplc="A096440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7F176A"/>
    <w:multiLevelType w:val="hybridMultilevel"/>
    <w:tmpl w:val="95F0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395"/>
    <w:rsid w:val="00004A30"/>
    <w:rsid w:val="00050C68"/>
    <w:rsid w:val="00052897"/>
    <w:rsid w:val="0005372C"/>
    <w:rsid w:val="00054D8B"/>
    <w:rsid w:val="000559D5"/>
    <w:rsid w:val="00060F3C"/>
    <w:rsid w:val="000808D6"/>
    <w:rsid w:val="0009308D"/>
    <w:rsid w:val="000A726F"/>
    <w:rsid w:val="000B0D9B"/>
    <w:rsid w:val="000B4002"/>
    <w:rsid w:val="000B66C7"/>
    <w:rsid w:val="000C430D"/>
    <w:rsid w:val="000E1DA7"/>
    <w:rsid w:val="000E4FC8"/>
    <w:rsid w:val="000F04E1"/>
    <w:rsid w:val="000F2B40"/>
    <w:rsid w:val="000F5B6A"/>
    <w:rsid w:val="00104E0D"/>
    <w:rsid w:val="0010504A"/>
    <w:rsid w:val="00116BFA"/>
    <w:rsid w:val="00125DE3"/>
    <w:rsid w:val="00131495"/>
    <w:rsid w:val="00153B21"/>
    <w:rsid w:val="0016405D"/>
    <w:rsid w:val="00172090"/>
    <w:rsid w:val="0017281A"/>
    <w:rsid w:val="001A23DC"/>
    <w:rsid w:val="001A41B9"/>
    <w:rsid w:val="001A489D"/>
    <w:rsid w:val="001B2D1C"/>
    <w:rsid w:val="001C1D98"/>
    <w:rsid w:val="001D2690"/>
    <w:rsid w:val="001F4BE3"/>
    <w:rsid w:val="001F6D02"/>
    <w:rsid w:val="0022759B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861B7"/>
    <w:rsid w:val="003921D8"/>
    <w:rsid w:val="003A5200"/>
    <w:rsid w:val="003B0330"/>
    <w:rsid w:val="003B2193"/>
    <w:rsid w:val="003E5DA1"/>
    <w:rsid w:val="00407B71"/>
    <w:rsid w:val="0042355A"/>
    <w:rsid w:val="00425061"/>
    <w:rsid w:val="0043686A"/>
    <w:rsid w:val="00441069"/>
    <w:rsid w:val="00444636"/>
    <w:rsid w:val="00453869"/>
    <w:rsid w:val="004711EC"/>
    <w:rsid w:val="00480BC7"/>
    <w:rsid w:val="004871AA"/>
    <w:rsid w:val="004922BD"/>
    <w:rsid w:val="004B6A5C"/>
    <w:rsid w:val="004E68B4"/>
    <w:rsid w:val="004E78FD"/>
    <w:rsid w:val="004F7011"/>
    <w:rsid w:val="005155A6"/>
    <w:rsid w:val="00515D9C"/>
    <w:rsid w:val="00531FBD"/>
    <w:rsid w:val="0053366A"/>
    <w:rsid w:val="00586D15"/>
    <w:rsid w:val="00587BF6"/>
    <w:rsid w:val="005C5FF3"/>
    <w:rsid w:val="005D3745"/>
    <w:rsid w:val="00603D20"/>
    <w:rsid w:val="00611679"/>
    <w:rsid w:val="00613D7D"/>
    <w:rsid w:val="006279B6"/>
    <w:rsid w:val="006564DB"/>
    <w:rsid w:val="00660EE3"/>
    <w:rsid w:val="00676B57"/>
    <w:rsid w:val="00685959"/>
    <w:rsid w:val="006A5AC3"/>
    <w:rsid w:val="006E758A"/>
    <w:rsid w:val="006F1669"/>
    <w:rsid w:val="007120F8"/>
    <w:rsid w:val="007219F0"/>
    <w:rsid w:val="007730B1"/>
    <w:rsid w:val="00782222"/>
    <w:rsid w:val="007864D5"/>
    <w:rsid w:val="007936ED"/>
    <w:rsid w:val="007B6388"/>
    <w:rsid w:val="007C0A5F"/>
    <w:rsid w:val="00803F3C"/>
    <w:rsid w:val="00804CFE"/>
    <w:rsid w:val="00811C94"/>
    <w:rsid w:val="00811CF1"/>
    <w:rsid w:val="008171E7"/>
    <w:rsid w:val="008268CF"/>
    <w:rsid w:val="00834968"/>
    <w:rsid w:val="008438D7"/>
    <w:rsid w:val="00845BEC"/>
    <w:rsid w:val="00847BF6"/>
    <w:rsid w:val="00860E5A"/>
    <w:rsid w:val="00867AB6"/>
    <w:rsid w:val="008A26EE"/>
    <w:rsid w:val="008B6AD3"/>
    <w:rsid w:val="008F2DF3"/>
    <w:rsid w:val="00910044"/>
    <w:rsid w:val="009122B1"/>
    <w:rsid w:val="00913129"/>
    <w:rsid w:val="00917C70"/>
    <w:rsid w:val="009228DF"/>
    <w:rsid w:val="00924E84"/>
    <w:rsid w:val="00947FCC"/>
    <w:rsid w:val="00972AFA"/>
    <w:rsid w:val="00980BBD"/>
    <w:rsid w:val="00985A10"/>
    <w:rsid w:val="009E3306"/>
    <w:rsid w:val="009E3B87"/>
    <w:rsid w:val="00A061D7"/>
    <w:rsid w:val="00A30E81"/>
    <w:rsid w:val="00A326BF"/>
    <w:rsid w:val="00A34804"/>
    <w:rsid w:val="00A677E5"/>
    <w:rsid w:val="00A67B50"/>
    <w:rsid w:val="00A941CF"/>
    <w:rsid w:val="00AE2601"/>
    <w:rsid w:val="00AF5983"/>
    <w:rsid w:val="00B22F6A"/>
    <w:rsid w:val="00B31114"/>
    <w:rsid w:val="00B31CAC"/>
    <w:rsid w:val="00B34CB5"/>
    <w:rsid w:val="00B35935"/>
    <w:rsid w:val="00B37E63"/>
    <w:rsid w:val="00B444A2"/>
    <w:rsid w:val="00B55D6C"/>
    <w:rsid w:val="00B62CFB"/>
    <w:rsid w:val="00B72D61"/>
    <w:rsid w:val="00B8231A"/>
    <w:rsid w:val="00BB55C0"/>
    <w:rsid w:val="00BC0920"/>
    <w:rsid w:val="00BF39F0"/>
    <w:rsid w:val="00C11FDF"/>
    <w:rsid w:val="00C572C4"/>
    <w:rsid w:val="00C65F94"/>
    <w:rsid w:val="00C66B0D"/>
    <w:rsid w:val="00C731BB"/>
    <w:rsid w:val="00CA151C"/>
    <w:rsid w:val="00CB1900"/>
    <w:rsid w:val="00CB43C1"/>
    <w:rsid w:val="00CC68FB"/>
    <w:rsid w:val="00CD077D"/>
    <w:rsid w:val="00CD3875"/>
    <w:rsid w:val="00CE5183"/>
    <w:rsid w:val="00D00358"/>
    <w:rsid w:val="00D13E83"/>
    <w:rsid w:val="00D73323"/>
    <w:rsid w:val="00DB1187"/>
    <w:rsid w:val="00DB4D6B"/>
    <w:rsid w:val="00DC2302"/>
    <w:rsid w:val="00DD7880"/>
    <w:rsid w:val="00DE50C1"/>
    <w:rsid w:val="00E04378"/>
    <w:rsid w:val="00E138E0"/>
    <w:rsid w:val="00E3132E"/>
    <w:rsid w:val="00E36473"/>
    <w:rsid w:val="00E36EA0"/>
    <w:rsid w:val="00E61F30"/>
    <w:rsid w:val="00E627D9"/>
    <w:rsid w:val="00E657E1"/>
    <w:rsid w:val="00E67DF0"/>
    <w:rsid w:val="00E7274C"/>
    <w:rsid w:val="00E74E00"/>
    <w:rsid w:val="00E75C57"/>
    <w:rsid w:val="00E76A4E"/>
    <w:rsid w:val="00E86F85"/>
    <w:rsid w:val="00E9535B"/>
    <w:rsid w:val="00E9626F"/>
    <w:rsid w:val="00EC40AD"/>
    <w:rsid w:val="00ED72D3"/>
    <w:rsid w:val="00EF29AB"/>
    <w:rsid w:val="00EF56AF"/>
    <w:rsid w:val="00F02C40"/>
    <w:rsid w:val="00F05395"/>
    <w:rsid w:val="00F14965"/>
    <w:rsid w:val="00F24917"/>
    <w:rsid w:val="00F30D40"/>
    <w:rsid w:val="00F3352D"/>
    <w:rsid w:val="00F410DF"/>
    <w:rsid w:val="00F52E7D"/>
    <w:rsid w:val="00F81B14"/>
    <w:rsid w:val="00F8225E"/>
    <w:rsid w:val="00F86418"/>
    <w:rsid w:val="00F9124D"/>
    <w:rsid w:val="00F9297B"/>
    <w:rsid w:val="00FA6611"/>
    <w:rsid w:val="00FD2FB0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2BD"/>
  </w:style>
  <w:style w:type="paragraph" w:styleId="1">
    <w:name w:val="heading 1"/>
    <w:basedOn w:val="a"/>
    <w:next w:val="a"/>
    <w:link w:val="10"/>
    <w:qFormat/>
    <w:rsid w:val="004922B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22BD"/>
    <w:rPr>
      <w:sz w:val="28"/>
    </w:rPr>
  </w:style>
  <w:style w:type="paragraph" w:styleId="a4">
    <w:name w:val="Body Text Indent"/>
    <w:basedOn w:val="a"/>
    <w:rsid w:val="004922B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922BD"/>
    <w:pPr>
      <w:jc w:val="center"/>
    </w:pPr>
    <w:rPr>
      <w:sz w:val="28"/>
    </w:rPr>
  </w:style>
  <w:style w:type="paragraph" w:styleId="a5">
    <w:name w:val="footer"/>
    <w:basedOn w:val="a"/>
    <w:rsid w:val="004922B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4922B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922BD"/>
  </w:style>
  <w:style w:type="paragraph" w:styleId="a8">
    <w:name w:val="Balloon Text"/>
    <w:basedOn w:val="a"/>
    <w:link w:val="a9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539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053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053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F053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F05395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A90A55D86E55E76EA5C4D925586AFD176E4578FB8E4D0AEA0D7C5E9C0D69A0AA11C8B716E15D41s6A6Q" TargetMode="External"/><Relationship Id="rId13" Type="http://schemas.openxmlformats.org/officeDocument/2006/relationships/hyperlink" Target="consultantplus://offline/ref=A8470769EDFB07E71B81F6B375B338823E0C5582ADF6AA015F719F3E08E115EF614CB62A4458C19218LDK" TargetMode="External"/><Relationship Id="rId18" Type="http://schemas.openxmlformats.org/officeDocument/2006/relationships/hyperlink" Target="consultantplus://offline/ref=B1A90A55D86E55E76EA5C4D925586AFD176E4578FB8E4D0AEA0D7C5E9C0D69A0AA11C8B716E15D45s6A1Q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1A90A55D86E55E76EA5C4D925586AFD176E4578FB8E4D0AEA0D7C5E9C0D69A0AA11C8B716E15D45s6A1Q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8470769EDFB07E71B81F6B375B338823E0C5582ADF6AA015F719F3E08E115EF614CB62A4458C19318LAK" TargetMode="External"/><Relationship Id="rId17" Type="http://schemas.openxmlformats.org/officeDocument/2006/relationships/hyperlink" Target="consultantplus://offline/ref=BAA4AEA82C4948F6D44AA778CB963B7327C0B11B6E73CB7B2DBDC414EC2ECC326F82BDkEQ4Q" TargetMode="External"/><Relationship Id="rId25" Type="http://schemas.openxmlformats.org/officeDocument/2006/relationships/hyperlink" Target="consultantplus://offline/ref=B1A90A55D86E55E76EA5C4D925586AFD176E4578FB8E4D0AEA0D7C5E9C0D69A0AA11C8B716E15D45s6A1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1A90A55D86E55E76EA5C4D925586AFD176E4578FB8E4D0AEA0D7C5E9C0D69A0AA11C8sBA5Q" TargetMode="External"/><Relationship Id="rId20" Type="http://schemas.openxmlformats.org/officeDocument/2006/relationships/hyperlink" Target="consultantplus://offline/ref=B1A90A55D86E55E76EA5C4D925586AFD176E4578FB8E4D0AEA0D7C5E9C0D69A0AA11C8B716E15D45s6A1Q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470769EDFB07E71B81F6B375B338823E0C5582ADF6AA015F719F3E08E115EF614CB62A4458C19318LBK" TargetMode="External"/><Relationship Id="rId24" Type="http://schemas.openxmlformats.org/officeDocument/2006/relationships/hyperlink" Target="consultantplus://offline/ref=B1A90A55D86E55E76EA5C4D925586AFD176E4578FB8E4D0AEA0D7C5E9C0D69A0AA11C8B716E15D40s6A3Q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1A90A55D86E55E76EA5C4D925586AFD176E4578FB8E4D0AEA0D7C5E9C0D69A0AA11C8B716E15D41s6A2Q" TargetMode="External"/><Relationship Id="rId23" Type="http://schemas.openxmlformats.org/officeDocument/2006/relationships/hyperlink" Target="consultantplus://offline/ref=B1A90A55D86E55E76EA5C4D925586AFD176E4578FB8E4D0AEA0D7C5E9C0D69A0AA11C8B716E15D45s6A1Q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1A90A55D86E55E76EA5C4D925586AFD176E4578FB8E4D0AEA0D7C5E9C0D69A0AA11C8B716E15D41s6A6Q" TargetMode="External"/><Relationship Id="rId19" Type="http://schemas.openxmlformats.org/officeDocument/2006/relationships/hyperlink" Target="consultantplus://offline/ref=B1A90A55D86E55E76EA5C4D925586AFD176E4578FB8E4D0AEA0D7C5E9C0D69A0AA11C8B716E15D45s6A1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A90A55D86E55E76EA5C4D925586AFD176E4779FB854D0AEA0D7C5E9Cs0ADQ" TargetMode="External"/><Relationship Id="rId14" Type="http://schemas.openxmlformats.org/officeDocument/2006/relationships/hyperlink" Target="consultantplus://offline/ref=B1A90A55D86E55E76EA5C4D925586AFD176E4578FB8E4D0AEA0D7C5E9C0D69A0AA11C8B716E15D40s6A3Q" TargetMode="External"/><Relationship Id="rId22" Type="http://schemas.openxmlformats.org/officeDocument/2006/relationships/hyperlink" Target="consultantplus://offline/ref=B1A90A55D86E55E76EA5C4D925586AFD176E4578FB8E4D0AEA0D7C5E9C0D69A0AA11C8B716E15D45s6A4Q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4110</Words>
  <Characters>23429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Инна Алексеевна</dc:creator>
  <cp:keywords/>
  <dc:description/>
  <cp:lastModifiedBy>RePack by SPecialiST</cp:lastModifiedBy>
  <cp:revision>6</cp:revision>
  <cp:lastPrinted>2017-09-29T04:28:00Z</cp:lastPrinted>
  <dcterms:created xsi:type="dcterms:W3CDTF">2017-04-19T12:21:00Z</dcterms:created>
  <dcterms:modified xsi:type="dcterms:W3CDTF">2017-10-03T04:32:00Z</dcterms:modified>
</cp:coreProperties>
</file>