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53" w:rsidRDefault="00246D42" w:rsidP="00246D42">
      <w:pPr>
        <w:ind w:left="540"/>
      </w:pPr>
      <w:r>
        <w:t xml:space="preserve">                                                            </w:t>
      </w: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790575" cy="7905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РОССИЯ</w:t>
      </w:r>
      <w:r>
        <w:rPr>
          <w:b/>
          <w:bCs/>
          <w:sz w:val="28"/>
        </w:rPr>
        <w:br/>
        <w:t>РОСТОВСКАЯ ОБЛАСТЬ ЕГОРЛЫКСКИЙ РАЙОН</w:t>
      </w:r>
      <w:r>
        <w:rPr>
          <w:b/>
          <w:bCs/>
          <w:sz w:val="28"/>
        </w:rPr>
        <w:br/>
        <w:t>АДМИНИСТРАЦИЯ ШАУМЯНОВС КОГО СЕЛЬСКОГО ПОСЕЛЕНИЯ</w:t>
      </w:r>
    </w:p>
    <w:p w:rsidR="0030150E" w:rsidRDefault="0030150E" w:rsidP="0030150E">
      <w:pPr>
        <w:jc w:val="center"/>
        <w:rPr>
          <w:b/>
          <w:bCs/>
          <w:sz w:val="28"/>
        </w:rPr>
      </w:pPr>
    </w:p>
    <w:p w:rsidR="0030150E" w:rsidRDefault="0030150E" w:rsidP="0030150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30150E" w:rsidRDefault="0030150E" w:rsidP="0030150E">
      <w:pPr>
        <w:jc w:val="center"/>
        <w:rPr>
          <w:sz w:val="16"/>
          <w:szCs w:val="16"/>
        </w:rPr>
      </w:pPr>
      <w:r>
        <w:rPr>
          <w:b/>
          <w:bCs/>
          <w:sz w:val="28"/>
        </w:rPr>
        <w:br/>
      </w:r>
    </w:p>
    <w:p w:rsidR="0030150E" w:rsidRDefault="0030150E" w:rsidP="0030150E">
      <w:pPr>
        <w:pStyle w:val="ConsNonformat"/>
        <w:widowControl/>
        <w:jc w:val="center"/>
        <w:rPr>
          <w:rFonts w:ascii="Times New Roman" w:hAnsi="Times New Roman"/>
          <w:sz w:val="16"/>
          <w:szCs w:val="16"/>
        </w:rPr>
      </w:pPr>
    </w:p>
    <w:p w:rsidR="0030150E" w:rsidRDefault="00EB36F5" w:rsidP="0030150E">
      <w:pPr>
        <w:pStyle w:val="Con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 декабря</w:t>
      </w:r>
      <w:r w:rsidR="0030150E">
        <w:rPr>
          <w:rFonts w:ascii="Times New Roman" w:hAnsi="Times New Roman"/>
          <w:b/>
          <w:sz w:val="28"/>
          <w:szCs w:val="28"/>
        </w:rPr>
        <w:t xml:space="preserve"> 2018 г.                            № </w:t>
      </w:r>
      <w:r>
        <w:rPr>
          <w:rFonts w:ascii="Times New Roman" w:hAnsi="Times New Roman"/>
          <w:b/>
          <w:sz w:val="28"/>
          <w:szCs w:val="28"/>
        </w:rPr>
        <w:t>112</w:t>
      </w:r>
      <w:r w:rsidR="0030150E">
        <w:rPr>
          <w:rFonts w:ascii="Times New Roman" w:hAnsi="Times New Roman"/>
          <w:b/>
          <w:sz w:val="28"/>
          <w:szCs w:val="28"/>
        </w:rPr>
        <w:t xml:space="preserve">                       х. Шаумяновский</w:t>
      </w:r>
    </w:p>
    <w:p w:rsidR="0030150E" w:rsidRDefault="0030150E" w:rsidP="0030150E">
      <w:pPr>
        <w:rPr>
          <w:b/>
          <w:bCs/>
          <w:sz w:val="16"/>
          <w:szCs w:val="16"/>
        </w:rPr>
      </w:pPr>
    </w:p>
    <w:p w:rsidR="0030150E" w:rsidRPr="00667657" w:rsidRDefault="0030150E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sz w:val="28"/>
          <w:szCs w:val="28"/>
        </w:rPr>
        <w:t xml:space="preserve">Об утверждении  муниципальной программы </w:t>
      </w:r>
    </w:p>
    <w:p w:rsidR="0030150E" w:rsidRPr="00667657" w:rsidRDefault="0030150E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667657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r w:rsidRPr="00667657">
        <w:rPr>
          <w:b/>
          <w:szCs w:val="28"/>
        </w:rPr>
        <w:t xml:space="preserve">«Энергосбережение и повышение </w:t>
      </w:r>
      <w:proofErr w:type="gramStart"/>
      <w:r w:rsidRPr="00667657">
        <w:rPr>
          <w:b/>
          <w:szCs w:val="28"/>
        </w:rPr>
        <w:t>энергетической</w:t>
      </w:r>
      <w:proofErr w:type="gramEnd"/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r w:rsidRPr="00667657">
        <w:rPr>
          <w:b/>
          <w:szCs w:val="28"/>
        </w:rPr>
        <w:t xml:space="preserve">эффективности в муниципальном жилом фонде, </w:t>
      </w:r>
      <w:proofErr w:type="gramStart"/>
      <w:r w:rsidRPr="00667657">
        <w:rPr>
          <w:b/>
          <w:szCs w:val="28"/>
        </w:rPr>
        <w:t>на</w:t>
      </w:r>
      <w:proofErr w:type="gramEnd"/>
    </w:p>
    <w:p w:rsidR="0030150E" w:rsidRPr="00667657" w:rsidRDefault="0030150E" w:rsidP="0030150E">
      <w:pPr>
        <w:pStyle w:val="a4"/>
        <w:jc w:val="left"/>
        <w:rPr>
          <w:b/>
          <w:szCs w:val="28"/>
        </w:rPr>
      </w:pPr>
      <w:proofErr w:type="gramStart"/>
      <w:r w:rsidRPr="00667657">
        <w:rPr>
          <w:b/>
          <w:szCs w:val="28"/>
        </w:rPr>
        <w:t>объектах</w:t>
      </w:r>
      <w:proofErr w:type="gramEnd"/>
      <w:r w:rsidRPr="00667657">
        <w:rPr>
          <w:b/>
          <w:szCs w:val="28"/>
        </w:rPr>
        <w:t xml:space="preserve"> коммунальной инфраструктуры и муниципальных</w:t>
      </w:r>
    </w:p>
    <w:p w:rsidR="0030150E" w:rsidRPr="00667657" w:rsidRDefault="0030150E" w:rsidP="0030150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667657">
        <w:rPr>
          <w:rFonts w:ascii="Times New Roman" w:hAnsi="Times New Roman" w:cs="Times New Roman"/>
          <w:sz w:val="28"/>
          <w:szCs w:val="28"/>
        </w:rPr>
        <w:t>учреждениях</w:t>
      </w:r>
      <w:proofErr w:type="gramEnd"/>
      <w:r w:rsidRPr="0066765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7657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</w:p>
    <w:p w:rsidR="0030150E" w:rsidRPr="00667657" w:rsidRDefault="0030150E" w:rsidP="0030150E">
      <w:pPr>
        <w:rPr>
          <w:b/>
          <w:bCs/>
          <w:sz w:val="16"/>
          <w:szCs w:val="16"/>
        </w:rPr>
      </w:pPr>
    </w:p>
    <w:p w:rsidR="0030150E" w:rsidRPr="00667657" w:rsidRDefault="0030150E" w:rsidP="0030150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67657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proofErr w:type="spellStart"/>
      <w:r w:rsidRPr="00667657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№ 82  от 12.09.2018 «Об утверждении Порядка разработки, реализации и оценки эффективности муниципальных программ </w:t>
      </w:r>
      <w:proofErr w:type="spellStart"/>
      <w:r w:rsidRPr="00667657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поселения», </w:t>
      </w:r>
      <w:r w:rsidRPr="00667657">
        <w:rPr>
          <w:rFonts w:ascii="Times New Roman" w:hAnsi="Times New Roman" w:cs="Times New Roman"/>
          <w:sz w:val="28"/>
          <w:szCs w:val="28"/>
        </w:rPr>
        <w:t>а также  руководствуясь  Уставом муниципального образования «</w:t>
      </w:r>
      <w:proofErr w:type="spellStart"/>
      <w:r w:rsidRPr="00667657"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667657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30150E" w:rsidRPr="00667657" w:rsidRDefault="0030150E" w:rsidP="0030150E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30150E" w:rsidRPr="00667657" w:rsidRDefault="0030150E" w:rsidP="0030150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65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66765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0150E" w:rsidRPr="00667657" w:rsidRDefault="0030150E" w:rsidP="0030150E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0150E" w:rsidRPr="00667657" w:rsidRDefault="0030150E" w:rsidP="00667657">
      <w:pPr>
        <w:pStyle w:val="a4"/>
        <w:ind w:firstLine="709"/>
        <w:rPr>
          <w:szCs w:val="28"/>
        </w:rPr>
      </w:pPr>
      <w:r w:rsidRPr="00667657">
        <w:rPr>
          <w:szCs w:val="28"/>
        </w:rPr>
        <w:t xml:space="preserve">1. Утвердить муниципальную программу </w:t>
      </w:r>
      <w:proofErr w:type="spellStart"/>
      <w:r w:rsidRPr="00667657">
        <w:rPr>
          <w:szCs w:val="28"/>
        </w:rPr>
        <w:t>Шаумяновского</w:t>
      </w:r>
      <w:proofErr w:type="spellEnd"/>
      <w:r w:rsidRPr="00667657">
        <w:rPr>
          <w:szCs w:val="28"/>
        </w:rPr>
        <w:t xml:space="preserve"> сельского  поселения «Энергосбережение и повышение энергетической</w:t>
      </w:r>
      <w:r w:rsidR="00667657">
        <w:rPr>
          <w:szCs w:val="28"/>
        </w:rPr>
        <w:t xml:space="preserve"> </w:t>
      </w:r>
      <w:r w:rsidRPr="00667657">
        <w:rPr>
          <w:szCs w:val="28"/>
        </w:rPr>
        <w:t>эффективности в муниципальном жилом фонде, на</w:t>
      </w:r>
      <w:r w:rsidR="00667657">
        <w:rPr>
          <w:szCs w:val="28"/>
        </w:rPr>
        <w:t xml:space="preserve"> </w:t>
      </w:r>
      <w:r w:rsidRPr="00667657">
        <w:rPr>
          <w:szCs w:val="28"/>
        </w:rPr>
        <w:t>объектах коммунальной инфраструктуры и муниципальных</w:t>
      </w:r>
      <w:r w:rsidR="00667657">
        <w:rPr>
          <w:szCs w:val="28"/>
        </w:rPr>
        <w:t xml:space="preserve"> </w:t>
      </w:r>
      <w:r w:rsidRPr="00667657">
        <w:rPr>
          <w:szCs w:val="28"/>
        </w:rPr>
        <w:t xml:space="preserve">учреждениях  </w:t>
      </w:r>
      <w:proofErr w:type="spellStart"/>
      <w:r w:rsidRPr="00667657">
        <w:rPr>
          <w:szCs w:val="28"/>
        </w:rPr>
        <w:t>Шаумяновского</w:t>
      </w:r>
      <w:proofErr w:type="spellEnd"/>
      <w:r w:rsidRPr="00667657">
        <w:rPr>
          <w:szCs w:val="28"/>
        </w:rPr>
        <w:t xml:space="preserve"> сельского поселения» согласно приложению №1 к настоящему постановлению.</w:t>
      </w:r>
    </w:p>
    <w:p w:rsidR="00667657" w:rsidRDefault="0030150E" w:rsidP="00667657">
      <w:pPr>
        <w:pStyle w:val="a4"/>
        <w:ind w:firstLine="709"/>
        <w:rPr>
          <w:szCs w:val="28"/>
        </w:rPr>
      </w:pPr>
      <w:r w:rsidRPr="00667657">
        <w:rPr>
          <w:szCs w:val="28"/>
        </w:rPr>
        <w:t xml:space="preserve">2. Признать утратившим силу с 01.01.2019 года Постановление </w:t>
      </w:r>
      <w:r w:rsidR="00667657">
        <w:rPr>
          <w:szCs w:val="28"/>
        </w:rPr>
        <w:t>А</w:t>
      </w:r>
      <w:r w:rsidRPr="00667657">
        <w:rPr>
          <w:szCs w:val="28"/>
        </w:rPr>
        <w:t xml:space="preserve">дминистрации </w:t>
      </w:r>
      <w:proofErr w:type="spellStart"/>
      <w:r w:rsidRPr="00667657">
        <w:rPr>
          <w:szCs w:val="28"/>
        </w:rPr>
        <w:t>Шаумяновского</w:t>
      </w:r>
      <w:proofErr w:type="spellEnd"/>
      <w:r w:rsidRPr="00667657">
        <w:rPr>
          <w:szCs w:val="28"/>
        </w:rPr>
        <w:t xml:space="preserve"> сельского поселения от 1</w:t>
      </w:r>
      <w:r w:rsidR="00667657" w:rsidRPr="00667657">
        <w:rPr>
          <w:szCs w:val="28"/>
        </w:rPr>
        <w:t>2</w:t>
      </w:r>
      <w:r w:rsidRPr="00667657">
        <w:rPr>
          <w:szCs w:val="28"/>
        </w:rPr>
        <w:t>.1</w:t>
      </w:r>
      <w:r w:rsidR="00667657" w:rsidRPr="00667657">
        <w:rPr>
          <w:szCs w:val="28"/>
        </w:rPr>
        <w:t>2</w:t>
      </w:r>
      <w:r w:rsidRPr="00667657">
        <w:rPr>
          <w:szCs w:val="28"/>
        </w:rPr>
        <w:t>.201</w:t>
      </w:r>
      <w:r w:rsidR="00667657" w:rsidRPr="00667657">
        <w:rPr>
          <w:szCs w:val="28"/>
        </w:rPr>
        <w:t>6</w:t>
      </w:r>
      <w:r w:rsidRPr="00667657">
        <w:rPr>
          <w:szCs w:val="28"/>
        </w:rPr>
        <w:t xml:space="preserve"> года № </w:t>
      </w:r>
      <w:r w:rsidR="00667657" w:rsidRPr="00667657">
        <w:rPr>
          <w:szCs w:val="28"/>
        </w:rPr>
        <w:t>157</w:t>
      </w:r>
      <w:r w:rsidRPr="00667657">
        <w:rPr>
          <w:szCs w:val="28"/>
        </w:rPr>
        <w:t xml:space="preserve"> «</w:t>
      </w:r>
      <w:r w:rsidR="00667657" w:rsidRPr="00667657">
        <w:rPr>
          <w:szCs w:val="28"/>
        </w:rPr>
        <w:t>Об утверждении долгосрочной целевой программы</w:t>
      </w:r>
      <w:r w:rsidR="00667657">
        <w:rPr>
          <w:szCs w:val="28"/>
        </w:rPr>
        <w:t xml:space="preserve"> </w:t>
      </w:r>
      <w:r w:rsidR="00667657" w:rsidRPr="00667657">
        <w:rPr>
          <w:szCs w:val="28"/>
        </w:rPr>
        <w:t>«Энергосбережение и повышение энергетической</w:t>
      </w:r>
      <w:r w:rsidR="00667657">
        <w:rPr>
          <w:szCs w:val="28"/>
        </w:rPr>
        <w:t xml:space="preserve"> </w:t>
      </w:r>
      <w:r w:rsidR="00667657" w:rsidRPr="00667657">
        <w:rPr>
          <w:szCs w:val="28"/>
        </w:rPr>
        <w:t>эффективности в муниципальном жилом фонде, на</w:t>
      </w:r>
      <w:r w:rsidR="00667657">
        <w:rPr>
          <w:szCs w:val="28"/>
        </w:rPr>
        <w:t xml:space="preserve"> </w:t>
      </w:r>
      <w:r w:rsidR="00667657" w:rsidRPr="00667657">
        <w:rPr>
          <w:szCs w:val="28"/>
        </w:rPr>
        <w:t>объектах коммунальной инфраструктуры и муниципальных</w:t>
      </w:r>
      <w:r w:rsidR="00667657">
        <w:rPr>
          <w:szCs w:val="28"/>
        </w:rPr>
        <w:t xml:space="preserve"> </w:t>
      </w:r>
      <w:r w:rsidR="00667657" w:rsidRPr="00667657">
        <w:rPr>
          <w:szCs w:val="28"/>
        </w:rPr>
        <w:t xml:space="preserve">учреждениях  </w:t>
      </w:r>
      <w:proofErr w:type="spellStart"/>
      <w:r w:rsidR="00667657" w:rsidRPr="00667657">
        <w:rPr>
          <w:szCs w:val="28"/>
        </w:rPr>
        <w:t>Шаумяновского</w:t>
      </w:r>
      <w:proofErr w:type="spellEnd"/>
      <w:r w:rsidR="00667657" w:rsidRPr="00667657">
        <w:rPr>
          <w:szCs w:val="28"/>
        </w:rPr>
        <w:t xml:space="preserve"> сельского поселения</w:t>
      </w:r>
      <w:r w:rsidR="00667657">
        <w:rPr>
          <w:szCs w:val="28"/>
        </w:rPr>
        <w:t xml:space="preserve"> </w:t>
      </w:r>
      <w:r w:rsidR="00667657" w:rsidRPr="00667657">
        <w:rPr>
          <w:szCs w:val="28"/>
        </w:rPr>
        <w:t>на 2017-2020 г.г.»</w:t>
      </w:r>
      <w:r w:rsidRPr="00667657">
        <w:rPr>
          <w:szCs w:val="28"/>
        </w:rPr>
        <w:t>».</w:t>
      </w:r>
    </w:p>
    <w:p w:rsidR="00667657" w:rsidRDefault="0030150E" w:rsidP="00667657">
      <w:pPr>
        <w:pStyle w:val="a4"/>
        <w:ind w:firstLine="709"/>
        <w:rPr>
          <w:szCs w:val="28"/>
        </w:rPr>
      </w:pPr>
      <w:r w:rsidRPr="00667657">
        <w:rPr>
          <w:szCs w:val="28"/>
        </w:rPr>
        <w:t xml:space="preserve">3. </w:t>
      </w:r>
      <w:proofErr w:type="gramStart"/>
      <w:r w:rsidRPr="00667657">
        <w:rPr>
          <w:szCs w:val="28"/>
        </w:rPr>
        <w:t>Контроль за</w:t>
      </w:r>
      <w:proofErr w:type="gramEnd"/>
      <w:r w:rsidRPr="00667657">
        <w:rPr>
          <w:szCs w:val="28"/>
        </w:rPr>
        <w:t xml:space="preserve"> исполнением данного постановления оставляю за собой.</w:t>
      </w:r>
    </w:p>
    <w:p w:rsidR="0030150E" w:rsidRPr="00667657" w:rsidRDefault="0030150E" w:rsidP="00667657">
      <w:pPr>
        <w:pStyle w:val="a4"/>
        <w:ind w:firstLine="709"/>
        <w:rPr>
          <w:szCs w:val="28"/>
        </w:rPr>
      </w:pPr>
      <w:r w:rsidRPr="00667657">
        <w:rPr>
          <w:szCs w:val="28"/>
        </w:rPr>
        <w:t>4. Настоящее постановление вступает в силу с момента подписания, но не  ранее 1 января 2019 года,  и распространяется на правоотношения,        возникающие начиная с составления проекта местного бюджета на 2019 и на плановый период 2020 и 2012 годов.</w:t>
      </w:r>
    </w:p>
    <w:p w:rsidR="00FE6253" w:rsidRPr="00667657" w:rsidRDefault="00FE6253" w:rsidP="00667657">
      <w:pPr>
        <w:ind w:firstLine="709"/>
        <w:jc w:val="both"/>
        <w:rPr>
          <w:sz w:val="28"/>
          <w:szCs w:val="28"/>
        </w:rPr>
      </w:pPr>
    </w:p>
    <w:p w:rsidR="006430AB" w:rsidRPr="00667657" w:rsidRDefault="00246D42" w:rsidP="00246D42">
      <w:pPr>
        <w:tabs>
          <w:tab w:val="left" w:pos="4678"/>
        </w:tabs>
        <w:rPr>
          <w:b/>
          <w:sz w:val="28"/>
          <w:szCs w:val="28"/>
        </w:rPr>
      </w:pPr>
      <w:r w:rsidRPr="00667657">
        <w:rPr>
          <w:b/>
          <w:sz w:val="28"/>
          <w:szCs w:val="28"/>
        </w:rPr>
        <w:t xml:space="preserve">Глава </w:t>
      </w:r>
      <w:r w:rsidR="006430AB" w:rsidRPr="00667657">
        <w:rPr>
          <w:b/>
          <w:sz w:val="28"/>
          <w:szCs w:val="28"/>
        </w:rPr>
        <w:t xml:space="preserve"> </w:t>
      </w:r>
      <w:r w:rsidR="00667657" w:rsidRPr="00667657">
        <w:rPr>
          <w:b/>
          <w:sz w:val="28"/>
          <w:szCs w:val="28"/>
        </w:rPr>
        <w:t>Администрации</w:t>
      </w:r>
    </w:p>
    <w:p w:rsidR="00246D42" w:rsidRPr="00667657" w:rsidRDefault="00246D42" w:rsidP="00A12491">
      <w:pPr>
        <w:tabs>
          <w:tab w:val="left" w:pos="4678"/>
        </w:tabs>
        <w:rPr>
          <w:b/>
          <w:sz w:val="28"/>
          <w:szCs w:val="28"/>
        </w:rPr>
      </w:pPr>
      <w:proofErr w:type="spellStart"/>
      <w:r w:rsidRPr="00667657">
        <w:rPr>
          <w:b/>
          <w:sz w:val="28"/>
          <w:szCs w:val="28"/>
        </w:rPr>
        <w:t>Шаумяновского</w:t>
      </w:r>
      <w:proofErr w:type="spellEnd"/>
      <w:r w:rsidR="006430AB" w:rsidRPr="00667657">
        <w:rPr>
          <w:b/>
          <w:sz w:val="28"/>
          <w:szCs w:val="28"/>
        </w:rPr>
        <w:t xml:space="preserve"> </w:t>
      </w:r>
      <w:r w:rsidRPr="00667657">
        <w:rPr>
          <w:b/>
          <w:sz w:val="28"/>
          <w:szCs w:val="28"/>
        </w:rPr>
        <w:t>сельского поселени</w:t>
      </w:r>
      <w:r w:rsidR="006430AB" w:rsidRPr="00667657">
        <w:rPr>
          <w:b/>
          <w:sz w:val="28"/>
          <w:szCs w:val="28"/>
        </w:rPr>
        <w:t xml:space="preserve">я        </w:t>
      </w:r>
      <w:r w:rsidRPr="00667657">
        <w:rPr>
          <w:b/>
          <w:sz w:val="28"/>
          <w:szCs w:val="28"/>
        </w:rPr>
        <w:t xml:space="preserve">              </w:t>
      </w:r>
      <w:r w:rsidR="00152303" w:rsidRPr="00667657">
        <w:rPr>
          <w:b/>
          <w:sz w:val="28"/>
          <w:szCs w:val="28"/>
        </w:rPr>
        <w:t xml:space="preserve">            </w:t>
      </w:r>
      <w:r w:rsidRPr="00667657">
        <w:rPr>
          <w:b/>
          <w:sz w:val="28"/>
          <w:szCs w:val="28"/>
        </w:rPr>
        <w:t xml:space="preserve">    </w:t>
      </w:r>
      <w:r w:rsidR="00A12491" w:rsidRPr="00667657">
        <w:rPr>
          <w:b/>
          <w:sz w:val="28"/>
          <w:szCs w:val="28"/>
        </w:rPr>
        <w:t>С.Л. Аванесян</w:t>
      </w:r>
    </w:p>
    <w:p w:rsidR="00A12491" w:rsidRPr="00667657" w:rsidRDefault="00A12491" w:rsidP="00246D42">
      <w:pPr>
        <w:rPr>
          <w:sz w:val="28"/>
          <w:szCs w:val="28"/>
        </w:rPr>
      </w:pPr>
    </w:p>
    <w:p w:rsidR="00246D42" w:rsidRPr="00667657" w:rsidRDefault="00246D42" w:rsidP="00246D42">
      <w:pPr>
        <w:jc w:val="center"/>
        <w:rPr>
          <w:sz w:val="28"/>
          <w:szCs w:val="28"/>
        </w:rPr>
      </w:pPr>
    </w:p>
    <w:p w:rsidR="00246D42" w:rsidRPr="00667657" w:rsidRDefault="00246D42" w:rsidP="00667657">
      <w:pPr>
        <w:pStyle w:val="3"/>
        <w:spacing w:before="0" w:after="0"/>
        <w:rPr>
          <w:b w:val="0"/>
          <w:sz w:val="28"/>
          <w:szCs w:val="28"/>
        </w:rPr>
      </w:pPr>
      <w:bookmarkStart w:id="0" w:name="_Toc268674866"/>
    </w:p>
    <w:p w:rsidR="00246D42" w:rsidRPr="00667657" w:rsidRDefault="00246D42" w:rsidP="00667657">
      <w:pPr>
        <w:pStyle w:val="3"/>
        <w:spacing w:before="0" w:after="0"/>
        <w:rPr>
          <w:b w:val="0"/>
          <w:sz w:val="28"/>
          <w:szCs w:val="28"/>
        </w:rPr>
      </w:pPr>
    </w:p>
    <w:p w:rsidR="00FE6253" w:rsidRDefault="00FE6253" w:rsidP="00667657">
      <w:pPr>
        <w:rPr>
          <w:lang w:eastAsia="en-US"/>
        </w:rPr>
      </w:pPr>
    </w:p>
    <w:p w:rsidR="00667657" w:rsidRPr="00152303" w:rsidRDefault="00667657" w:rsidP="00667657">
      <w:pPr>
        <w:jc w:val="right"/>
        <w:rPr>
          <w:sz w:val="28"/>
          <w:szCs w:val="28"/>
        </w:rPr>
      </w:pPr>
      <w:r w:rsidRPr="00152303">
        <w:rPr>
          <w:sz w:val="28"/>
          <w:szCs w:val="28"/>
        </w:rPr>
        <w:t>Приложение №1</w:t>
      </w:r>
    </w:p>
    <w:p w:rsidR="00667657" w:rsidRPr="00152303" w:rsidRDefault="00667657" w:rsidP="00667657">
      <w:pPr>
        <w:jc w:val="right"/>
        <w:rPr>
          <w:sz w:val="28"/>
          <w:szCs w:val="28"/>
        </w:rPr>
      </w:pPr>
      <w:r w:rsidRPr="00152303">
        <w:rPr>
          <w:sz w:val="28"/>
          <w:szCs w:val="28"/>
        </w:rPr>
        <w:t>к постановлению Администрации</w:t>
      </w:r>
    </w:p>
    <w:p w:rsidR="00667657" w:rsidRPr="00152303" w:rsidRDefault="00667657" w:rsidP="00667657">
      <w:pPr>
        <w:jc w:val="right"/>
        <w:rPr>
          <w:sz w:val="28"/>
          <w:szCs w:val="28"/>
        </w:rPr>
      </w:pPr>
      <w:r w:rsidRPr="00152303">
        <w:rPr>
          <w:sz w:val="28"/>
          <w:szCs w:val="28"/>
        </w:rPr>
        <w:t xml:space="preserve">Шаумяновского сельского поселения </w:t>
      </w:r>
    </w:p>
    <w:p w:rsidR="00FE6253" w:rsidRDefault="00667657" w:rsidP="00EB36F5">
      <w:pPr>
        <w:jc w:val="center"/>
        <w:rPr>
          <w:lang w:eastAsia="en-US"/>
        </w:rPr>
      </w:pPr>
      <w:r w:rsidRPr="00152303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152303">
        <w:rPr>
          <w:sz w:val="28"/>
          <w:szCs w:val="28"/>
        </w:rPr>
        <w:t xml:space="preserve"> </w:t>
      </w:r>
      <w:r w:rsidR="00EB36F5">
        <w:rPr>
          <w:sz w:val="28"/>
          <w:szCs w:val="28"/>
        </w:rPr>
        <w:t>от 24.12.2018 года № 112</w:t>
      </w:r>
    </w:p>
    <w:p w:rsidR="00FE6253" w:rsidRDefault="00FE6253" w:rsidP="00667657">
      <w:pPr>
        <w:rPr>
          <w:lang w:eastAsia="en-US"/>
        </w:rPr>
      </w:pPr>
    </w:p>
    <w:p w:rsidR="00152303" w:rsidRPr="00152303" w:rsidRDefault="00152303" w:rsidP="00667657">
      <w:pPr>
        <w:rPr>
          <w:lang w:eastAsia="en-US"/>
        </w:rPr>
      </w:pPr>
    </w:p>
    <w:p w:rsidR="00667657" w:rsidRPr="001B5799" w:rsidRDefault="00667657" w:rsidP="00667657">
      <w:pPr>
        <w:pStyle w:val="3"/>
        <w:spacing w:before="0" w:after="0"/>
        <w:rPr>
          <w:sz w:val="28"/>
          <w:szCs w:val="28"/>
        </w:rPr>
      </w:pPr>
      <w:r w:rsidRPr="001B5799">
        <w:rPr>
          <w:sz w:val="28"/>
          <w:szCs w:val="28"/>
        </w:rPr>
        <w:t xml:space="preserve">Муниципальная программа </w:t>
      </w:r>
      <w:proofErr w:type="spellStart"/>
      <w:r w:rsidRPr="001B5799">
        <w:rPr>
          <w:sz w:val="28"/>
          <w:szCs w:val="28"/>
        </w:rPr>
        <w:t>Шаумяновского</w:t>
      </w:r>
      <w:proofErr w:type="spellEnd"/>
      <w:r w:rsidRPr="001B5799">
        <w:rPr>
          <w:sz w:val="28"/>
          <w:szCs w:val="28"/>
        </w:rPr>
        <w:t xml:space="preserve"> сельского  поселения «Энергосбережение и повышение энергетической эффективности </w:t>
      </w:r>
      <w:r w:rsidRPr="001B5799">
        <w:rPr>
          <w:sz w:val="28"/>
          <w:szCs w:val="28"/>
        </w:rPr>
        <w:br/>
        <w:t xml:space="preserve">в муниципальном жилом фонде, на объектах коммунальной </w:t>
      </w:r>
      <w:r w:rsidRPr="001B5799">
        <w:rPr>
          <w:sz w:val="28"/>
          <w:szCs w:val="28"/>
        </w:rPr>
        <w:br/>
        <w:t xml:space="preserve">инфраструктуры и муниципальных учреждениях </w:t>
      </w:r>
    </w:p>
    <w:p w:rsidR="00246D42" w:rsidRPr="001B5799" w:rsidRDefault="00667657" w:rsidP="00667657">
      <w:pPr>
        <w:pStyle w:val="3"/>
        <w:spacing w:before="0" w:after="0"/>
        <w:rPr>
          <w:sz w:val="28"/>
          <w:szCs w:val="28"/>
        </w:rPr>
      </w:pPr>
      <w:proofErr w:type="spellStart"/>
      <w:r w:rsidRPr="001B5799">
        <w:rPr>
          <w:sz w:val="28"/>
          <w:szCs w:val="28"/>
        </w:rPr>
        <w:t>Шаумяновского</w:t>
      </w:r>
      <w:proofErr w:type="spellEnd"/>
      <w:r w:rsidRPr="001B5799">
        <w:rPr>
          <w:sz w:val="28"/>
          <w:szCs w:val="28"/>
        </w:rPr>
        <w:t xml:space="preserve"> сельского поселения</w:t>
      </w:r>
      <w:bookmarkEnd w:id="0"/>
      <w:r w:rsidRPr="001B5799">
        <w:rPr>
          <w:sz w:val="28"/>
          <w:szCs w:val="28"/>
        </w:rPr>
        <w:t>»</w:t>
      </w:r>
    </w:p>
    <w:p w:rsidR="001B5799" w:rsidRPr="001B5799" w:rsidRDefault="001B5799" w:rsidP="001B5799">
      <w:pPr>
        <w:rPr>
          <w:lang w:eastAsia="en-US"/>
        </w:rPr>
      </w:pPr>
    </w:p>
    <w:p w:rsidR="00667657" w:rsidRPr="00667657" w:rsidRDefault="00667657" w:rsidP="00667657">
      <w:pPr>
        <w:pStyle w:val="3"/>
        <w:spacing w:before="0" w:after="0"/>
        <w:rPr>
          <w:b w:val="0"/>
          <w:sz w:val="28"/>
          <w:szCs w:val="28"/>
        </w:rPr>
      </w:pPr>
      <w:r w:rsidRPr="00667657">
        <w:rPr>
          <w:b w:val="0"/>
          <w:sz w:val="28"/>
          <w:szCs w:val="28"/>
        </w:rPr>
        <w:t xml:space="preserve">Паспорт муниципальной программы </w:t>
      </w:r>
      <w:proofErr w:type="spellStart"/>
      <w:r w:rsidRPr="00667657">
        <w:rPr>
          <w:b w:val="0"/>
          <w:sz w:val="28"/>
          <w:szCs w:val="28"/>
        </w:rPr>
        <w:t>Шаумяновского</w:t>
      </w:r>
      <w:proofErr w:type="spellEnd"/>
      <w:r w:rsidRPr="00667657">
        <w:rPr>
          <w:b w:val="0"/>
          <w:sz w:val="28"/>
          <w:szCs w:val="28"/>
        </w:rPr>
        <w:t xml:space="preserve"> сельского  поселения «Энергосбережение и повышение энергетической эффективности </w:t>
      </w:r>
      <w:r w:rsidRPr="00667657">
        <w:rPr>
          <w:b w:val="0"/>
          <w:sz w:val="28"/>
          <w:szCs w:val="28"/>
        </w:rPr>
        <w:br/>
        <w:t xml:space="preserve">в муниципальном жилом фонде, на объектах коммунальной </w:t>
      </w:r>
      <w:r w:rsidRPr="00667657">
        <w:rPr>
          <w:b w:val="0"/>
          <w:sz w:val="28"/>
          <w:szCs w:val="28"/>
        </w:rPr>
        <w:br/>
        <w:t xml:space="preserve">инфраструктуры и муниципальных учреждениях </w:t>
      </w:r>
    </w:p>
    <w:p w:rsidR="00246D42" w:rsidRDefault="00667657" w:rsidP="00667657">
      <w:pPr>
        <w:jc w:val="center"/>
        <w:rPr>
          <w:sz w:val="28"/>
          <w:szCs w:val="28"/>
        </w:rPr>
      </w:pPr>
      <w:proofErr w:type="spellStart"/>
      <w:r w:rsidRPr="00667657">
        <w:rPr>
          <w:sz w:val="28"/>
          <w:szCs w:val="28"/>
        </w:rPr>
        <w:t>Шаумяновского</w:t>
      </w:r>
      <w:proofErr w:type="spellEnd"/>
      <w:r w:rsidRPr="00667657">
        <w:rPr>
          <w:sz w:val="28"/>
          <w:szCs w:val="28"/>
        </w:rPr>
        <w:t xml:space="preserve"> сельского поселения»</w:t>
      </w:r>
    </w:p>
    <w:p w:rsidR="001B5799" w:rsidRPr="00667657" w:rsidRDefault="001B5799" w:rsidP="00667657">
      <w:pPr>
        <w:jc w:val="center"/>
        <w:rPr>
          <w:sz w:val="28"/>
          <w:szCs w:val="28"/>
        </w:rPr>
      </w:pPr>
    </w:p>
    <w:tbl>
      <w:tblPr>
        <w:tblW w:w="965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3"/>
        <w:gridCol w:w="6250"/>
      </w:tblGrid>
      <w:tr w:rsidR="00246D42" w:rsidRPr="00152303" w:rsidTr="00667657">
        <w:trPr>
          <w:trHeight w:hRule="exact" w:val="1886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>Наименование Программы</w:t>
            </w:r>
          </w:p>
          <w:p w:rsidR="00246D42" w:rsidRPr="00152303" w:rsidRDefault="00246D42" w:rsidP="00667657">
            <w:pPr>
              <w:shd w:val="clear" w:color="auto" w:fill="FFFFFF"/>
              <w:ind w:left="5"/>
              <w:rPr>
                <w:sz w:val="28"/>
                <w:szCs w:val="28"/>
                <w:lang w:val="en-US"/>
              </w:rPr>
            </w:pP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667657" w:rsidP="00667657">
            <w:pPr>
              <w:pStyle w:val="3"/>
              <w:spacing w:before="0" w:after="0"/>
              <w:rPr>
                <w:sz w:val="28"/>
                <w:szCs w:val="28"/>
              </w:rPr>
            </w:pPr>
            <w:r w:rsidRPr="00667657">
              <w:rPr>
                <w:b w:val="0"/>
                <w:sz w:val="28"/>
                <w:szCs w:val="28"/>
              </w:rPr>
              <w:t xml:space="preserve">Энергосбережение и повышение </w:t>
            </w:r>
            <w:r>
              <w:rPr>
                <w:b w:val="0"/>
                <w:sz w:val="28"/>
                <w:szCs w:val="28"/>
              </w:rPr>
              <w:t xml:space="preserve">энергетической эффективности </w:t>
            </w:r>
            <w:r w:rsidRPr="00667657">
              <w:rPr>
                <w:b w:val="0"/>
                <w:sz w:val="28"/>
                <w:szCs w:val="28"/>
              </w:rPr>
              <w:t xml:space="preserve">в муниципальном жилом фонде, </w:t>
            </w:r>
            <w:r>
              <w:rPr>
                <w:b w:val="0"/>
                <w:sz w:val="28"/>
                <w:szCs w:val="28"/>
              </w:rPr>
              <w:t xml:space="preserve">на </w:t>
            </w:r>
            <w:r w:rsidRPr="00667657">
              <w:rPr>
                <w:b w:val="0"/>
                <w:sz w:val="28"/>
                <w:szCs w:val="28"/>
              </w:rPr>
              <w:t>объектах коммунальной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67657">
              <w:rPr>
                <w:b w:val="0"/>
                <w:sz w:val="28"/>
                <w:szCs w:val="28"/>
              </w:rPr>
              <w:t>инфраструктуры и муниципальных учреждениях</w:t>
            </w:r>
            <w:r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667657">
              <w:rPr>
                <w:b w:val="0"/>
                <w:sz w:val="28"/>
                <w:szCs w:val="28"/>
              </w:rPr>
              <w:t>Шаумяновского</w:t>
            </w:r>
            <w:proofErr w:type="spellEnd"/>
            <w:r w:rsidRPr="00667657">
              <w:rPr>
                <w:b w:val="0"/>
                <w:sz w:val="28"/>
                <w:szCs w:val="28"/>
              </w:rPr>
              <w:t xml:space="preserve"> сельского поселени</w:t>
            </w:r>
            <w:r>
              <w:rPr>
                <w:b w:val="0"/>
                <w:sz w:val="28"/>
                <w:szCs w:val="28"/>
              </w:rPr>
              <w:t>я</w:t>
            </w:r>
          </w:p>
        </w:tc>
      </w:tr>
      <w:tr w:rsidR="00246D42" w:rsidRPr="00152303" w:rsidTr="00667657">
        <w:trPr>
          <w:trHeight w:hRule="exact" w:val="112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19" w:right="432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Основание для разработки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21" w:right="326"/>
              <w:jc w:val="center"/>
              <w:rPr>
                <w:spacing w:val="-1"/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 xml:space="preserve">Федеральный закон от 23.11.2009г. № 261-ФЗ. </w:t>
            </w:r>
          </w:p>
          <w:p w:rsidR="00246D42" w:rsidRPr="00152303" w:rsidRDefault="00246D42" w:rsidP="00667657">
            <w:pPr>
              <w:shd w:val="clear" w:color="auto" w:fill="FFFFFF"/>
              <w:ind w:left="221" w:right="326"/>
              <w:jc w:val="center"/>
              <w:rPr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>Постановление РСТ Ростовской области от 08.04.2010 года № 4/29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4B77CB">
        <w:trPr>
          <w:trHeight w:hRule="exact" w:val="72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667657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 xml:space="preserve">Администрации </w:t>
            </w:r>
            <w:proofErr w:type="spellStart"/>
            <w:r w:rsidRPr="00152303">
              <w:rPr>
                <w:spacing w:val="-1"/>
                <w:sz w:val="28"/>
                <w:szCs w:val="28"/>
              </w:rPr>
              <w:t>Шаумяновского</w:t>
            </w:r>
            <w:proofErr w:type="spellEnd"/>
            <w:r w:rsidRPr="00152303">
              <w:rPr>
                <w:spacing w:val="-1"/>
                <w:sz w:val="28"/>
                <w:szCs w:val="28"/>
              </w:rPr>
              <w:t xml:space="preserve"> сельского поселения</w:t>
            </w:r>
          </w:p>
        </w:tc>
      </w:tr>
      <w:tr w:rsidR="00246D42" w:rsidRPr="00152303" w:rsidTr="004B77CB">
        <w:trPr>
          <w:trHeight w:hRule="exact" w:val="87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4" w:right="662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Основные разработчики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Default="00246D42" w:rsidP="00667657">
            <w:pPr>
              <w:shd w:val="clear" w:color="auto" w:fill="FFFFFF"/>
              <w:rPr>
                <w:spacing w:val="-1"/>
                <w:sz w:val="28"/>
                <w:szCs w:val="28"/>
              </w:rPr>
            </w:pPr>
            <w:r w:rsidRPr="00152303">
              <w:rPr>
                <w:spacing w:val="-1"/>
                <w:sz w:val="28"/>
                <w:szCs w:val="28"/>
              </w:rPr>
              <w:t xml:space="preserve">  Администрации </w:t>
            </w:r>
            <w:proofErr w:type="spellStart"/>
            <w:r w:rsidRPr="00152303">
              <w:rPr>
                <w:spacing w:val="-1"/>
                <w:sz w:val="28"/>
                <w:szCs w:val="28"/>
              </w:rPr>
              <w:t>Шаумяновского</w:t>
            </w:r>
            <w:proofErr w:type="spellEnd"/>
            <w:r w:rsidRPr="00152303">
              <w:rPr>
                <w:spacing w:val="-1"/>
                <w:sz w:val="28"/>
                <w:szCs w:val="28"/>
              </w:rPr>
              <w:t xml:space="preserve"> сельского поселения</w:t>
            </w:r>
          </w:p>
          <w:p w:rsidR="004B77CB" w:rsidRPr="00152303" w:rsidRDefault="004B77CB" w:rsidP="00667657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114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29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>Цели и задачи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1B5799">
            <w:pPr>
              <w:shd w:val="clear" w:color="auto" w:fill="FFFFFF"/>
              <w:ind w:left="134" w:right="206"/>
              <w:jc w:val="center"/>
              <w:rPr>
                <w:sz w:val="28"/>
                <w:szCs w:val="28"/>
              </w:rPr>
            </w:pPr>
            <w:r w:rsidRPr="00152303">
              <w:rPr>
                <w:spacing w:val="-3"/>
                <w:sz w:val="28"/>
                <w:szCs w:val="28"/>
              </w:rPr>
              <w:t>Снижение потребления энергоресурсов зданий находящихся на балансе администрации</w:t>
            </w:r>
            <w:r w:rsidR="001B5799">
              <w:rPr>
                <w:spacing w:val="-3"/>
                <w:sz w:val="28"/>
                <w:szCs w:val="28"/>
              </w:rPr>
              <w:t>, бюджетных учреждений,</w:t>
            </w:r>
            <w:r w:rsidRPr="00152303">
              <w:rPr>
                <w:spacing w:val="-3"/>
                <w:sz w:val="28"/>
                <w:szCs w:val="28"/>
              </w:rPr>
              <w:t xml:space="preserve"> уличного освещения</w:t>
            </w:r>
          </w:p>
        </w:tc>
      </w:tr>
      <w:tr w:rsidR="00246D42" w:rsidRPr="00152303" w:rsidTr="00667657">
        <w:trPr>
          <w:trHeight w:hRule="exact" w:val="1104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34" w:right="413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Сроки реализации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201</w:t>
            </w:r>
            <w:r w:rsidR="001B5799">
              <w:rPr>
                <w:sz w:val="28"/>
                <w:szCs w:val="28"/>
              </w:rPr>
              <w:t>9</w:t>
            </w:r>
            <w:r w:rsidRPr="00152303">
              <w:rPr>
                <w:sz w:val="28"/>
                <w:szCs w:val="28"/>
              </w:rPr>
              <w:t>-20</w:t>
            </w:r>
            <w:r w:rsidR="001B5799">
              <w:rPr>
                <w:sz w:val="28"/>
                <w:szCs w:val="28"/>
              </w:rPr>
              <w:t>3</w:t>
            </w:r>
            <w:r w:rsidR="00B8123C">
              <w:rPr>
                <w:sz w:val="28"/>
                <w:szCs w:val="28"/>
              </w:rPr>
              <w:t>0</w:t>
            </w:r>
            <w:r w:rsidRPr="00152303">
              <w:rPr>
                <w:sz w:val="28"/>
                <w:szCs w:val="28"/>
              </w:rPr>
              <w:t xml:space="preserve"> годы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733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3" w:right="619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Затраты на Программу в </w:t>
            </w:r>
            <w:r w:rsidRPr="00152303">
              <w:rPr>
                <w:sz w:val="28"/>
                <w:szCs w:val="28"/>
              </w:rPr>
              <w:t xml:space="preserve">целом 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E94281" w:rsidP="001B5799">
            <w:pPr>
              <w:shd w:val="clear" w:color="auto" w:fill="FFFFFF"/>
              <w:ind w:left="1694" w:right="173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1309</w:t>
            </w:r>
            <w:proofErr w:type="gramStart"/>
            <w:r w:rsidR="004B77CB">
              <w:rPr>
                <w:sz w:val="28"/>
                <w:szCs w:val="28"/>
              </w:rPr>
              <w:t>,0</w:t>
            </w:r>
            <w:proofErr w:type="gramEnd"/>
            <w:r w:rsidR="004B77CB">
              <w:rPr>
                <w:sz w:val="28"/>
                <w:szCs w:val="28"/>
              </w:rPr>
              <w:t xml:space="preserve"> </w:t>
            </w:r>
            <w:r w:rsidR="00246D42" w:rsidRPr="00152303">
              <w:rPr>
                <w:sz w:val="28"/>
                <w:szCs w:val="28"/>
              </w:rPr>
              <w:t>тыс.руб.</w:t>
            </w:r>
          </w:p>
        </w:tc>
      </w:tr>
      <w:tr w:rsidR="00246D42" w:rsidRPr="00152303" w:rsidTr="00667657">
        <w:trPr>
          <w:trHeight w:hRule="exact" w:val="1029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230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Источники финансирования </w:t>
            </w:r>
            <w:r w:rsidRPr="00152303">
              <w:rPr>
                <w:sz w:val="28"/>
                <w:szCs w:val="28"/>
              </w:rPr>
              <w:t>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Областной бюджет </w:t>
            </w:r>
            <w:r w:rsidR="00E94281" w:rsidRPr="00FE6253">
              <w:rPr>
                <w:sz w:val="28"/>
                <w:szCs w:val="28"/>
              </w:rPr>
              <w:t>0</w:t>
            </w:r>
            <w:r w:rsidR="001B5799">
              <w:rPr>
                <w:sz w:val="28"/>
                <w:szCs w:val="28"/>
              </w:rPr>
              <w:t>,0</w:t>
            </w:r>
            <w:r w:rsidRPr="00152303">
              <w:rPr>
                <w:sz w:val="28"/>
                <w:szCs w:val="28"/>
              </w:rPr>
              <w:t xml:space="preserve"> тыс</w:t>
            </w:r>
            <w:proofErr w:type="gramStart"/>
            <w:r w:rsidRPr="00152303">
              <w:rPr>
                <w:sz w:val="28"/>
                <w:szCs w:val="28"/>
              </w:rPr>
              <w:t>.р</w:t>
            </w:r>
            <w:proofErr w:type="gramEnd"/>
            <w:r w:rsidRPr="00152303">
              <w:rPr>
                <w:sz w:val="28"/>
                <w:szCs w:val="28"/>
              </w:rPr>
              <w:t>уб.</w:t>
            </w:r>
          </w:p>
          <w:p w:rsidR="00246D42" w:rsidRPr="00152303" w:rsidRDefault="00246D42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Местный бюджет </w:t>
            </w:r>
            <w:r w:rsidR="004B77CB">
              <w:rPr>
                <w:sz w:val="28"/>
                <w:szCs w:val="28"/>
              </w:rPr>
              <w:t xml:space="preserve">1309,0 </w:t>
            </w:r>
            <w:r w:rsidRPr="00152303">
              <w:rPr>
                <w:sz w:val="28"/>
                <w:szCs w:val="28"/>
              </w:rPr>
              <w:t>тыс</w:t>
            </w:r>
            <w:proofErr w:type="gramStart"/>
            <w:r w:rsidRPr="00152303">
              <w:rPr>
                <w:sz w:val="28"/>
                <w:szCs w:val="28"/>
              </w:rPr>
              <w:t>.р</w:t>
            </w:r>
            <w:proofErr w:type="gramEnd"/>
            <w:r w:rsidRPr="00152303">
              <w:rPr>
                <w:sz w:val="28"/>
                <w:szCs w:val="28"/>
              </w:rPr>
              <w:t>уб.</w:t>
            </w:r>
          </w:p>
          <w:p w:rsidR="00246D42" w:rsidRPr="00152303" w:rsidRDefault="00246D42" w:rsidP="00667657">
            <w:pPr>
              <w:shd w:val="clear" w:color="auto" w:fill="FFFFFF"/>
              <w:ind w:left="125" w:right="178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1935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3" w:right="696" w:firstLine="5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lastRenderedPageBreak/>
              <w:t>Основные мероприятия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34" w:right="67" w:firstLine="14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Мероприятия по сокращению потребления энергоресурсов уличного освещения и </w:t>
            </w:r>
            <w:proofErr w:type="gramStart"/>
            <w:r w:rsidRPr="00152303">
              <w:rPr>
                <w:sz w:val="28"/>
                <w:szCs w:val="28"/>
              </w:rPr>
              <w:t>зданий</w:t>
            </w:r>
            <w:proofErr w:type="gramEnd"/>
            <w:r w:rsidRPr="00152303">
              <w:rPr>
                <w:sz w:val="28"/>
                <w:szCs w:val="28"/>
              </w:rPr>
              <w:t xml:space="preserve"> </w:t>
            </w:r>
            <w:r w:rsidRPr="00152303">
              <w:rPr>
                <w:spacing w:val="-3"/>
                <w:sz w:val="28"/>
                <w:szCs w:val="28"/>
              </w:rPr>
              <w:t xml:space="preserve">находящихся на балансе администрации </w:t>
            </w:r>
            <w:r w:rsidR="001B5799">
              <w:rPr>
                <w:spacing w:val="-3"/>
                <w:sz w:val="28"/>
                <w:szCs w:val="28"/>
              </w:rPr>
              <w:t xml:space="preserve">и бюджетных учреждений </w:t>
            </w:r>
            <w:r w:rsidRPr="00152303">
              <w:rPr>
                <w:spacing w:val="-3"/>
                <w:sz w:val="28"/>
                <w:szCs w:val="28"/>
              </w:rPr>
              <w:t>(замена ламп на энергосберегающие, установка приборов учета)</w:t>
            </w:r>
          </w:p>
        </w:tc>
      </w:tr>
      <w:tr w:rsidR="00246D42" w:rsidRPr="00152303" w:rsidTr="00667657">
        <w:trPr>
          <w:trHeight w:hRule="exact" w:val="2402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53" w:right="19" w:firstLine="5"/>
              <w:rPr>
                <w:sz w:val="28"/>
                <w:szCs w:val="28"/>
              </w:rPr>
            </w:pPr>
            <w:r w:rsidRPr="00152303">
              <w:rPr>
                <w:spacing w:val="-2"/>
                <w:sz w:val="28"/>
                <w:szCs w:val="28"/>
              </w:rPr>
              <w:t xml:space="preserve">Ожидаемые энергетические </w:t>
            </w:r>
            <w:r w:rsidRPr="00152303">
              <w:rPr>
                <w:sz w:val="28"/>
                <w:szCs w:val="28"/>
              </w:rPr>
              <w:t xml:space="preserve">результаты выполнения </w:t>
            </w:r>
            <w:r w:rsidRPr="00152303">
              <w:rPr>
                <w:spacing w:val="-2"/>
                <w:sz w:val="28"/>
                <w:szCs w:val="28"/>
              </w:rPr>
              <w:t xml:space="preserve">Программы на конечный срок </w:t>
            </w:r>
            <w:r w:rsidRPr="00152303">
              <w:rPr>
                <w:sz w:val="28"/>
                <w:szCs w:val="28"/>
              </w:rPr>
              <w:t>и на первый этап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Объем экономии энергоресурсов на конечный срок реализации программы: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Электроэнергия – 100,2 тыс. </w:t>
            </w:r>
            <w:proofErr w:type="spellStart"/>
            <w:r w:rsidRPr="00152303">
              <w:rPr>
                <w:sz w:val="28"/>
                <w:szCs w:val="28"/>
              </w:rPr>
              <w:t>кВт</w:t>
            </w:r>
            <w:proofErr w:type="gramStart"/>
            <w:r w:rsidRPr="00152303">
              <w:rPr>
                <w:sz w:val="28"/>
                <w:szCs w:val="28"/>
              </w:rPr>
              <w:t>.ч</w:t>
            </w:r>
            <w:proofErr w:type="spellEnd"/>
            <w:proofErr w:type="gramEnd"/>
            <w:r w:rsidRPr="00152303">
              <w:rPr>
                <w:sz w:val="28"/>
                <w:szCs w:val="28"/>
              </w:rPr>
              <w:t>.,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152303">
              <w:rPr>
                <w:sz w:val="28"/>
                <w:szCs w:val="28"/>
              </w:rPr>
              <w:t>Природный газ – 2 тыс. м</w:t>
            </w:r>
            <w:r w:rsidRPr="00152303">
              <w:rPr>
                <w:sz w:val="28"/>
                <w:szCs w:val="28"/>
                <w:vertAlign w:val="superscript"/>
              </w:rPr>
              <w:t>3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  <w:vertAlign w:val="superscript"/>
              </w:rPr>
            </w:pPr>
            <w:r w:rsidRPr="00152303">
              <w:rPr>
                <w:sz w:val="28"/>
                <w:szCs w:val="28"/>
              </w:rPr>
              <w:t>Водоснабжение 0,18 тыс. м</w:t>
            </w:r>
            <w:r w:rsidRPr="00152303">
              <w:rPr>
                <w:sz w:val="28"/>
                <w:szCs w:val="28"/>
                <w:vertAlign w:val="superscript"/>
              </w:rPr>
              <w:t>3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1B5799">
        <w:trPr>
          <w:trHeight w:hRule="exact" w:val="229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19" w:firstLine="1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 xml:space="preserve">Ожидаемые экономические результаты выполнения </w:t>
            </w:r>
            <w:r w:rsidRPr="00152303">
              <w:rPr>
                <w:spacing w:val="-2"/>
                <w:sz w:val="28"/>
                <w:szCs w:val="28"/>
              </w:rPr>
              <w:t xml:space="preserve">Программы на конечный срок </w:t>
            </w:r>
            <w:r w:rsidRPr="00152303">
              <w:rPr>
                <w:sz w:val="28"/>
                <w:szCs w:val="28"/>
              </w:rPr>
              <w:t>и на первый этап, эффект реализации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color w:val="FF0000"/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Экономия энергоресурсов на весь срок реализации программы на сумму 478 тыс. руб.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246D42" w:rsidRPr="00152303" w:rsidTr="00667657">
        <w:trPr>
          <w:trHeight w:hRule="exact" w:val="1421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ind w:left="48" w:right="19" w:firstLine="14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Срок энергосберегающих мероприятий реализации Программы</w:t>
            </w:r>
          </w:p>
        </w:tc>
        <w:tc>
          <w:tcPr>
            <w:tcW w:w="6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6D42" w:rsidRPr="00152303" w:rsidRDefault="00246D42" w:rsidP="0066765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52303">
              <w:rPr>
                <w:sz w:val="28"/>
                <w:szCs w:val="28"/>
              </w:rPr>
              <w:t>201</w:t>
            </w:r>
            <w:r w:rsidR="001B5799">
              <w:rPr>
                <w:sz w:val="28"/>
                <w:szCs w:val="28"/>
              </w:rPr>
              <w:t>9</w:t>
            </w:r>
            <w:r w:rsidRPr="00152303">
              <w:rPr>
                <w:sz w:val="28"/>
                <w:szCs w:val="28"/>
              </w:rPr>
              <w:t>-20</w:t>
            </w:r>
            <w:r w:rsidR="001B5799">
              <w:rPr>
                <w:sz w:val="28"/>
                <w:szCs w:val="28"/>
              </w:rPr>
              <w:t>3</w:t>
            </w:r>
            <w:r w:rsidR="00B8123C">
              <w:rPr>
                <w:sz w:val="28"/>
                <w:szCs w:val="28"/>
              </w:rPr>
              <w:t>0</w:t>
            </w:r>
            <w:r w:rsidRPr="00152303">
              <w:rPr>
                <w:sz w:val="28"/>
                <w:szCs w:val="28"/>
              </w:rPr>
              <w:t xml:space="preserve"> годы</w:t>
            </w:r>
          </w:p>
          <w:p w:rsidR="00246D42" w:rsidRPr="00152303" w:rsidRDefault="00246D42" w:rsidP="00667657">
            <w:pPr>
              <w:shd w:val="clear" w:color="auto" w:fill="FFFFFF"/>
              <w:jc w:val="center"/>
              <w:rPr>
                <w:spacing w:val="-1"/>
                <w:sz w:val="28"/>
                <w:szCs w:val="28"/>
              </w:rPr>
            </w:pPr>
          </w:p>
        </w:tc>
      </w:tr>
    </w:tbl>
    <w:p w:rsidR="00246D42" w:rsidRPr="00152303" w:rsidRDefault="00246D42" w:rsidP="00667657">
      <w:pPr>
        <w:rPr>
          <w:sz w:val="28"/>
          <w:szCs w:val="28"/>
        </w:rPr>
      </w:pPr>
    </w:p>
    <w:p w:rsidR="00246D42" w:rsidRDefault="00246D42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 w:rsidP="00667657">
      <w:pPr>
        <w:rPr>
          <w:sz w:val="28"/>
          <w:szCs w:val="28"/>
        </w:rPr>
      </w:pPr>
    </w:p>
    <w:p w:rsidR="006362DE" w:rsidRDefault="006362DE">
      <w:pPr>
        <w:jc w:val="both"/>
        <w:rPr>
          <w:b/>
          <w:bCs/>
          <w:sz w:val="24"/>
          <w:szCs w:val="24"/>
        </w:rPr>
        <w:sectPr w:rsidR="006362DE" w:rsidSect="00246D42">
          <w:pgSz w:w="11906" w:h="16838"/>
          <w:pgMar w:top="180" w:right="850" w:bottom="180" w:left="1701" w:header="708" w:footer="708" w:gutter="0"/>
          <w:cols w:space="708"/>
          <w:docGrid w:linePitch="360"/>
        </w:sectPr>
      </w:pPr>
    </w:p>
    <w:p w:rsidR="006362DE" w:rsidRDefault="006362DE" w:rsidP="006362DE">
      <w:pPr>
        <w:pStyle w:val="3"/>
        <w:spacing w:before="0" w:after="0"/>
        <w:jc w:val="right"/>
        <w:rPr>
          <w:b w:val="0"/>
          <w:sz w:val="16"/>
          <w:szCs w:val="16"/>
        </w:rPr>
      </w:pPr>
      <w:r w:rsidRPr="006362DE">
        <w:rPr>
          <w:b w:val="0"/>
          <w:sz w:val="16"/>
          <w:szCs w:val="16"/>
        </w:rPr>
        <w:lastRenderedPageBreak/>
        <w:t xml:space="preserve">Приложение </w:t>
      </w:r>
      <w:r w:rsidR="0053138D">
        <w:rPr>
          <w:b w:val="0"/>
          <w:sz w:val="16"/>
          <w:szCs w:val="16"/>
        </w:rPr>
        <w:t>1</w:t>
      </w:r>
    </w:p>
    <w:p w:rsidR="006362DE" w:rsidRPr="006362DE" w:rsidRDefault="006362DE" w:rsidP="006362DE">
      <w:pPr>
        <w:pStyle w:val="3"/>
        <w:spacing w:before="0" w:after="0"/>
        <w:jc w:val="right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к</w:t>
      </w:r>
      <w:proofErr w:type="gramEnd"/>
      <w:r>
        <w:rPr>
          <w:b w:val="0"/>
          <w:sz w:val="16"/>
          <w:szCs w:val="16"/>
        </w:rPr>
        <w:t xml:space="preserve"> </w:t>
      </w:r>
      <w:r w:rsidRPr="006362DE">
        <w:rPr>
          <w:b w:val="0"/>
          <w:sz w:val="16"/>
          <w:szCs w:val="16"/>
        </w:rPr>
        <w:t xml:space="preserve">муниципальной программы </w:t>
      </w:r>
      <w:proofErr w:type="spellStart"/>
      <w:r w:rsidRPr="006362DE">
        <w:rPr>
          <w:b w:val="0"/>
          <w:sz w:val="16"/>
          <w:szCs w:val="16"/>
        </w:rPr>
        <w:t>Шаумяновского</w:t>
      </w:r>
      <w:proofErr w:type="spellEnd"/>
      <w:r w:rsidRPr="006362DE">
        <w:rPr>
          <w:b w:val="0"/>
          <w:sz w:val="16"/>
          <w:szCs w:val="16"/>
        </w:rPr>
        <w:t xml:space="preserve"> сельского  поселения </w:t>
      </w:r>
    </w:p>
    <w:p w:rsidR="006362DE" w:rsidRPr="006362DE" w:rsidRDefault="006362DE" w:rsidP="006362DE">
      <w:pPr>
        <w:pStyle w:val="3"/>
        <w:spacing w:before="0" w:after="0"/>
        <w:jc w:val="right"/>
        <w:rPr>
          <w:b w:val="0"/>
          <w:sz w:val="16"/>
          <w:szCs w:val="16"/>
        </w:rPr>
      </w:pPr>
      <w:r w:rsidRPr="006362DE">
        <w:rPr>
          <w:b w:val="0"/>
          <w:sz w:val="16"/>
          <w:szCs w:val="16"/>
        </w:rPr>
        <w:t xml:space="preserve">«Энергосбережение и повышение энергетической эффективности </w:t>
      </w:r>
      <w:r w:rsidRPr="006362DE">
        <w:rPr>
          <w:b w:val="0"/>
          <w:sz w:val="16"/>
          <w:szCs w:val="16"/>
        </w:rPr>
        <w:br/>
        <w:t xml:space="preserve">в муниципальном жилом фонде, на объектах коммунальной </w:t>
      </w:r>
      <w:r w:rsidRPr="006362DE">
        <w:rPr>
          <w:b w:val="0"/>
          <w:sz w:val="16"/>
          <w:szCs w:val="16"/>
        </w:rPr>
        <w:br/>
        <w:t xml:space="preserve">инфраструктуры и муниципальных учреждениях </w:t>
      </w:r>
    </w:p>
    <w:p w:rsidR="006362DE" w:rsidRPr="006362DE" w:rsidRDefault="006362DE" w:rsidP="006362DE">
      <w:pPr>
        <w:ind w:left="-426" w:right="-48" w:hanging="426"/>
        <w:jc w:val="right"/>
        <w:rPr>
          <w:sz w:val="16"/>
          <w:szCs w:val="16"/>
          <w:lang w:eastAsia="en-US"/>
        </w:rPr>
      </w:pPr>
      <w:proofErr w:type="spellStart"/>
      <w:r w:rsidRPr="006362DE">
        <w:rPr>
          <w:sz w:val="16"/>
          <w:szCs w:val="16"/>
        </w:rPr>
        <w:t>Шаумяновского</w:t>
      </w:r>
      <w:proofErr w:type="spellEnd"/>
      <w:r w:rsidRPr="006362DE">
        <w:rPr>
          <w:sz w:val="16"/>
          <w:szCs w:val="16"/>
        </w:rPr>
        <w:t xml:space="preserve"> сельского поселения»</w:t>
      </w:r>
    </w:p>
    <w:p w:rsidR="006362DE" w:rsidRPr="006362DE" w:rsidRDefault="006362DE" w:rsidP="006362DE">
      <w:pPr>
        <w:ind w:left="-426" w:right="2835" w:hanging="426"/>
        <w:jc w:val="right"/>
        <w:rPr>
          <w:sz w:val="16"/>
          <w:szCs w:val="16"/>
          <w:lang w:eastAsia="en-US"/>
        </w:rPr>
      </w:pPr>
    </w:p>
    <w:tbl>
      <w:tblPr>
        <w:tblpPr w:leftFromText="180" w:rightFromText="180" w:vertAnchor="text" w:tblpX="90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2903"/>
        <w:gridCol w:w="960"/>
        <w:gridCol w:w="275"/>
        <w:gridCol w:w="274"/>
        <w:gridCol w:w="144"/>
        <w:gridCol w:w="304"/>
        <w:gridCol w:w="404"/>
        <w:gridCol w:w="196"/>
        <w:gridCol w:w="351"/>
        <w:gridCol w:w="162"/>
        <w:gridCol w:w="189"/>
        <w:gridCol w:w="378"/>
        <w:gridCol w:w="851"/>
        <w:gridCol w:w="835"/>
        <w:gridCol w:w="661"/>
        <w:gridCol w:w="661"/>
        <w:gridCol w:w="661"/>
        <w:gridCol w:w="418"/>
        <w:gridCol w:w="285"/>
        <w:gridCol w:w="410"/>
        <w:gridCol w:w="292"/>
        <w:gridCol w:w="246"/>
        <w:gridCol w:w="456"/>
        <w:gridCol w:w="661"/>
        <w:gridCol w:w="661"/>
        <w:gridCol w:w="698"/>
        <w:gridCol w:w="567"/>
      </w:tblGrid>
      <w:tr w:rsidR="006362DE" w:rsidTr="0053138D">
        <w:trPr>
          <w:trHeight w:val="315"/>
        </w:trPr>
        <w:tc>
          <w:tcPr>
            <w:tcW w:w="15417" w:type="dxa"/>
            <w:gridSpan w:val="28"/>
            <w:noWrap/>
            <w:vAlign w:val="bottom"/>
            <w:hideMark/>
          </w:tcPr>
          <w:p w:rsidR="006362DE" w:rsidRPr="0053138D" w:rsidRDefault="006362DE" w:rsidP="0053138D">
            <w:pPr>
              <w:jc w:val="center"/>
              <w:rPr>
                <w:b/>
                <w:bCs/>
                <w:sz w:val="26"/>
                <w:szCs w:val="26"/>
              </w:rPr>
            </w:pPr>
            <w:r w:rsidRPr="0053138D">
              <w:rPr>
                <w:b/>
                <w:bCs/>
                <w:sz w:val="26"/>
                <w:szCs w:val="26"/>
              </w:rPr>
              <w:t xml:space="preserve">Общие сведения для расчета целевых показателей </w:t>
            </w:r>
          </w:p>
        </w:tc>
      </w:tr>
      <w:tr w:rsidR="0053138D" w:rsidTr="0053138D">
        <w:trPr>
          <w:trHeight w:val="270"/>
        </w:trPr>
        <w:tc>
          <w:tcPr>
            <w:tcW w:w="15417" w:type="dxa"/>
            <w:gridSpan w:val="28"/>
            <w:noWrap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b/>
                <w:sz w:val="26"/>
                <w:szCs w:val="26"/>
              </w:rPr>
            </w:pPr>
            <w:r w:rsidRPr="0053138D">
              <w:rPr>
                <w:b/>
                <w:sz w:val="26"/>
                <w:szCs w:val="26"/>
              </w:rPr>
              <w:t xml:space="preserve">Администрация  </w:t>
            </w:r>
            <w:proofErr w:type="spellStart"/>
            <w:r w:rsidRPr="0053138D">
              <w:rPr>
                <w:b/>
                <w:sz w:val="26"/>
                <w:szCs w:val="26"/>
              </w:rPr>
              <w:t>Шаумяновского</w:t>
            </w:r>
            <w:proofErr w:type="spellEnd"/>
            <w:r w:rsidRPr="0053138D">
              <w:rPr>
                <w:b/>
                <w:sz w:val="26"/>
                <w:szCs w:val="26"/>
              </w:rPr>
              <w:t xml:space="preserve">  сельского поселения</w:t>
            </w:r>
          </w:p>
        </w:tc>
      </w:tr>
      <w:tr w:rsidR="0053138D" w:rsidRPr="0053138D" w:rsidTr="0053138D">
        <w:trPr>
          <w:trHeight w:val="315"/>
        </w:trPr>
        <w:tc>
          <w:tcPr>
            <w:tcW w:w="514" w:type="dxa"/>
            <w:vMerge w:val="restart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53138D">
              <w:rPr>
                <w:color w:val="000000"/>
              </w:rPr>
              <w:t>п</w:t>
            </w:r>
            <w:proofErr w:type="spellEnd"/>
            <w:proofErr w:type="gramEnd"/>
            <w:r w:rsidRPr="0053138D">
              <w:rPr>
                <w:color w:val="000000"/>
              </w:rPr>
              <w:t>/</w:t>
            </w:r>
            <w:proofErr w:type="spellStart"/>
            <w:r w:rsidRPr="0053138D">
              <w:rPr>
                <w:color w:val="000000"/>
              </w:rPr>
              <w:t>п</w:t>
            </w:r>
            <w:proofErr w:type="spellEnd"/>
          </w:p>
        </w:tc>
        <w:tc>
          <w:tcPr>
            <w:tcW w:w="2903" w:type="dxa"/>
            <w:vMerge w:val="restart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Общие сведения</w:t>
            </w:r>
          </w:p>
        </w:tc>
        <w:tc>
          <w:tcPr>
            <w:tcW w:w="960" w:type="dxa"/>
            <w:vMerge w:val="restart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proofErr w:type="spellStart"/>
            <w:r w:rsidRPr="0053138D">
              <w:rPr>
                <w:color w:val="000000"/>
              </w:rPr>
              <w:t>Ед</w:t>
            </w:r>
            <w:proofErr w:type="gramStart"/>
            <w:r w:rsidRPr="0053138D">
              <w:rPr>
                <w:color w:val="000000"/>
              </w:rPr>
              <w:t>.и</w:t>
            </w:r>
            <w:proofErr w:type="gramEnd"/>
            <w:r w:rsidRPr="0053138D">
              <w:rPr>
                <w:color w:val="000000"/>
              </w:rPr>
              <w:t>зм</w:t>
            </w:r>
            <w:proofErr w:type="spellEnd"/>
            <w:r w:rsidRPr="0053138D">
              <w:rPr>
                <w:color w:val="000000"/>
              </w:rPr>
              <w:t>.</w:t>
            </w:r>
          </w:p>
        </w:tc>
        <w:tc>
          <w:tcPr>
            <w:tcW w:w="11040" w:type="dxa"/>
            <w:gridSpan w:val="25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Разбивка по годам</w:t>
            </w:r>
          </w:p>
        </w:tc>
      </w:tr>
      <w:tr w:rsidR="0053138D" w:rsidRPr="0053138D" w:rsidTr="0053138D">
        <w:trPr>
          <w:trHeight w:val="315"/>
        </w:trPr>
        <w:tc>
          <w:tcPr>
            <w:tcW w:w="514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2903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2110" w:type="dxa"/>
            <w:gridSpan w:val="8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факт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план</w:t>
            </w:r>
          </w:p>
        </w:tc>
        <w:tc>
          <w:tcPr>
            <w:tcW w:w="8363" w:type="dxa"/>
            <w:gridSpan w:val="15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прогноз</w:t>
            </w:r>
          </w:p>
        </w:tc>
      </w:tr>
      <w:tr w:rsidR="0053138D" w:rsidRPr="0053138D" w:rsidTr="0053138D">
        <w:trPr>
          <w:cantSplit/>
          <w:trHeight w:val="1134"/>
        </w:trPr>
        <w:tc>
          <w:tcPr>
            <w:tcW w:w="514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2903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6362DE" w:rsidRPr="0053138D" w:rsidRDefault="006362DE" w:rsidP="006362DE">
            <w:pPr>
              <w:rPr>
                <w:color w:val="000000"/>
              </w:rPr>
            </w:pPr>
          </w:p>
        </w:tc>
        <w:tc>
          <w:tcPr>
            <w:tcW w:w="693" w:type="dxa"/>
            <w:gridSpan w:val="3"/>
            <w:textDirection w:val="btLr"/>
            <w:vAlign w:val="bottom"/>
            <w:hideMark/>
          </w:tcPr>
          <w:p w:rsidR="006362DE" w:rsidRPr="0053138D" w:rsidRDefault="006362DE" w:rsidP="0053138D">
            <w:pPr>
              <w:ind w:left="113" w:right="113"/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2015</w:t>
            </w:r>
          </w:p>
        </w:tc>
        <w:tc>
          <w:tcPr>
            <w:tcW w:w="708" w:type="dxa"/>
            <w:gridSpan w:val="2"/>
            <w:textDirection w:val="btLr"/>
            <w:vAlign w:val="bottom"/>
            <w:hideMark/>
          </w:tcPr>
          <w:p w:rsidR="006362DE" w:rsidRPr="0053138D" w:rsidRDefault="006362DE" w:rsidP="0053138D">
            <w:pPr>
              <w:ind w:left="113" w:right="113"/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2016</w:t>
            </w:r>
          </w:p>
        </w:tc>
        <w:tc>
          <w:tcPr>
            <w:tcW w:w="709" w:type="dxa"/>
            <w:gridSpan w:val="3"/>
            <w:textDirection w:val="btLr"/>
            <w:vAlign w:val="bottom"/>
            <w:hideMark/>
          </w:tcPr>
          <w:p w:rsidR="006362DE" w:rsidRPr="0053138D" w:rsidRDefault="006362DE" w:rsidP="0053138D">
            <w:pPr>
              <w:ind w:left="113" w:right="113"/>
              <w:jc w:val="center"/>
            </w:pPr>
            <w:r w:rsidRPr="0053138D">
              <w:t>2017</w:t>
            </w:r>
          </w:p>
        </w:tc>
        <w:tc>
          <w:tcPr>
            <w:tcW w:w="567" w:type="dxa"/>
            <w:gridSpan w:val="2"/>
            <w:noWrap/>
            <w:textDirection w:val="btLr"/>
            <w:vAlign w:val="bottom"/>
            <w:hideMark/>
          </w:tcPr>
          <w:p w:rsidR="006362DE" w:rsidRPr="0053138D" w:rsidRDefault="006362DE" w:rsidP="0053138D">
            <w:pPr>
              <w:ind w:left="113" w:right="113"/>
              <w:jc w:val="center"/>
            </w:pPr>
            <w:r w:rsidRPr="0053138D">
              <w:t>2018</w:t>
            </w:r>
          </w:p>
        </w:tc>
        <w:tc>
          <w:tcPr>
            <w:tcW w:w="851" w:type="dxa"/>
            <w:noWrap/>
            <w:textDirection w:val="btLr"/>
            <w:vAlign w:val="center"/>
            <w:hideMark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2019</w:t>
            </w:r>
          </w:p>
        </w:tc>
        <w:tc>
          <w:tcPr>
            <w:tcW w:w="835" w:type="dxa"/>
            <w:noWrap/>
            <w:textDirection w:val="btLr"/>
            <w:vAlign w:val="center"/>
            <w:hideMark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2020</w:t>
            </w:r>
          </w:p>
        </w:tc>
        <w:tc>
          <w:tcPr>
            <w:tcW w:w="661" w:type="dxa"/>
            <w:noWrap/>
            <w:textDirection w:val="btLr"/>
            <w:vAlign w:val="center"/>
            <w:hideMark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2021</w:t>
            </w:r>
          </w:p>
        </w:tc>
        <w:tc>
          <w:tcPr>
            <w:tcW w:w="661" w:type="dxa"/>
            <w:noWrap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2022</w:t>
            </w:r>
          </w:p>
        </w:tc>
        <w:tc>
          <w:tcPr>
            <w:tcW w:w="661" w:type="dxa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2023</w:t>
            </w:r>
          </w:p>
        </w:tc>
        <w:tc>
          <w:tcPr>
            <w:tcW w:w="703" w:type="dxa"/>
            <w:gridSpan w:val="2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2024</w:t>
            </w:r>
          </w:p>
        </w:tc>
        <w:tc>
          <w:tcPr>
            <w:tcW w:w="702" w:type="dxa"/>
            <w:gridSpan w:val="2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2025</w:t>
            </w:r>
          </w:p>
        </w:tc>
        <w:tc>
          <w:tcPr>
            <w:tcW w:w="702" w:type="dxa"/>
            <w:gridSpan w:val="2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2026</w:t>
            </w:r>
          </w:p>
        </w:tc>
        <w:tc>
          <w:tcPr>
            <w:tcW w:w="661" w:type="dxa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2027</w:t>
            </w:r>
          </w:p>
        </w:tc>
        <w:tc>
          <w:tcPr>
            <w:tcW w:w="661" w:type="dxa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2028</w:t>
            </w:r>
          </w:p>
        </w:tc>
        <w:tc>
          <w:tcPr>
            <w:tcW w:w="698" w:type="dxa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2029</w:t>
            </w:r>
          </w:p>
        </w:tc>
        <w:tc>
          <w:tcPr>
            <w:tcW w:w="567" w:type="dxa"/>
            <w:textDirection w:val="btLr"/>
          </w:tcPr>
          <w:p w:rsidR="006362DE" w:rsidRPr="0053138D" w:rsidRDefault="006362DE">
            <w:pPr>
              <w:ind w:left="113" w:right="113"/>
              <w:jc w:val="center"/>
            </w:pPr>
            <w:r w:rsidRPr="0053138D">
              <w:t>2030</w:t>
            </w:r>
          </w:p>
        </w:tc>
      </w:tr>
      <w:tr w:rsidR="0053138D" w:rsidRPr="0053138D" w:rsidTr="0053138D">
        <w:trPr>
          <w:trHeight w:val="315"/>
        </w:trPr>
        <w:tc>
          <w:tcPr>
            <w:tcW w:w="514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</w:t>
            </w:r>
          </w:p>
        </w:tc>
        <w:tc>
          <w:tcPr>
            <w:tcW w:w="2903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</w:t>
            </w:r>
          </w:p>
        </w:tc>
        <w:tc>
          <w:tcPr>
            <w:tcW w:w="960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</w:t>
            </w:r>
          </w:p>
        </w:tc>
        <w:tc>
          <w:tcPr>
            <w:tcW w:w="709" w:type="dxa"/>
            <w:gridSpan w:val="3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6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7</w:t>
            </w:r>
          </w:p>
        </w:tc>
        <w:tc>
          <w:tcPr>
            <w:tcW w:w="851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8</w:t>
            </w:r>
          </w:p>
        </w:tc>
        <w:tc>
          <w:tcPr>
            <w:tcW w:w="835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9</w:t>
            </w:r>
          </w:p>
        </w:tc>
        <w:tc>
          <w:tcPr>
            <w:tcW w:w="661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10</w:t>
            </w:r>
          </w:p>
        </w:tc>
        <w:tc>
          <w:tcPr>
            <w:tcW w:w="661" w:type="dxa"/>
            <w:vAlign w:val="bottom"/>
            <w:hideMark/>
          </w:tcPr>
          <w:p w:rsidR="006362DE" w:rsidRPr="0053138D" w:rsidRDefault="006362DE" w:rsidP="006362DE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11</w:t>
            </w:r>
          </w:p>
        </w:tc>
        <w:tc>
          <w:tcPr>
            <w:tcW w:w="661" w:type="dxa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3" w:type="dxa"/>
            <w:gridSpan w:val="2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2" w:type="dxa"/>
            <w:gridSpan w:val="2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2" w:type="dxa"/>
            <w:gridSpan w:val="2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61" w:type="dxa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661" w:type="dxa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698" w:type="dxa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67" w:type="dxa"/>
            <w:vAlign w:val="bottom"/>
          </w:tcPr>
          <w:p w:rsidR="006362DE" w:rsidRPr="0053138D" w:rsidRDefault="0053138D" w:rsidP="006362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Общий объем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49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600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2500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1218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1035,2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</w:tr>
      <w:tr w:rsidR="0053138D" w:rsidRPr="0053138D" w:rsidTr="0053138D">
        <w:trPr>
          <w:trHeight w:val="157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Объем внебюджетных средств, используемых для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Расход ТЭ БУ, расчеты за </w:t>
            </w:r>
            <w:proofErr w:type="gramStart"/>
            <w:r w:rsidRPr="0053138D">
              <w:rPr>
                <w:color w:val="000000"/>
              </w:rPr>
              <w:t>которую</w:t>
            </w:r>
            <w:proofErr w:type="gramEnd"/>
            <w:r w:rsidRPr="0053138D">
              <w:rPr>
                <w:color w:val="000000"/>
              </w:rPr>
              <w:t xml:space="preserve"> осуществляются с использованием приборов учета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proofErr w:type="gramStart"/>
            <w:r w:rsidRPr="0053138D">
              <w:rPr>
                <w:color w:val="000000"/>
              </w:rPr>
              <w:t xml:space="preserve">Площадь БУ, в которых расчеты за ТЭ осуществляют с использованием приборов учета </w:t>
            </w:r>
            <w:proofErr w:type="gramEnd"/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Расход ТЭ БУ, расчеты за </w:t>
            </w:r>
            <w:proofErr w:type="gramStart"/>
            <w:r w:rsidRPr="0053138D">
              <w:t>которую</w:t>
            </w:r>
            <w:proofErr w:type="gramEnd"/>
            <w:r w:rsidRPr="0053138D">
              <w:t xml:space="preserve"> осуществляются с применением расчетных способов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6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roofErr w:type="gramStart"/>
            <w:r w:rsidRPr="0053138D">
              <w:t>Площадь БУ, в которых расчеты за ТЭ осуществляют с применением расчетных способов</w:t>
            </w:r>
            <w:proofErr w:type="gramEnd"/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7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Расход воды на снабжение БУ, расчеты за которую осуществляются с использованием приборов учета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</w:t>
            </w:r>
            <w:proofErr w:type="gramStart"/>
            <w:r w:rsidRPr="0053138D">
              <w:rPr>
                <w:color w:val="000000"/>
              </w:rPr>
              <w:t>.м</w:t>
            </w:r>
            <w:proofErr w:type="gramEnd"/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150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130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8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Численность сотрудников бюджетного сектора, в котором расходы воды осуществляют с использованием приборов учета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чел.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661" w:type="dxa"/>
            <w:noWrap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9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Расход воды на снабжение БУ, расчеты за которую осуществляются с применением расчетных способов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</w:t>
            </w:r>
            <w:proofErr w:type="gramStart"/>
            <w:r w:rsidRPr="0053138D">
              <w:rPr>
                <w:color w:val="000000"/>
              </w:rPr>
              <w:t>.м</w:t>
            </w:r>
            <w:proofErr w:type="gramEnd"/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10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Численность сотрудников бюджетного </w:t>
            </w:r>
            <w:proofErr w:type="spellStart"/>
            <w:r w:rsidRPr="0053138D">
              <w:t>сектора</w:t>
            </w:r>
            <w:proofErr w:type="gramStart"/>
            <w:r w:rsidRPr="0053138D">
              <w:t>,в</w:t>
            </w:r>
            <w:proofErr w:type="spellEnd"/>
            <w:proofErr w:type="gramEnd"/>
            <w:r w:rsidRPr="0053138D">
              <w:t xml:space="preserve"> котором расходы воды осуществляют с применением расчетных способов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чел.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Расход ЭЭ на обеспечение БУ, расчеты за </w:t>
            </w:r>
            <w:proofErr w:type="gramStart"/>
            <w:r w:rsidRPr="0053138D">
              <w:t>которую</w:t>
            </w:r>
            <w:proofErr w:type="gramEnd"/>
            <w:r w:rsidRPr="0053138D">
              <w:t xml:space="preserve"> осуществляются с использованием приборов учета (</w:t>
            </w:r>
            <w:r w:rsidRPr="0053138D">
              <w:rPr>
                <w:b/>
                <w:bCs/>
              </w:rPr>
              <w:t>уличное освещение)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143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161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90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110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Площадь БУ, в </w:t>
            </w:r>
            <w:proofErr w:type="gramStart"/>
            <w:r w:rsidRPr="0053138D">
              <w:t>котором</w:t>
            </w:r>
            <w:proofErr w:type="gramEnd"/>
            <w:r w:rsidRPr="0053138D">
              <w:t xml:space="preserve"> расчеты за ЭЭ осуществляют с использованием приборов учета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501,5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Расход ЭЭ на обеспечение БУ, расчеты за </w:t>
            </w:r>
            <w:proofErr w:type="gramStart"/>
            <w:r w:rsidRPr="0053138D">
              <w:t>которую</w:t>
            </w:r>
            <w:proofErr w:type="gramEnd"/>
            <w:r w:rsidRPr="0053138D">
              <w:t xml:space="preserve"> осуществляются с применением расчетных способов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14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Площадь БУ, в </w:t>
            </w:r>
            <w:proofErr w:type="gramStart"/>
            <w:r w:rsidRPr="0053138D">
              <w:t>котором</w:t>
            </w:r>
            <w:proofErr w:type="gramEnd"/>
            <w:r w:rsidRPr="0053138D">
              <w:t xml:space="preserve"> расчеты за ЭЭ осуществляют с применением расчетного способа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63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15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природного газа, потребляемого (используемого) БУ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тыс. 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2,6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2,9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21,5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21,3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21,1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16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природного газа, потребляемого (используемого) БУ, расчеты за который осуществляются с использованием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тыс. 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2,6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2,9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22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21,5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21,3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21,1</w:t>
            </w:r>
          </w:p>
        </w:tc>
      </w:tr>
      <w:tr w:rsidR="0053138D" w:rsidRPr="0053138D" w:rsidTr="0053138D">
        <w:trPr>
          <w:trHeight w:val="31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17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 xml:space="preserve">Бюджет МО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8673,5</w:t>
            </w:r>
          </w:p>
        </w:tc>
        <w:tc>
          <w:tcPr>
            <w:tcW w:w="708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15233,9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8647,3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10649,7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4487,3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4473,9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4461,0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4461,0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4461,0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4461,0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4461,0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4461,0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4461,0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4461,0</w:t>
            </w:r>
          </w:p>
        </w:tc>
      </w:tr>
      <w:tr w:rsidR="0053138D" w:rsidRPr="0053138D" w:rsidTr="0053138D">
        <w:trPr>
          <w:trHeight w:val="63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18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Расходы бюджета МО на обеспечение энергетическими ресурсами БУ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460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461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463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450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441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441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441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441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441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441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441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19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Расходы МО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31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20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Общее количество БУ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835" w:type="dxa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Количество БУ, в отношении </w:t>
            </w:r>
            <w:proofErr w:type="gramStart"/>
            <w:r w:rsidRPr="0053138D">
              <w:rPr>
                <w:color w:val="000000"/>
              </w:rPr>
              <w:t>которых</w:t>
            </w:r>
            <w:proofErr w:type="gramEnd"/>
            <w:r w:rsidRPr="0053138D">
              <w:rPr>
                <w:color w:val="000000"/>
              </w:rPr>
              <w:t xml:space="preserve"> проведено обязательное энергетическое обследование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Число </w:t>
            </w:r>
            <w:proofErr w:type="spellStart"/>
            <w:r w:rsidRPr="0053138D">
              <w:rPr>
                <w:color w:val="000000"/>
              </w:rPr>
              <w:t>энергосервисных</w:t>
            </w:r>
            <w:proofErr w:type="spellEnd"/>
            <w:r w:rsidRPr="0053138D">
              <w:rPr>
                <w:color w:val="000000"/>
              </w:rPr>
              <w:t xml:space="preserve"> договоров (контрактов), заключенных муниципальными заказчиками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63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Общее количество муниципальных заказчиков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24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Количество муниципальных заказчиков, заключившие </w:t>
            </w:r>
            <w:proofErr w:type="spellStart"/>
            <w:r w:rsidRPr="0053138D">
              <w:rPr>
                <w:color w:val="000000"/>
              </w:rPr>
              <w:t>энергосервисные</w:t>
            </w:r>
            <w:proofErr w:type="spellEnd"/>
            <w:r w:rsidRPr="0053138D">
              <w:rPr>
                <w:color w:val="000000"/>
              </w:rPr>
              <w:t xml:space="preserve"> договоры (контракты)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63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25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Объем товаров, работ, услуг, закупаемых для муниципальных нужд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5148,7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both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12320,4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3940,4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7180,0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1017,0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1003,0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990,9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990,9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990,9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990,9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990,9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990,9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990,9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990,9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990,9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26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r w:rsidRPr="0053138D">
              <w:t>Объем товаров, работ, услуг, закупаемых для муниципальных нужд в соответствии с требованиями энергетической эффективности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.р</w:t>
            </w:r>
            <w:proofErr w:type="gramEnd"/>
            <w:r w:rsidRPr="0053138D">
              <w:rPr>
                <w:color w:val="000000"/>
              </w:rPr>
              <w:t>уб.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1005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1035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1000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27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ЭЭ,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жилых домах (за исключением многоквартирных домов)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659,1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685,2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658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658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664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</w:tr>
      <w:tr w:rsidR="0053138D" w:rsidRPr="0053138D" w:rsidTr="0053138D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28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ЭЭ,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жилых домах (за исключением многоквартирных домов) МО, расчеты за которую осуществляются с использованием приборов учета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659,1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685,2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658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658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664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29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ЭЭ,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многоквартирных домах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24,1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25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</w:tr>
      <w:tr w:rsidR="0053138D" w:rsidRPr="0053138D" w:rsidTr="0053138D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30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ЭЭ,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многоквартирных домах, расчеты за которую осуществляются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>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220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ЭЭ, потребляемой (используемой) в многоквартирных домах МО, расчеты за </w:t>
            </w:r>
            <w:proofErr w:type="gramStart"/>
            <w:r w:rsidRPr="0053138D">
              <w:rPr>
                <w:color w:val="000000"/>
              </w:rPr>
              <w:t>которую</w:t>
            </w:r>
            <w:proofErr w:type="gramEnd"/>
            <w:r w:rsidRPr="0053138D">
              <w:rPr>
                <w:color w:val="000000"/>
              </w:rPr>
              <w:t xml:space="preserve"> осуществляется с использованием индивидуальных и общих (для коммунальной квартиры)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кВтч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24,1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25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</w:t>
            </w:r>
          </w:p>
        </w:tc>
      </w:tr>
      <w:tr w:rsidR="0053138D" w:rsidRPr="0053138D" w:rsidTr="0053138D">
        <w:trPr>
          <w:trHeight w:val="63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ТЭ,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жилых домах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ТЭ,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жилых домах МО, расчеты за которую осуществляются с использованием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34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ТЭ,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многоквартирных домах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35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ТЭ, </w:t>
            </w:r>
            <w:proofErr w:type="gramStart"/>
            <w:r w:rsidRPr="0053138D">
              <w:rPr>
                <w:color w:val="000000"/>
              </w:rPr>
              <w:t>потребляемой</w:t>
            </w:r>
            <w:proofErr w:type="gramEnd"/>
            <w:r w:rsidRPr="0053138D">
              <w:rPr>
                <w:color w:val="000000"/>
              </w:rPr>
              <w:t xml:space="preserve"> (используемой) в многоквартирных домах МО, расчеты за которую осуществляется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>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Гкал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36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воды, потребляемой (используемой) в жилых домах (за исключением многоквартирных домов)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86590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89250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79236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87008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83200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84000</w:t>
            </w:r>
          </w:p>
        </w:tc>
      </w:tr>
      <w:tr w:rsidR="0053138D" w:rsidRPr="0053138D" w:rsidTr="0053138D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37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воды, потребляемой (используемой) в жилых домах (за исключением многоквартирных домов) МО, расчеты за </w:t>
            </w:r>
            <w:proofErr w:type="gramStart"/>
            <w:r w:rsidRPr="0053138D">
              <w:rPr>
                <w:color w:val="000000"/>
              </w:rPr>
              <w:t>которую</w:t>
            </w:r>
            <w:proofErr w:type="gramEnd"/>
            <w:r w:rsidRPr="0053138D">
              <w:rPr>
                <w:color w:val="000000"/>
              </w:rPr>
              <w:t xml:space="preserve"> осуществляются с использованием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40558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50800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48613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40870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48769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50000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50000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38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воды, потребляемой (используемой) в многоквартирных домах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1870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1850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1930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1950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</w:tr>
      <w:tr w:rsidR="0053138D" w:rsidRPr="0053138D" w:rsidTr="0053138D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39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воды, потребляемой (используемой) в многоквартирных домах МО, расчеты за которую осуществляются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>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220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40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воды, потребляемой (используемой) в многоквартирных домах МО, расчеты за которую осуществляются с использованием индивидуальных и общих (для коммунальной квартиры)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940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928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960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975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noWrap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2000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природного газа, потребляемого (используемого) в жилых домах (за исключением многоквартирных домов)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.к</w:t>
            </w:r>
            <w:proofErr w:type="gramEnd"/>
            <w:r w:rsidRPr="0053138D">
              <w:rPr>
                <w:color w:val="000000"/>
              </w:rPr>
              <w:t>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1889,4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1934,93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1849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1900</w:t>
            </w:r>
          </w:p>
        </w:tc>
      </w:tr>
      <w:tr w:rsidR="0053138D" w:rsidRPr="0053138D" w:rsidTr="0053138D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Объем природного газа, потребляемого (используемого) в жилых домах (за исключением многоквартирных домов) МО, расчеты </w:t>
            </w:r>
            <w:proofErr w:type="gramStart"/>
            <w:r w:rsidRPr="0053138D">
              <w:rPr>
                <w:color w:val="000000"/>
              </w:rPr>
              <w:t>за</w:t>
            </w:r>
            <w:proofErr w:type="gramEnd"/>
            <w:r w:rsidRPr="0053138D">
              <w:rPr>
                <w:color w:val="000000"/>
              </w:rPr>
              <w:t xml:space="preserve"> который осуществляются с использованием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.к</w:t>
            </w:r>
            <w:proofErr w:type="gramEnd"/>
            <w:r w:rsidRPr="0053138D">
              <w:rPr>
                <w:color w:val="000000"/>
              </w:rPr>
              <w:t>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1184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1218,03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1105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1107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природного газа, потребляемого (используемого) в многоквартирных домах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.к</w:t>
            </w:r>
            <w:proofErr w:type="gramEnd"/>
            <w:r w:rsidRPr="0053138D">
              <w:rPr>
                <w:color w:val="000000"/>
              </w:rPr>
              <w:t>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96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98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</w:tr>
      <w:tr w:rsidR="0053138D" w:rsidRPr="0053138D" w:rsidTr="0053138D">
        <w:trPr>
          <w:trHeight w:val="220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44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Объем природного газа, потребляемого (используемого) в многоквартирных домах МО, расчеты за который осуществляются с использованием индивидуальных и общих (для коммунальной квартиры) приборов учета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</w:t>
            </w:r>
            <w:proofErr w:type="gramStart"/>
            <w:r w:rsidRPr="0053138D">
              <w:rPr>
                <w:color w:val="000000"/>
              </w:rPr>
              <w:t>.к</w:t>
            </w:r>
            <w:proofErr w:type="gramEnd"/>
            <w:r w:rsidRPr="0053138D">
              <w:rPr>
                <w:color w:val="000000"/>
              </w:rPr>
              <w:t>уб.м.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96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92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98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100</w:t>
            </w:r>
          </w:p>
        </w:tc>
      </w:tr>
      <w:tr w:rsidR="0053138D" w:rsidRPr="0053138D" w:rsidTr="0053138D">
        <w:trPr>
          <w:trHeight w:val="31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45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Число жилых домов, МО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437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437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437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437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437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457</w:t>
            </w:r>
          </w:p>
        </w:tc>
      </w:tr>
      <w:tr w:rsidR="0053138D" w:rsidRPr="0053138D" w:rsidTr="0053138D">
        <w:trPr>
          <w:trHeight w:val="94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46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Число жилых домов, в отношении которых проведено энергетическое обследование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шт.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47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spellStart"/>
            <w:r w:rsidRPr="0053138D">
              <w:rPr>
                <w:color w:val="000000"/>
              </w:rPr>
              <w:t>домовах</w:t>
            </w:r>
            <w:proofErr w:type="spellEnd"/>
            <w:r w:rsidRPr="0053138D">
              <w:rPr>
                <w:color w:val="000000"/>
              </w:rPr>
              <w:t>, где расчеты за ТЭ осуществляют с использованием приборов учета (в части многоквартирных домов -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 xml:space="preserve">) приборов учета)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48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gramStart"/>
            <w:r w:rsidRPr="0053138D">
              <w:rPr>
                <w:color w:val="000000"/>
              </w:rPr>
              <w:t>домах</w:t>
            </w:r>
            <w:proofErr w:type="gramEnd"/>
            <w:r w:rsidRPr="0053138D">
              <w:rPr>
                <w:color w:val="000000"/>
              </w:rPr>
              <w:t xml:space="preserve">, где расчеты за ТЭ осуществляют с применением расчетных способов (нормативов потребления)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49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>Площадь жилых домов, где расчеты за воду осуществляют с использованием приборов учета (в части многоквартирных домов -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 xml:space="preserve">) приборов учета)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23,5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28,9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34,2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36,5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36,5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50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gramStart"/>
            <w:r w:rsidRPr="0053138D">
              <w:rPr>
                <w:color w:val="000000"/>
              </w:rPr>
              <w:t>домах</w:t>
            </w:r>
            <w:proofErr w:type="gramEnd"/>
            <w:r w:rsidRPr="0053138D">
              <w:rPr>
                <w:color w:val="000000"/>
              </w:rPr>
              <w:t xml:space="preserve">, где расчеты за воду осуществляют с применением расчетных способов (нормативов потребления)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9,6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4,3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</w:tr>
      <w:tr w:rsidR="0053138D" w:rsidRPr="0053138D" w:rsidTr="0053138D">
        <w:trPr>
          <w:trHeight w:val="189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51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spellStart"/>
            <w:r w:rsidRPr="0053138D">
              <w:rPr>
                <w:color w:val="000000"/>
              </w:rPr>
              <w:t>домовах</w:t>
            </w:r>
            <w:proofErr w:type="spellEnd"/>
            <w:r w:rsidRPr="0053138D">
              <w:rPr>
                <w:color w:val="000000"/>
              </w:rPr>
              <w:t>, где расчеты за ЭЭ осуществляют с использованием приборов учета (в части многоквартирных домов - с использованием коллективных (</w:t>
            </w:r>
            <w:proofErr w:type="spellStart"/>
            <w:r w:rsidRPr="0053138D">
              <w:rPr>
                <w:color w:val="000000"/>
              </w:rPr>
              <w:t>общедомовых</w:t>
            </w:r>
            <w:proofErr w:type="spellEnd"/>
            <w:r w:rsidRPr="0053138D">
              <w:rPr>
                <w:color w:val="000000"/>
              </w:rPr>
              <w:t xml:space="preserve">) приборов учета)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40</w:t>
            </w:r>
          </w:p>
        </w:tc>
      </w:tr>
      <w:tr w:rsidR="0053138D" w:rsidRPr="0053138D" w:rsidTr="0053138D">
        <w:trPr>
          <w:trHeight w:val="1260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52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gramStart"/>
            <w:r w:rsidRPr="0053138D">
              <w:rPr>
                <w:color w:val="000000"/>
              </w:rPr>
              <w:t>домах</w:t>
            </w:r>
            <w:proofErr w:type="gramEnd"/>
            <w:r w:rsidRPr="0053138D">
              <w:rPr>
                <w:color w:val="000000"/>
              </w:rPr>
              <w:t xml:space="preserve">, где расчеты за ЭЭ осуществляют с применением расчетных способов (нормативов потребления) </w:t>
            </w:r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 </w:t>
            </w:r>
          </w:p>
        </w:tc>
      </w:tr>
      <w:tr w:rsidR="0053138D" w:rsidRPr="0053138D" w:rsidTr="0053138D">
        <w:trPr>
          <w:trHeight w:val="2205"/>
        </w:trPr>
        <w:tc>
          <w:tcPr>
            <w:tcW w:w="514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lastRenderedPageBreak/>
              <w:t>53</w:t>
            </w:r>
          </w:p>
        </w:tc>
        <w:tc>
          <w:tcPr>
            <w:tcW w:w="2903" w:type="dxa"/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proofErr w:type="gramStart"/>
            <w:r w:rsidRPr="0053138D">
              <w:rPr>
                <w:color w:val="000000"/>
              </w:rPr>
              <w:t xml:space="preserve">Площадь жилых </w:t>
            </w:r>
            <w:proofErr w:type="spellStart"/>
            <w:r w:rsidRPr="0053138D">
              <w:rPr>
                <w:color w:val="000000"/>
              </w:rPr>
              <w:t>домовах</w:t>
            </w:r>
            <w:proofErr w:type="spellEnd"/>
            <w:r w:rsidRPr="0053138D">
              <w:rPr>
                <w:color w:val="000000"/>
              </w:rPr>
              <w:t xml:space="preserve">, где расчеты за природный газ осуществляют с использованием приборов учета (в части многоквартирных домов - с использованием индивидуальных и общих (для коммунальной квартиры) приборов учета </w:t>
            </w:r>
            <w:proofErr w:type="gramEnd"/>
          </w:p>
        </w:tc>
        <w:tc>
          <w:tcPr>
            <w:tcW w:w="960" w:type="dxa"/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тыс.кв.м.</w:t>
            </w:r>
          </w:p>
        </w:tc>
        <w:tc>
          <w:tcPr>
            <w:tcW w:w="693" w:type="dxa"/>
            <w:gridSpan w:val="3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gridSpan w:val="2"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23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24,2</w:t>
            </w: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25,6</w:t>
            </w:r>
          </w:p>
        </w:tc>
        <w:tc>
          <w:tcPr>
            <w:tcW w:w="85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35</w:t>
            </w:r>
          </w:p>
        </w:tc>
        <w:tc>
          <w:tcPr>
            <w:tcW w:w="835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3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38,5</w:t>
            </w:r>
          </w:p>
        </w:tc>
      </w:tr>
      <w:tr w:rsidR="0053138D" w:rsidRPr="0053138D" w:rsidTr="0053138D">
        <w:trPr>
          <w:trHeight w:val="1275"/>
        </w:trPr>
        <w:tc>
          <w:tcPr>
            <w:tcW w:w="514" w:type="dxa"/>
            <w:tcBorders>
              <w:bottom w:val="single" w:sz="4" w:space="0" w:color="auto"/>
            </w:tcBorders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54</w:t>
            </w:r>
          </w:p>
        </w:tc>
        <w:tc>
          <w:tcPr>
            <w:tcW w:w="2903" w:type="dxa"/>
            <w:tcBorders>
              <w:bottom w:val="single" w:sz="4" w:space="0" w:color="auto"/>
            </w:tcBorders>
            <w:vAlign w:val="bottom"/>
            <w:hideMark/>
          </w:tcPr>
          <w:p w:rsidR="0053138D" w:rsidRPr="0053138D" w:rsidRDefault="0053138D" w:rsidP="0053138D">
            <w:pPr>
              <w:rPr>
                <w:color w:val="000000"/>
              </w:rPr>
            </w:pPr>
            <w:r w:rsidRPr="0053138D">
              <w:rPr>
                <w:color w:val="000000"/>
              </w:rPr>
              <w:t xml:space="preserve">Площадь жилых </w:t>
            </w:r>
            <w:proofErr w:type="gramStart"/>
            <w:r w:rsidRPr="0053138D">
              <w:rPr>
                <w:color w:val="000000"/>
              </w:rPr>
              <w:t>домах</w:t>
            </w:r>
            <w:proofErr w:type="gramEnd"/>
            <w:r w:rsidRPr="0053138D">
              <w:rPr>
                <w:color w:val="000000"/>
              </w:rPr>
              <w:t xml:space="preserve">, где расчеты за природный газ осуществляют с применением расчетных способов (нормативов потребления)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bottom"/>
            <w:hideMark/>
          </w:tcPr>
          <w:p w:rsidR="0053138D" w:rsidRPr="0053138D" w:rsidRDefault="0053138D" w:rsidP="0053138D">
            <w:pPr>
              <w:jc w:val="center"/>
              <w:rPr>
                <w:color w:val="000000"/>
              </w:rPr>
            </w:pPr>
            <w:r w:rsidRPr="0053138D">
              <w:rPr>
                <w:color w:val="000000"/>
              </w:rPr>
              <w:t>тыс.кв.м.</w:t>
            </w:r>
          </w:p>
        </w:tc>
        <w:tc>
          <w:tcPr>
            <w:tcW w:w="693" w:type="dxa"/>
            <w:gridSpan w:val="3"/>
            <w:tcBorders>
              <w:bottom w:val="single" w:sz="4" w:space="0" w:color="auto"/>
            </w:tcBorders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18,2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15,5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14,3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12,9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3,5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noWrap/>
            <w:vAlign w:val="bottom"/>
            <w:hideMark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703" w:type="dxa"/>
            <w:gridSpan w:val="2"/>
            <w:tcBorders>
              <w:bottom w:val="single" w:sz="4" w:space="0" w:color="auto"/>
            </w:tcBorders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2" w:type="dxa"/>
            <w:gridSpan w:val="2"/>
            <w:tcBorders>
              <w:bottom w:val="single" w:sz="4" w:space="0" w:color="auto"/>
            </w:tcBorders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61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  <w:tc>
          <w:tcPr>
            <w:tcW w:w="698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bottom"/>
          </w:tcPr>
          <w:p w:rsidR="0053138D" w:rsidRPr="0053138D" w:rsidRDefault="0053138D" w:rsidP="0053138D">
            <w:pPr>
              <w:jc w:val="right"/>
              <w:rPr>
                <w:sz w:val="16"/>
                <w:szCs w:val="16"/>
              </w:rPr>
            </w:pPr>
            <w:r w:rsidRPr="0053138D">
              <w:rPr>
                <w:sz w:val="16"/>
                <w:szCs w:val="16"/>
              </w:rPr>
              <w:t>0</w:t>
            </w:r>
          </w:p>
        </w:tc>
      </w:tr>
      <w:tr w:rsidR="0053138D" w:rsidRPr="0053138D" w:rsidTr="0053138D">
        <w:trPr>
          <w:gridAfter w:val="3"/>
          <w:wAfter w:w="1926" w:type="dxa"/>
          <w:trHeight w:val="255"/>
        </w:trPr>
        <w:tc>
          <w:tcPr>
            <w:tcW w:w="51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  <w:tr w:rsidR="0053138D" w:rsidRPr="0053138D" w:rsidTr="0053138D">
        <w:trPr>
          <w:gridAfter w:val="3"/>
          <w:wAfter w:w="1926" w:type="dxa"/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ind w:firstLineChars="200" w:firstLine="400"/>
            </w:pPr>
            <w:r w:rsidRPr="0053138D">
              <w:t xml:space="preserve">Принятые сокращения: </w:t>
            </w:r>
          </w:p>
        </w:tc>
        <w:tc>
          <w:tcPr>
            <w:tcW w:w="363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r w:rsidRPr="0053138D">
              <w:t>МО – муниципальное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  <w:tr w:rsidR="0053138D" w:rsidRPr="0053138D" w:rsidTr="0053138D">
        <w:trPr>
          <w:gridAfter w:val="3"/>
          <w:wAfter w:w="1926" w:type="dxa"/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r w:rsidRPr="0053138D">
              <w:t>БУ – бюджетное учреждение;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  <w:tr w:rsidR="0053138D" w:rsidRPr="0053138D" w:rsidTr="0053138D">
        <w:trPr>
          <w:gridAfter w:val="3"/>
          <w:wAfter w:w="1926" w:type="dxa"/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95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r w:rsidRPr="0053138D">
              <w:t>ЭЭ – электрическая энергия;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  <w:tr w:rsidR="0053138D" w:rsidRPr="0053138D" w:rsidTr="0053138D">
        <w:trPr>
          <w:gridAfter w:val="3"/>
          <w:wAfter w:w="1926" w:type="dxa"/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50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r w:rsidRPr="0053138D">
              <w:t>ТЭ – тепловая энергия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  <w:tr w:rsidR="0053138D" w:rsidRPr="0053138D" w:rsidTr="0053138D">
        <w:trPr>
          <w:gridAfter w:val="3"/>
          <w:wAfter w:w="1926" w:type="dxa"/>
          <w:trHeight w:val="31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272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3138D" w:rsidRPr="0053138D" w:rsidRDefault="0053138D" w:rsidP="0053138D">
            <w:pPr>
              <w:spacing w:line="480" w:lineRule="auto"/>
              <w:ind w:firstLine="301"/>
              <w:jc w:val="both"/>
              <w:rPr>
                <w:rFonts w:eastAsiaTheme="minorEastAsia"/>
              </w:rPr>
            </w:pPr>
          </w:p>
        </w:tc>
      </w:tr>
    </w:tbl>
    <w:p w:rsidR="006362DE" w:rsidRPr="0053138D" w:rsidRDefault="006362DE" w:rsidP="006362DE">
      <w:pPr>
        <w:ind w:left="-426" w:right="2835" w:hanging="426"/>
        <w:rPr>
          <w:lang w:eastAsia="en-US"/>
        </w:rPr>
      </w:pPr>
    </w:p>
    <w:p w:rsidR="006362DE" w:rsidRDefault="006362DE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6362DE" w:rsidRDefault="006362DE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6362DE" w:rsidRDefault="006362DE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6362DE" w:rsidRDefault="006362DE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53138D" w:rsidRDefault="0053138D" w:rsidP="0053138D">
      <w:pPr>
        <w:pStyle w:val="3"/>
        <w:spacing w:before="0" w:after="0"/>
        <w:jc w:val="right"/>
        <w:rPr>
          <w:b w:val="0"/>
          <w:sz w:val="16"/>
          <w:szCs w:val="16"/>
        </w:rPr>
      </w:pPr>
      <w:r w:rsidRPr="006362DE">
        <w:rPr>
          <w:b w:val="0"/>
          <w:sz w:val="16"/>
          <w:szCs w:val="16"/>
        </w:rPr>
        <w:t xml:space="preserve">Приложение </w:t>
      </w:r>
      <w:r>
        <w:rPr>
          <w:b w:val="0"/>
          <w:sz w:val="16"/>
          <w:szCs w:val="16"/>
        </w:rPr>
        <w:t>2</w:t>
      </w:r>
    </w:p>
    <w:p w:rsidR="0053138D" w:rsidRPr="006362DE" w:rsidRDefault="0053138D" w:rsidP="0053138D">
      <w:pPr>
        <w:pStyle w:val="3"/>
        <w:spacing w:before="0" w:after="0"/>
        <w:jc w:val="right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к</w:t>
      </w:r>
      <w:proofErr w:type="gramEnd"/>
      <w:r>
        <w:rPr>
          <w:b w:val="0"/>
          <w:sz w:val="16"/>
          <w:szCs w:val="16"/>
        </w:rPr>
        <w:t xml:space="preserve"> </w:t>
      </w:r>
      <w:r w:rsidRPr="006362DE">
        <w:rPr>
          <w:b w:val="0"/>
          <w:sz w:val="16"/>
          <w:szCs w:val="16"/>
        </w:rPr>
        <w:t xml:space="preserve">муниципальной программы </w:t>
      </w:r>
      <w:proofErr w:type="spellStart"/>
      <w:r w:rsidRPr="006362DE">
        <w:rPr>
          <w:b w:val="0"/>
          <w:sz w:val="16"/>
          <w:szCs w:val="16"/>
        </w:rPr>
        <w:t>Шаумяновского</w:t>
      </w:r>
      <w:proofErr w:type="spellEnd"/>
      <w:r w:rsidRPr="006362DE">
        <w:rPr>
          <w:b w:val="0"/>
          <w:sz w:val="16"/>
          <w:szCs w:val="16"/>
        </w:rPr>
        <w:t xml:space="preserve"> сельского  поселения </w:t>
      </w:r>
    </w:p>
    <w:p w:rsidR="0053138D" w:rsidRPr="006362DE" w:rsidRDefault="0053138D" w:rsidP="0053138D">
      <w:pPr>
        <w:pStyle w:val="3"/>
        <w:spacing w:before="0" w:after="0"/>
        <w:jc w:val="right"/>
        <w:rPr>
          <w:b w:val="0"/>
          <w:sz w:val="16"/>
          <w:szCs w:val="16"/>
        </w:rPr>
      </w:pPr>
      <w:r w:rsidRPr="006362DE">
        <w:rPr>
          <w:b w:val="0"/>
          <w:sz w:val="16"/>
          <w:szCs w:val="16"/>
        </w:rPr>
        <w:t xml:space="preserve">«Энергосбережение и повышение энергетической эффективности </w:t>
      </w:r>
      <w:r w:rsidRPr="006362DE">
        <w:rPr>
          <w:b w:val="0"/>
          <w:sz w:val="16"/>
          <w:szCs w:val="16"/>
        </w:rPr>
        <w:br/>
        <w:t xml:space="preserve">в муниципальном жилом фонде, на объектах коммунальной </w:t>
      </w:r>
      <w:r w:rsidRPr="006362DE">
        <w:rPr>
          <w:b w:val="0"/>
          <w:sz w:val="16"/>
          <w:szCs w:val="16"/>
        </w:rPr>
        <w:br/>
        <w:t xml:space="preserve">инфраструктуры и муниципальных учреждениях </w:t>
      </w:r>
    </w:p>
    <w:p w:rsidR="0053138D" w:rsidRPr="006362DE" w:rsidRDefault="0053138D" w:rsidP="0053138D">
      <w:pPr>
        <w:ind w:left="-426" w:right="-48" w:hanging="426"/>
        <w:jc w:val="right"/>
        <w:rPr>
          <w:sz w:val="16"/>
          <w:szCs w:val="16"/>
          <w:lang w:eastAsia="en-US"/>
        </w:rPr>
      </w:pPr>
      <w:proofErr w:type="spellStart"/>
      <w:r w:rsidRPr="006362DE">
        <w:rPr>
          <w:sz w:val="16"/>
          <w:szCs w:val="16"/>
        </w:rPr>
        <w:t>Шаумяновского</w:t>
      </w:r>
      <w:proofErr w:type="spellEnd"/>
      <w:r w:rsidRPr="006362DE">
        <w:rPr>
          <w:sz w:val="16"/>
          <w:szCs w:val="16"/>
        </w:rPr>
        <w:t xml:space="preserve"> сельского поселения»</w:t>
      </w:r>
    </w:p>
    <w:p w:rsidR="006362DE" w:rsidRDefault="006362DE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0C3AE1" w:rsidRDefault="000C3AE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Ind w:w="-743" w:type="dxa"/>
        <w:tblLook w:val="04A0"/>
      </w:tblPr>
      <w:tblGrid>
        <w:gridCol w:w="560"/>
        <w:gridCol w:w="3083"/>
        <w:gridCol w:w="992"/>
        <w:gridCol w:w="756"/>
        <w:gridCol w:w="666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359"/>
        <w:gridCol w:w="359"/>
      </w:tblGrid>
      <w:tr w:rsidR="000C3AE1" w:rsidTr="001F43BC">
        <w:trPr>
          <w:gridAfter w:val="1"/>
          <w:trHeight w:val="315"/>
        </w:trPr>
        <w:tc>
          <w:tcPr>
            <w:tcW w:w="0" w:type="auto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AE1" w:rsidRDefault="000C3AE1" w:rsidP="001F43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Общие сведения для расчета целевых показателей</w:t>
            </w:r>
          </w:p>
        </w:tc>
      </w:tr>
      <w:tr w:rsidR="001F43BC" w:rsidTr="00D70D4B">
        <w:trPr>
          <w:trHeight w:val="270"/>
        </w:trPr>
        <w:tc>
          <w:tcPr>
            <w:tcW w:w="0" w:type="auto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1F43B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МБУК ШСП Шаумяновский СДК"</w:t>
            </w:r>
          </w:p>
        </w:tc>
      </w:tr>
      <w:tr w:rsidR="000C3AE1" w:rsidTr="001F43BC">
        <w:trPr>
          <w:trHeight w:val="63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AE1" w:rsidRDefault="000C3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AE1" w:rsidRDefault="000C3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Общие сведения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AE1" w:rsidRDefault="000C3A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Ед</w:t>
            </w:r>
            <w:proofErr w:type="gramStart"/>
            <w:r>
              <w:rPr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color w:val="000000"/>
                <w:sz w:val="24"/>
                <w:szCs w:val="24"/>
              </w:rPr>
              <w:t>зм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0C3AE1" w:rsidRDefault="000C3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Разбивка по годам</w:t>
            </w:r>
          </w:p>
        </w:tc>
      </w:tr>
      <w:tr w:rsidR="000C3AE1" w:rsidTr="001F43BC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E1" w:rsidRDefault="000C3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E1" w:rsidRDefault="000C3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AE1" w:rsidRDefault="000C3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AE1" w:rsidRDefault="000C3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3AE1" w:rsidRDefault="000C3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0C3AE1" w:rsidRDefault="000C3A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</w:t>
            </w:r>
          </w:p>
        </w:tc>
      </w:tr>
      <w:tr w:rsidR="001F43BC" w:rsidTr="001F43BC">
        <w:trPr>
          <w:cantSplit/>
          <w:trHeight w:val="11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2029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F43BC" w:rsidRPr="001F43BC" w:rsidRDefault="001F43BC" w:rsidP="001F43BC">
            <w:pPr>
              <w:ind w:left="113" w:right="113"/>
              <w:jc w:val="center"/>
            </w:pPr>
            <w:r w:rsidRPr="001F43BC">
              <w:t>2030</w:t>
            </w:r>
          </w:p>
        </w:tc>
      </w:tr>
      <w:tr w:rsidR="001F43BC" w:rsidTr="001F43B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</w:p>
        </w:tc>
      </w:tr>
      <w:tr w:rsidR="001F43BC" w:rsidTr="001F43BC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>Общий объем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F43BC" w:rsidTr="001F43BC">
        <w:trPr>
          <w:trHeight w:val="157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sz w:val="24"/>
                <w:szCs w:val="24"/>
              </w:rPr>
            </w:pPr>
            <w:r w:rsidRPr="001F43BC">
              <w:rPr>
                <w:sz w:val="24"/>
                <w:szCs w:val="24"/>
              </w:rPr>
              <w:t>Объем внебюджетных средств, используемых для финансирования мероприятий по энергосбережению и повышению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</w:t>
            </w:r>
            <w:proofErr w:type="spellStart"/>
            <w:r>
              <w:rPr>
                <w:color w:val="000000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F43BC" w:rsidTr="001F43BC">
        <w:trPr>
          <w:trHeight w:val="2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 xml:space="preserve">Расход ТЭ БУ, расчеты за </w:t>
            </w:r>
            <w:proofErr w:type="gramStart"/>
            <w:r w:rsidRPr="001F43BC">
              <w:rPr>
                <w:color w:val="000000"/>
                <w:sz w:val="24"/>
                <w:szCs w:val="24"/>
              </w:rPr>
              <w:t>которую</w:t>
            </w:r>
            <w:proofErr w:type="gramEnd"/>
            <w:r w:rsidRPr="001F43BC">
              <w:rPr>
                <w:color w:val="000000"/>
                <w:sz w:val="24"/>
                <w:szCs w:val="24"/>
              </w:rPr>
              <w:t xml:space="preserve"> осуществляются с использованием приборов учета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proofErr w:type="gramStart"/>
            <w:r w:rsidRPr="001F43BC">
              <w:rPr>
                <w:color w:val="000000"/>
                <w:sz w:val="24"/>
                <w:szCs w:val="24"/>
              </w:rPr>
              <w:t xml:space="preserve">Площадь БУ, в которых расчеты за ТЭ осуществляют с использованием приборов учета 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sz w:val="24"/>
                <w:szCs w:val="24"/>
              </w:rPr>
            </w:pPr>
            <w:r w:rsidRPr="001F43BC">
              <w:rPr>
                <w:sz w:val="24"/>
                <w:szCs w:val="24"/>
              </w:rPr>
              <w:t xml:space="preserve">Расход ТЭ БУ, расчеты за </w:t>
            </w:r>
            <w:proofErr w:type="gramStart"/>
            <w:r w:rsidRPr="001F43BC">
              <w:rPr>
                <w:sz w:val="24"/>
                <w:szCs w:val="24"/>
              </w:rPr>
              <w:t>которую</w:t>
            </w:r>
            <w:proofErr w:type="gramEnd"/>
            <w:r w:rsidRPr="001F43BC">
              <w:rPr>
                <w:sz w:val="24"/>
                <w:szCs w:val="24"/>
              </w:rPr>
              <w:t xml:space="preserve"> осуществляются с применением расчетных способов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Гкал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sz w:val="24"/>
                <w:szCs w:val="24"/>
              </w:rPr>
            </w:pPr>
            <w:proofErr w:type="gramStart"/>
            <w:r w:rsidRPr="001F43BC">
              <w:rPr>
                <w:sz w:val="24"/>
                <w:szCs w:val="24"/>
              </w:rPr>
              <w:t>Площадь БУ, в которых расчеты за ТЭ осуществляют с применением расчетных способов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  <w:color w:val="272727"/>
              </w:rPr>
            </w:pPr>
            <w:r>
              <w:rPr>
                <w:rFonts w:ascii="Arial CYR" w:hAnsi="Arial CYR" w:cs="Arial CYR"/>
                <w:color w:val="272727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 xml:space="preserve">Расход воды на снабжение БУ, расчеты за которую осуществляются с использованием приборов учета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</w:t>
            </w:r>
            <w:proofErr w:type="gramStart"/>
            <w:r>
              <w:rPr>
                <w:color w:val="00000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200</w:t>
            </w:r>
          </w:p>
        </w:tc>
      </w:tr>
      <w:tr w:rsidR="001F43BC" w:rsidTr="001F43BC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 xml:space="preserve">Численность сотрудников бюджетного сектора, в котором расходы воды осуществляют с использованием приборов учета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6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sz w:val="24"/>
                <w:szCs w:val="24"/>
              </w:rPr>
            </w:pPr>
            <w:r w:rsidRPr="001F43BC">
              <w:rPr>
                <w:sz w:val="24"/>
                <w:szCs w:val="24"/>
              </w:rPr>
              <w:t>Расход воды на снабжение БУ, расчеты за которую осуществляются с применением расчетных способов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куб</w:t>
            </w:r>
            <w:proofErr w:type="gramStart"/>
            <w:r>
              <w:rPr>
                <w:color w:val="000000"/>
              </w:rPr>
              <w:t>.м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F43BC" w:rsidTr="001F43BC">
        <w:trPr>
          <w:trHeight w:val="26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sz w:val="24"/>
                <w:szCs w:val="24"/>
              </w:rPr>
            </w:pPr>
            <w:r w:rsidRPr="001F43BC">
              <w:rPr>
                <w:sz w:val="24"/>
                <w:szCs w:val="24"/>
              </w:rPr>
              <w:t xml:space="preserve">Численность сотрудников бюджетного </w:t>
            </w:r>
            <w:proofErr w:type="spellStart"/>
            <w:r w:rsidRPr="001F43BC">
              <w:rPr>
                <w:sz w:val="24"/>
                <w:szCs w:val="24"/>
              </w:rPr>
              <w:t>сектора</w:t>
            </w:r>
            <w:proofErr w:type="gramStart"/>
            <w:r w:rsidRPr="001F43BC">
              <w:rPr>
                <w:sz w:val="24"/>
                <w:szCs w:val="24"/>
              </w:rPr>
              <w:t>,в</w:t>
            </w:r>
            <w:proofErr w:type="spellEnd"/>
            <w:proofErr w:type="gramEnd"/>
            <w:r w:rsidRPr="001F43BC">
              <w:rPr>
                <w:sz w:val="24"/>
                <w:szCs w:val="24"/>
              </w:rPr>
              <w:t xml:space="preserve"> котором расходы воды осуществляют с применением расчетных способов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 xml:space="preserve">Расход ЭЭ на обеспечение БУ, расчеты за </w:t>
            </w:r>
            <w:proofErr w:type="gramStart"/>
            <w:r w:rsidRPr="001F43BC">
              <w:rPr>
                <w:color w:val="000000"/>
                <w:sz w:val="24"/>
                <w:szCs w:val="24"/>
              </w:rPr>
              <w:t>которую</w:t>
            </w:r>
            <w:proofErr w:type="gramEnd"/>
            <w:r w:rsidRPr="001F43BC">
              <w:rPr>
                <w:color w:val="000000"/>
                <w:sz w:val="24"/>
                <w:szCs w:val="24"/>
              </w:rPr>
              <w:t xml:space="preserve"> осуществляются с использованием приборов учета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кВтч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16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 xml:space="preserve">Площадь БУ, в </w:t>
            </w:r>
            <w:proofErr w:type="gramStart"/>
            <w:r w:rsidRPr="001F43BC">
              <w:rPr>
                <w:color w:val="000000"/>
                <w:sz w:val="24"/>
                <w:szCs w:val="24"/>
              </w:rPr>
              <w:t>котором</w:t>
            </w:r>
            <w:proofErr w:type="gramEnd"/>
            <w:r w:rsidRPr="001F43BC">
              <w:rPr>
                <w:color w:val="000000"/>
                <w:sz w:val="24"/>
                <w:szCs w:val="24"/>
              </w:rPr>
              <w:t xml:space="preserve"> расчеты за ЭЭ осуществляют с использованием приборов учета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501,5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sz w:val="24"/>
                <w:szCs w:val="24"/>
              </w:rPr>
            </w:pPr>
            <w:r w:rsidRPr="001F43BC">
              <w:rPr>
                <w:sz w:val="24"/>
                <w:szCs w:val="24"/>
              </w:rPr>
              <w:t xml:space="preserve">Расход ЭЭ на обеспечение БУ, расчеты за </w:t>
            </w:r>
            <w:proofErr w:type="gramStart"/>
            <w:r w:rsidRPr="001F43BC">
              <w:rPr>
                <w:sz w:val="24"/>
                <w:szCs w:val="24"/>
              </w:rPr>
              <w:t>которую</w:t>
            </w:r>
            <w:proofErr w:type="gramEnd"/>
            <w:r w:rsidRPr="001F43BC">
              <w:rPr>
                <w:sz w:val="24"/>
                <w:szCs w:val="24"/>
              </w:rPr>
              <w:t xml:space="preserve"> осуществляются с применением расчетных способов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кВтч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sz w:val="24"/>
                <w:szCs w:val="24"/>
              </w:rPr>
            </w:pPr>
            <w:r w:rsidRPr="001F43BC">
              <w:rPr>
                <w:sz w:val="24"/>
                <w:szCs w:val="24"/>
              </w:rPr>
              <w:t xml:space="preserve">Площадь БУ, в </w:t>
            </w:r>
            <w:proofErr w:type="gramStart"/>
            <w:r w:rsidRPr="001F43BC">
              <w:rPr>
                <w:sz w:val="24"/>
                <w:szCs w:val="24"/>
              </w:rPr>
              <w:t>котором</w:t>
            </w:r>
            <w:proofErr w:type="gramEnd"/>
            <w:r w:rsidRPr="001F43BC">
              <w:rPr>
                <w:sz w:val="24"/>
                <w:szCs w:val="24"/>
              </w:rPr>
              <w:t xml:space="preserve"> расчеты за ЭЭ осуществляют с применением расчетного способа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кв.м.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F43BC" w:rsidTr="001F43BC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>Объем природного газа, потребляемого (используемого) БУ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куб.м.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</w:tr>
      <w:tr w:rsidR="001F43BC" w:rsidTr="001F43BC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>Объем природного газа, потребляемого (используемого) БУ, расчеты за который осуществляются с использованием приборов учета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куб.м.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19,5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D0D0D"/>
              </w:rPr>
            </w:pPr>
            <w:r>
              <w:rPr>
                <w:color w:val="0D0D0D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  <w:color w:val="0D0D0D"/>
              </w:rPr>
            </w:pPr>
            <w:r>
              <w:rPr>
                <w:rFonts w:ascii="Arial CYR" w:hAnsi="Arial CYR" w:cs="Arial CYR"/>
                <w:color w:val="0D0D0D"/>
              </w:rPr>
              <w:t>18</w:t>
            </w:r>
          </w:p>
        </w:tc>
      </w:tr>
      <w:tr w:rsidR="001F43BC" w:rsidTr="001F43B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>Общее количество БУ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 xml:space="preserve">Количество БУ, в отношении </w:t>
            </w:r>
            <w:proofErr w:type="gramStart"/>
            <w:r w:rsidRPr="001F43BC">
              <w:rPr>
                <w:color w:val="000000"/>
                <w:sz w:val="24"/>
                <w:szCs w:val="24"/>
              </w:rPr>
              <w:t>которых</w:t>
            </w:r>
            <w:proofErr w:type="gramEnd"/>
            <w:r w:rsidRPr="001F43BC">
              <w:rPr>
                <w:color w:val="000000"/>
                <w:sz w:val="24"/>
                <w:szCs w:val="24"/>
              </w:rPr>
              <w:t xml:space="preserve"> проведено обязательное энергетическое обследование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 xml:space="preserve">Число </w:t>
            </w:r>
            <w:proofErr w:type="spellStart"/>
            <w:r w:rsidRPr="001F43BC">
              <w:rPr>
                <w:color w:val="000000"/>
                <w:sz w:val="24"/>
                <w:szCs w:val="24"/>
              </w:rPr>
              <w:t>энергосервисных</w:t>
            </w:r>
            <w:proofErr w:type="spellEnd"/>
            <w:r w:rsidRPr="001F43BC">
              <w:rPr>
                <w:color w:val="000000"/>
                <w:sz w:val="24"/>
                <w:szCs w:val="24"/>
              </w:rPr>
              <w:t xml:space="preserve"> договоров (контрактов), заключенных муниципальными заказчиками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</w:tr>
      <w:tr w:rsidR="001F43BC" w:rsidTr="001F43BC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color w:val="000000"/>
                <w:sz w:val="24"/>
                <w:szCs w:val="24"/>
              </w:rPr>
            </w:pPr>
            <w:r w:rsidRPr="001F43BC">
              <w:rPr>
                <w:color w:val="000000"/>
                <w:sz w:val="24"/>
                <w:szCs w:val="24"/>
              </w:rPr>
              <w:t>Общее количество муниципальных заказчиков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1F43BC" w:rsidTr="001F43BC">
        <w:trPr>
          <w:trHeight w:val="9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sz w:val="24"/>
                <w:szCs w:val="24"/>
              </w:rPr>
            </w:pPr>
            <w:r w:rsidRPr="001F43BC">
              <w:rPr>
                <w:sz w:val="24"/>
                <w:szCs w:val="24"/>
              </w:rPr>
              <w:t xml:space="preserve">Количество муниципальных заказчиков, заключившие </w:t>
            </w:r>
            <w:proofErr w:type="spellStart"/>
            <w:r w:rsidRPr="001F43BC">
              <w:rPr>
                <w:sz w:val="24"/>
                <w:szCs w:val="24"/>
              </w:rPr>
              <w:t>энергосервисные</w:t>
            </w:r>
            <w:proofErr w:type="spellEnd"/>
            <w:r w:rsidRPr="001F43BC">
              <w:rPr>
                <w:sz w:val="24"/>
                <w:szCs w:val="24"/>
              </w:rPr>
              <w:t xml:space="preserve"> договоры (контракты)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F43BC" w:rsidTr="001F43BC">
        <w:trPr>
          <w:trHeight w:val="6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sz w:val="24"/>
                <w:szCs w:val="24"/>
              </w:rPr>
            </w:pPr>
            <w:r w:rsidRPr="001F43BC">
              <w:rPr>
                <w:sz w:val="24"/>
                <w:szCs w:val="24"/>
              </w:rPr>
              <w:t>Объем товаров, работ, услуг, закупаемых для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482,2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850,3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350,6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372,6</w:t>
            </w:r>
          </w:p>
        </w:tc>
      </w:tr>
      <w:tr w:rsidR="001F43BC" w:rsidTr="001F43BC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sz w:val="24"/>
                <w:szCs w:val="24"/>
              </w:rPr>
            </w:pPr>
            <w:r w:rsidRPr="001F43BC">
              <w:rPr>
                <w:sz w:val="24"/>
                <w:szCs w:val="24"/>
              </w:rPr>
              <w:t>Объем товаров, работ, услуг, закупаемых для муниципальных нужд в соответствии с требованиями энергетической эффективности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jc w:val="right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30</w:t>
            </w:r>
          </w:p>
        </w:tc>
      </w:tr>
      <w:tr w:rsidR="001F43BC" w:rsidTr="001F43BC">
        <w:trPr>
          <w:trHeight w:val="12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jc w:val="center"/>
              <w:rPr>
                <w:color w:val="000000"/>
                <w:sz w:val="16"/>
                <w:szCs w:val="16"/>
              </w:rPr>
            </w:pPr>
            <w:r w:rsidRPr="001F43BC"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Pr="001F43BC" w:rsidRDefault="001F43BC">
            <w:pPr>
              <w:rPr>
                <w:sz w:val="24"/>
                <w:szCs w:val="24"/>
              </w:rPr>
            </w:pPr>
            <w:r w:rsidRPr="001F43BC">
              <w:rPr>
                <w:sz w:val="24"/>
                <w:szCs w:val="24"/>
              </w:rPr>
              <w:t xml:space="preserve">Расходы бюджета МО на предоставление социальной поддержки гражданам по оплате жилого помещения и коммунальных услуг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43BC" w:rsidRDefault="001F43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43BC" w:rsidRDefault="001F43BC" w:rsidP="00D70D4B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1F43BC" w:rsidTr="001F43BC">
        <w:trPr>
          <w:gridAfter w:val="1"/>
          <w:trHeight w:val="255"/>
        </w:trPr>
        <w:tc>
          <w:tcPr>
            <w:tcW w:w="0" w:type="auto"/>
            <w:noWrap/>
            <w:vAlign w:val="bottom"/>
            <w:hideMark/>
          </w:tcPr>
          <w:p w:rsidR="001F43BC" w:rsidRPr="001F43BC" w:rsidRDefault="001F43BC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3"/>
            <w:noWrap/>
            <w:vAlign w:val="bottom"/>
            <w:hideMark/>
          </w:tcPr>
          <w:p w:rsidR="001F43BC" w:rsidRDefault="001F43BC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0C3AE1" w:rsidRDefault="000C3AE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9B1D81" w:rsidRDefault="009B1D8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9B1D81" w:rsidRDefault="009B1D8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9B1D81" w:rsidRDefault="009B1D8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9B1D81" w:rsidRDefault="009B1D8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9B1D81" w:rsidRDefault="009B1D8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9B1D81" w:rsidRDefault="009B1D8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9B1D81" w:rsidRDefault="009B1D8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9B1D81" w:rsidRDefault="009B1D8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D70D4B" w:rsidRDefault="00D70D4B" w:rsidP="00D70D4B">
      <w:pPr>
        <w:pStyle w:val="3"/>
        <w:spacing w:before="0" w:after="0"/>
        <w:jc w:val="right"/>
        <w:rPr>
          <w:b w:val="0"/>
          <w:sz w:val="16"/>
          <w:szCs w:val="16"/>
        </w:rPr>
      </w:pPr>
      <w:r w:rsidRPr="006362DE">
        <w:rPr>
          <w:b w:val="0"/>
          <w:sz w:val="16"/>
          <w:szCs w:val="16"/>
        </w:rPr>
        <w:lastRenderedPageBreak/>
        <w:t xml:space="preserve">Приложение </w:t>
      </w:r>
      <w:r>
        <w:rPr>
          <w:b w:val="0"/>
          <w:sz w:val="16"/>
          <w:szCs w:val="16"/>
        </w:rPr>
        <w:t>3</w:t>
      </w:r>
    </w:p>
    <w:p w:rsidR="00D70D4B" w:rsidRPr="006362DE" w:rsidRDefault="00D70D4B" w:rsidP="00D70D4B">
      <w:pPr>
        <w:pStyle w:val="3"/>
        <w:spacing w:before="0" w:after="0"/>
        <w:jc w:val="right"/>
        <w:rPr>
          <w:b w:val="0"/>
          <w:sz w:val="16"/>
          <w:szCs w:val="16"/>
        </w:rPr>
      </w:pPr>
      <w:proofErr w:type="gramStart"/>
      <w:r>
        <w:rPr>
          <w:b w:val="0"/>
          <w:sz w:val="16"/>
          <w:szCs w:val="16"/>
        </w:rPr>
        <w:t>к</w:t>
      </w:r>
      <w:proofErr w:type="gramEnd"/>
      <w:r>
        <w:rPr>
          <w:b w:val="0"/>
          <w:sz w:val="16"/>
          <w:szCs w:val="16"/>
        </w:rPr>
        <w:t xml:space="preserve"> </w:t>
      </w:r>
      <w:r w:rsidRPr="006362DE">
        <w:rPr>
          <w:b w:val="0"/>
          <w:sz w:val="16"/>
          <w:szCs w:val="16"/>
        </w:rPr>
        <w:t xml:space="preserve">муниципальной программы </w:t>
      </w:r>
      <w:proofErr w:type="spellStart"/>
      <w:r w:rsidRPr="006362DE">
        <w:rPr>
          <w:b w:val="0"/>
          <w:sz w:val="16"/>
          <w:szCs w:val="16"/>
        </w:rPr>
        <w:t>Шаумяновского</w:t>
      </w:r>
      <w:proofErr w:type="spellEnd"/>
      <w:r w:rsidRPr="006362DE">
        <w:rPr>
          <w:b w:val="0"/>
          <w:sz w:val="16"/>
          <w:szCs w:val="16"/>
        </w:rPr>
        <w:t xml:space="preserve"> сельского  поселения </w:t>
      </w:r>
    </w:p>
    <w:p w:rsidR="00D70D4B" w:rsidRPr="006362DE" w:rsidRDefault="00D70D4B" w:rsidP="00D70D4B">
      <w:pPr>
        <w:pStyle w:val="3"/>
        <w:spacing w:before="0" w:after="0"/>
        <w:jc w:val="right"/>
        <w:rPr>
          <w:b w:val="0"/>
          <w:sz w:val="16"/>
          <w:szCs w:val="16"/>
        </w:rPr>
      </w:pPr>
      <w:r w:rsidRPr="006362DE">
        <w:rPr>
          <w:b w:val="0"/>
          <w:sz w:val="16"/>
          <w:szCs w:val="16"/>
        </w:rPr>
        <w:t xml:space="preserve">«Энергосбережение и повышение энергетической эффективности </w:t>
      </w:r>
      <w:r w:rsidRPr="006362DE">
        <w:rPr>
          <w:b w:val="0"/>
          <w:sz w:val="16"/>
          <w:szCs w:val="16"/>
        </w:rPr>
        <w:br/>
        <w:t xml:space="preserve">в муниципальном жилом фонде, на объектах коммунальной </w:t>
      </w:r>
      <w:r w:rsidRPr="006362DE">
        <w:rPr>
          <w:b w:val="0"/>
          <w:sz w:val="16"/>
          <w:szCs w:val="16"/>
        </w:rPr>
        <w:br/>
        <w:t xml:space="preserve">инфраструктуры и муниципальных учреждениях </w:t>
      </w:r>
    </w:p>
    <w:p w:rsidR="00D70D4B" w:rsidRPr="006362DE" w:rsidRDefault="00D70D4B" w:rsidP="00D70D4B">
      <w:pPr>
        <w:ind w:left="-426" w:right="-48" w:hanging="426"/>
        <w:jc w:val="right"/>
        <w:rPr>
          <w:sz w:val="16"/>
          <w:szCs w:val="16"/>
          <w:lang w:eastAsia="en-US"/>
        </w:rPr>
      </w:pPr>
      <w:proofErr w:type="spellStart"/>
      <w:r w:rsidRPr="006362DE">
        <w:rPr>
          <w:sz w:val="16"/>
          <w:szCs w:val="16"/>
        </w:rPr>
        <w:t>Шаумяновского</w:t>
      </w:r>
      <w:proofErr w:type="spellEnd"/>
      <w:r w:rsidRPr="006362DE">
        <w:rPr>
          <w:sz w:val="16"/>
          <w:szCs w:val="16"/>
        </w:rPr>
        <w:t xml:space="preserve"> сельского поселения»</w:t>
      </w:r>
    </w:p>
    <w:p w:rsidR="009B1D81" w:rsidRDefault="009B1D8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9B1D81" w:rsidRDefault="009B1D81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CellMar>
          <w:left w:w="30" w:type="dxa"/>
          <w:right w:w="30" w:type="dxa"/>
        </w:tblCellMar>
        <w:tblLook w:val="04A0"/>
      </w:tblPr>
      <w:tblGrid>
        <w:gridCol w:w="341"/>
        <w:gridCol w:w="2834"/>
        <w:gridCol w:w="1816"/>
        <w:gridCol w:w="1426"/>
        <w:gridCol w:w="1365"/>
        <w:gridCol w:w="1077"/>
        <w:gridCol w:w="464"/>
        <w:gridCol w:w="293"/>
        <w:gridCol w:w="293"/>
        <w:gridCol w:w="214"/>
        <w:gridCol w:w="207"/>
        <w:gridCol w:w="442"/>
        <w:gridCol w:w="316"/>
        <w:gridCol w:w="293"/>
        <w:gridCol w:w="300"/>
        <w:gridCol w:w="300"/>
        <w:gridCol w:w="420"/>
        <w:gridCol w:w="420"/>
        <w:gridCol w:w="420"/>
        <w:gridCol w:w="420"/>
        <w:gridCol w:w="1536"/>
      </w:tblGrid>
      <w:tr w:rsidR="00D70D4B" w:rsidTr="004B77CB">
        <w:trPr>
          <w:trHeight w:val="1061"/>
        </w:trPr>
        <w:tc>
          <w:tcPr>
            <w:tcW w:w="0" w:type="auto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70D4B" w:rsidRDefault="00D70D4B" w:rsidP="00D70D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Перечень мероприятий и потребность в финансировании                                                                                                                                                                                 муниципальной программы </w:t>
            </w:r>
          </w:p>
        </w:tc>
      </w:tr>
      <w:tr w:rsidR="004B77CB" w:rsidTr="004B77CB">
        <w:trPr>
          <w:trHeight w:val="77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п\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Цель реализации мероприятия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Показатель энергетической эффективности</w:t>
            </w:r>
          </w:p>
        </w:tc>
        <w:tc>
          <w:tcPr>
            <w:tcW w:w="0" w:type="auto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77CB" w:rsidRDefault="004B77CB" w:rsidP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Объем выполнения работ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Источник финансирования</w:t>
            </w:r>
          </w:p>
        </w:tc>
      </w:tr>
      <w:tr w:rsidR="004B77CB" w:rsidTr="004B77CB">
        <w:trPr>
          <w:cantSplit/>
          <w:trHeight w:val="1250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 натуральном выражении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Экономия в тыс. руб.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ед.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изм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4B77CB" w:rsidRDefault="004B77CB" w:rsidP="004B77CB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77CB" w:rsidTr="004B77CB">
        <w:trPr>
          <w:trHeight w:val="42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Проведение информационной кампании с привлечением средств массовой информации, направленной на пропаганду </w:t>
            </w:r>
            <w:proofErr w:type="spellStart"/>
            <w:r>
              <w:rPr>
                <w:color w:val="000000"/>
              </w:rPr>
              <w:t>энергоэффективности</w:t>
            </w:r>
            <w:proofErr w:type="spellEnd"/>
            <w:r>
              <w:rPr>
                <w:color w:val="000000"/>
              </w:rPr>
              <w:t>, экономного потребления топливно-энергетических ресурсов и воды, применения энергосберегающей  бытовой техники и приборов.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 w:rsidP="00D3169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 w:rsidP="00D3169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667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 w:rsidP="00D3169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 w:rsidP="00D3169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43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Жилищный фонд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работы по переходу от непосредственного способа управления к управляющей компании, ТСЖ, ЖСК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Технические мероприятия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Бюджетная сфера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Оснащение приборами учета используемых энергетических ресурсов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снижение потребления энергоресурсов на 20%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</w:t>
            </w:r>
            <w:r>
              <w:rPr>
                <w:color w:val="000000"/>
              </w:rPr>
              <w:lastRenderedPageBreak/>
              <w:t>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электроснабжение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теплоснабжение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газоснабжение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энергетического обследования в зданиях и сооружениях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566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Применение современного </w:t>
            </w:r>
            <w:proofErr w:type="spellStart"/>
            <w:r>
              <w:rPr>
                <w:color w:val="000000"/>
              </w:rPr>
              <w:t>энергоэффективного</w:t>
            </w:r>
            <w:proofErr w:type="spellEnd"/>
            <w:r>
              <w:rPr>
                <w:color w:val="000000"/>
              </w:rPr>
              <w:t xml:space="preserve"> оборудования (нагревательные приборы, циркуляционные насосы, </w:t>
            </w:r>
            <w:proofErr w:type="spellStart"/>
            <w:r>
              <w:rPr>
                <w:color w:val="000000"/>
              </w:rPr>
              <w:t>теплогенераторы</w:t>
            </w:r>
            <w:proofErr w:type="spellEnd"/>
            <w:r>
              <w:rPr>
                <w:color w:val="000000"/>
              </w:rPr>
              <w:t>) при реконструкции внутренних инженерных систем.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538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696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 датчиков на движение и фотоэлементов в системах внутреннего освещения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 электроэнергии до 10%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</w:t>
            </w:r>
            <w:r>
              <w:rPr>
                <w:color w:val="000000"/>
              </w:rPr>
              <w:lastRenderedPageBreak/>
              <w:t>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Применение современных теплоизоляционных материалов </w:t>
            </w:r>
            <w:proofErr w:type="gramStart"/>
            <w:r>
              <w:rPr>
                <w:color w:val="000000"/>
              </w:rPr>
              <w:t>для</w:t>
            </w:r>
            <w:proofErr w:type="gramEnd"/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>утепление</w:t>
            </w:r>
            <w:proofErr w:type="gramEnd"/>
            <w:r>
              <w:rPr>
                <w:color w:val="000000"/>
              </w:rPr>
              <w:t xml:space="preserve"> фасадов зданий.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экономия тепловой энергии до 30%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19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466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кровель и восстановление теплоизоляционного слоя кровли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экономия тепловой энергии до 12%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Замена ламп накаливания для освещения помещений и прилегающих территорий на </w:t>
            </w:r>
            <w:proofErr w:type="spellStart"/>
            <w:r>
              <w:rPr>
                <w:color w:val="000000"/>
              </w:rPr>
              <w:t>энергоэкономичные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 электроэнергии до 25 %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Замена оконных блоков и дверных проемов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экономия тепловой энергии до 12%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Замена сантехнического оборудования (унитазы с компакт бачками двух уровневого слива)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 воды до 15%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</w:t>
            </w:r>
            <w:r>
              <w:rPr>
                <w:color w:val="000000"/>
              </w:rPr>
              <w:lastRenderedPageBreak/>
              <w:t>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Перекладка электрических сетей в зданиях для снижения потерь электрической энергии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снижение потерь в сетях до 10%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в том числе: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Учреждение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Проведение мероприятий по повышению энергетической эффективности </w:t>
            </w:r>
            <w:proofErr w:type="spellStart"/>
            <w:r>
              <w:rPr>
                <w:color w:val="000000"/>
              </w:rPr>
              <w:t>соглано</w:t>
            </w:r>
            <w:proofErr w:type="spellEnd"/>
            <w:r>
              <w:rPr>
                <w:color w:val="000000"/>
              </w:rPr>
              <w:t xml:space="preserve"> результатов энергетического обследования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Жилищный фонд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МКД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Внедрение приборного учета и контроля использования топливно-энергетических ресурсов.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снижение потребления энергоресурсов на 20%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480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средства населения 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водоснабжение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МКД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средства населения 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теплоснабжение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МКД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электроснабжение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МКД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газоснабжение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МКД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Реконструкция инженерного оборудования зданий, теплоизоляция трубопроводов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средства населения 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МКД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Утепление фасадов зданий с применением теплоизоляционных материалов 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 тепловой энергии до 30%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средства населения 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МКД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Замена ламп накаливания в местах общего пользования на </w:t>
            </w:r>
            <w:proofErr w:type="spellStart"/>
            <w:r>
              <w:rPr>
                <w:color w:val="000000"/>
              </w:rPr>
              <w:t>энергоэкономичные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 электроэнергии до 25 %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средства населения 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МКД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Замена оконных блоков и дверных проемов в местах общего пользования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 тепловой энергии до 12%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средства населения 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 МКД</w:t>
            </w:r>
            <w:proofErr w:type="gramStart"/>
            <w:r>
              <w:rPr>
                <w:color w:val="00000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4B77CB" w:rsidTr="004B77CB">
        <w:trPr>
          <w:trHeight w:val="247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Индивидуальный жилищный фонд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Внедрение приборного учета и контроля использования топливно-энергетических ресурсов.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средства населения </w:t>
            </w:r>
          </w:p>
        </w:tc>
      </w:tr>
      <w:tr w:rsidR="004B77CB" w:rsidTr="004B77CB">
        <w:trPr>
          <w:trHeight w:val="61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Коммунальная инфраструктура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 приборов учета на отпускаемый ресурс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Установка устройств частотного регулирования электроприводов в системах водоснабжения 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 электроэнергии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энергетического обследования в зданиях и сооружениях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1046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Модернизация котельных с использованием </w:t>
            </w:r>
            <w:proofErr w:type="spellStart"/>
            <w:r>
              <w:rPr>
                <w:color w:val="000000"/>
              </w:rPr>
              <w:t>энергоэффенктивного</w:t>
            </w:r>
            <w:proofErr w:type="spellEnd"/>
            <w:r>
              <w:rPr>
                <w:color w:val="000000"/>
              </w:rPr>
              <w:t xml:space="preserve"> оборудования с высоким КПД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667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480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Замена светильников уличного освещения на </w:t>
            </w:r>
            <w:proofErr w:type="spellStart"/>
            <w:r>
              <w:rPr>
                <w:color w:val="000000"/>
              </w:rPr>
              <w:t>энергоэффективные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 электроэнергии до 70%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449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обласной</w:t>
            </w:r>
            <w:proofErr w:type="spellEnd"/>
            <w:r>
              <w:rPr>
                <w:color w:val="000000"/>
              </w:rPr>
              <w:t xml:space="preserve"> бюджет</w:t>
            </w:r>
          </w:p>
        </w:tc>
      </w:tr>
      <w:tr w:rsidR="004B77CB" w:rsidTr="004B77CB">
        <w:trPr>
          <w:trHeight w:val="362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 датчиков реального времени в системах уличного освещения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экономия электроэнергии до 30%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Модернизация систем водоснабжения с целью сокращения потерь воды при транспортировке (реконструкция и капитальный ремонт водопроводных сетей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сокращение потерь воды в системах водоснабжения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0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Капитальный ремонт и замена ветхих тепловых сетей</w:t>
            </w:r>
          </w:p>
        </w:tc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сокращение потерь  </w:t>
            </w:r>
            <w:proofErr w:type="gramStart"/>
            <w:r>
              <w:rPr>
                <w:color w:val="000000"/>
                <w:sz w:val="16"/>
                <w:szCs w:val="16"/>
              </w:rPr>
              <w:t>системах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теплооснабжения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до 30%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</w:tr>
      <w:tr w:rsidR="004B77CB" w:rsidTr="004B77CB">
        <w:trPr>
          <w:trHeight w:val="305"/>
        </w:trPr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местный бюджет</w:t>
            </w:r>
          </w:p>
        </w:tc>
      </w:tr>
      <w:tr w:rsidR="004B77CB" w:rsidTr="004B77CB">
        <w:trPr>
          <w:trHeight w:val="523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B77CB" w:rsidRDefault="004B77C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77CB" w:rsidRDefault="004B77C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средства предприятий</w:t>
            </w:r>
          </w:p>
        </w:tc>
      </w:tr>
    </w:tbl>
    <w:p w:rsidR="006362DE" w:rsidRDefault="006362DE" w:rsidP="006362DE">
      <w:pPr>
        <w:ind w:left="-426" w:right="2835" w:hanging="426"/>
        <w:rPr>
          <w:rFonts w:asciiTheme="minorHAnsi" w:hAnsiTheme="minorHAnsi" w:cstheme="minorBidi"/>
          <w:sz w:val="22"/>
          <w:szCs w:val="22"/>
          <w:lang w:eastAsia="en-US"/>
        </w:rPr>
      </w:pPr>
    </w:p>
    <w:p w:rsidR="006362DE" w:rsidRPr="00152303" w:rsidRDefault="006362DE" w:rsidP="00667657">
      <w:pPr>
        <w:rPr>
          <w:sz w:val="28"/>
          <w:szCs w:val="28"/>
        </w:rPr>
      </w:pPr>
    </w:p>
    <w:sectPr w:rsidR="006362DE" w:rsidRPr="00152303" w:rsidSect="004B77CB">
      <w:pgSz w:w="16838" w:h="11906" w:orient="landscape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46D42"/>
    <w:rsid w:val="000C3AE1"/>
    <w:rsid w:val="00152303"/>
    <w:rsid w:val="001B5799"/>
    <w:rsid w:val="001F43BC"/>
    <w:rsid w:val="00246D42"/>
    <w:rsid w:val="0030150E"/>
    <w:rsid w:val="00433B51"/>
    <w:rsid w:val="004B77CB"/>
    <w:rsid w:val="004C5910"/>
    <w:rsid w:val="0053138D"/>
    <w:rsid w:val="00536158"/>
    <w:rsid w:val="00635649"/>
    <w:rsid w:val="006362DE"/>
    <w:rsid w:val="006430AB"/>
    <w:rsid w:val="00667657"/>
    <w:rsid w:val="007904EA"/>
    <w:rsid w:val="00831928"/>
    <w:rsid w:val="009B1D81"/>
    <w:rsid w:val="00A12491"/>
    <w:rsid w:val="00B12AF8"/>
    <w:rsid w:val="00B1328D"/>
    <w:rsid w:val="00B8123C"/>
    <w:rsid w:val="00C5780F"/>
    <w:rsid w:val="00CB1767"/>
    <w:rsid w:val="00CE0841"/>
    <w:rsid w:val="00D70D4B"/>
    <w:rsid w:val="00D73935"/>
    <w:rsid w:val="00E17373"/>
    <w:rsid w:val="00E47563"/>
    <w:rsid w:val="00E7681B"/>
    <w:rsid w:val="00E94281"/>
    <w:rsid w:val="00EB36F5"/>
    <w:rsid w:val="00F904E6"/>
    <w:rsid w:val="00FE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6D42"/>
  </w:style>
  <w:style w:type="paragraph" w:styleId="3">
    <w:name w:val="heading 3"/>
    <w:basedOn w:val="a"/>
    <w:next w:val="a"/>
    <w:qFormat/>
    <w:rsid w:val="00246D42"/>
    <w:pPr>
      <w:keepNext/>
      <w:spacing w:before="240" w:after="120"/>
      <w:jc w:val="center"/>
      <w:outlineLvl w:val="2"/>
    </w:pPr>
    <w:rPr>
      <w:b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46D4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rsid w:val="00152303"/>
    <w:pPr>
      <w:jc w:val="both"/>
    </w:pPr>
    <w:rPr>
      <w:sz w:val="28"/>
      <w:szCs w:val="24"/>
    </w:rPr>
  </w:style>
  <w:style w:type="paragraph" w:customStyle="1" w:styleId="ConsNonformat">
    <w:name w:val="ConsNonformat"/>
    <w:rsid w:val="0030150E"/>
    <w:pPr>
      <w:widowControl w:val="0"/>
    </w:pPr>
    <w:rPr>
      <w:rFonts w:ascii="Courier New" w:hAnsi="Courier New"/>
    </w:rPr>
  </w:style>
  <w:style w:type="paragraph" w:customStyle="1" w:styleId="ConsPlusTitle">
    <w:name w:val="ConsPlusTitle"/>
    <w:rsid w:val="0030150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3015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6676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765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0D4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D70D4B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D70D4B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D70D4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3A959-47A0-4ABC-8F4A-BE0AAD6D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4054</Words>
  <Characters>23109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Шаумяновского сельского поселения</Company>
  <LinksUpToDate>false</LinksUpToDate>
  <CharactersWithSpaces>27109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User</cp:lastModifiedBy>
  <cp:revision>3</cp:revision>
  <cp:lastPrinted>2016-12-12T12:53:00Z</cp:lastPrinted>
  <dcterms:created xsi:type="dcterms:W3CDTF">2018-12-19T09:16:00Z</dcterms:created>
  <dcterms:modified xsi:type="dcterms:W3CDTF">2018-12-19T13:17:00Z</dcterms:modified>
</cp:coreProperties>
</file>