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50" w:rsidRDefault="003D5350" w:rsidP="003D535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pict>
          <v:rect id="_x0000_s1026" style="position:absolute;left:0;text-align:left;margin-left:195.8pt;margin-top:11.35pt;width:82.65pt;height:75.45pt;z-index:251658240;mso-wrap-style:none" strokecolor="white">
            <v:textbox style="mso-fit-shape-to-text:t">
              <w:txbxContent>
                <w:p w:rsidR="003D5350" w:rsidRDefault="003D5350" w:rsidP="003D5350">
                  <w:r>
                    <w:rPr>
                      <w:rFonts w:asciiTheme="minorHAnsi" w:eastAsiaTheme="minorHAnsi" w:hAnsiTheme="minorHAnsi" w:cstheme="minorBidi"/>
                      <w:noProof/>
                    </w:rPr>
                    <w:drawing>
                      <wp:inline distT="0" distB="0" distL="0" distR="0">
                        <wp:extent cx="8572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D5350" w:rsidRDefault="003D5350" w:rsidP="003D535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3D5350" w:rsidRDefault="003D5350" w:rsidP="003D535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3D5350" w:rsidRDefault="003D5350" w:rsidP="003D535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3D5350" w:rsidRDefault="003D5350" w:rsidP="003D535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3D5350" w:rsidRDefault="003D5350" w:rsidP="003D535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3D5350" w:rsidRDefault="003D5350" w:rsidP="003D535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3D5350" w:rsidRDefault="003D5350" w:rsidP="003D535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3D5350" w:rsidRDefault="003D5350" w:rsidP="003D535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D5350" w:rsidRDefault="003D5350" w:rsidP="002C0837">
      <w:pPr>
        <w:rPr>
          <w:b/>
          <w:bCs/>
          <w:sz w:val="28"/>
          <w:szCs w:val="28"/>
        </w:rPr>
      </w:pPr>
    </w:p>
    <w:p w:rsidR="003D5350" w:rsidRPr="001E1424" w:rsidRDefault="003D5350" w:rsidP="002C0837">
      <w:pPr>
        <w:rPr>
          <w:b/>
          <w:bCs/>
          <w:sz w:val="28"/>
          <w:szCs w:val="28"/>
        </w:rPr>
      </w:pPr>
    </w:p>
    <w:p w:rsidR="00AA4167" w:rsidRDefault="003D5350" w:rsidP="003D5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2C0837" w:rsidRPr="001E1424">
        <w:rPr>
          <w:b/>
          <w:bCs/>
          <w:sz w:val="28"/>
          <w:szCs w:val="28"/>
        </w:rPr>
        <w:t>ПОСТАНОВЛЕНИЕ</w:t>
      </w:r>
    </w:p>
    <w:p w:rsidR="002C0837" w:rsidRPr="005A14BF" w:rsidRDefault="002C0837" w:rsidP="002C0837">
      <w:pPr>
        <w:pStyle w:val="a3"/>
      </w:pPr>
    </w:p>
    <w:p w:rsidR="002C0837" w:rsidRPr="006D1E40" w:rsidRDefault="006D1E40" w:rsidP="002C0837">
      <w:pPr>
        <w:rPr>
          <w:b/>
          <w:sz w:val="28"/>
          <w:szCs w:val="28"/>
        </w:rPr>
      </w:pPr>
      <w:r w:rsidRPr="006D1E40">
        <w:rPr>
          <w:b/>
          <w:sz w:val="28"/>
          <w:szCs w:val="28"/>
        </w:rPr>
        <w:t>28 февраля</w:t>
      </w:r>
      <w:r w:rsidR="00AA4167" w:rsidRPr="006D1E40">
        <w:rPr>
          <w:b/>
          <w:sz w:val="28"/>
          <w:szCs w:val="28"/>
        </w:rPr>
        <w:t xml:space="preserve">  2018</w:t>
      </w:r>
      <w:r w:rsidR="002C0837" w:rsidRPr="006D1E40">
        <w:rPr>
          <w:b/>
          <w:sz w:val="28"/>
          <w:szCs w:val="28"/>
        </w:rPr>
        <w:t xml:space="preserve"> г.                          </w:t>
      </w:r>
      <w:r w:rsidR="0059721C" w:rsidRPr="006D1E40">
        <w:rPr>
          <w:b/>
          <w:sz w:val="28"/>
          <w:szCs w:val="28"/>
        </w:rPr>
        <w:t xml:space="preserve">     </w:t>
      </w:r>
      <w:r w:rsidR="002C0837" w:rsidRPr="006D1E40">
        <w:rPr>
          <w:b/>
          <w:sz w:val="28"/>
          <w:szCs w:val="28"/>
        </w:rPr>
        <w:t xml:space="preserve">        </w:t>
      </w:r>
      <w:r w:rsidR="00837451" w:rsidRPr="006D1E40">
        <w:rPr>
          <w:b/>
          <w:sz w:val="28"/>
          <w:szCs w:val="28"/>
        </w:rPr>
        <w:t>№</w:t>
      </w:r>
      <w:r w:rsidR="002C0837" w:rsidRPr="006D1E40">
        <w:rPr>
          <w:b/>
          <w:sz w:val="28"/>
          <w:szCs w:val="28"/>
        </w:rPr>
        <w:t xml:space="preserve">  </w:t>
      </w:r>
      <w:r w:rsidRPr="006D1E40">
        <w:rPr>
          <w:b/>
          <w:sz w:val="28"/>
          <w:szCs w:val="28"/>
        </w:rPr>
        <w:t>18</w:t>
      </w:r>
      <w:r w:rsidR="002C0837" w:rsidRPr="006D1E40">
        <w:rPr>
          <w:b/>
          <w:sz w:val="28"/>
          <w:szCs w:val="28"/>
        </w:rPr>
        <w:t xml:space="preserve">                       </w:t>
      </w:r>
      <w:r w:rsidR="00AA4167" w:rsidRPr="006D1E40">
        <w:rPr>
          <w:b/>
          <w:sz w:val="28"/>
          <w:szCs w:val="28"/>
        </w:rPr>
        <w:t xml:space="preserve"> х. </w:t>
      </w:r>
      <w:proofErr w:type="spellStart"/>
      <w:r w:rsidR="00AA4167" w:rsidRPr="006D1E40">
        <w:rPr>
          <w:b/>
          <w:sz w:val="28"/>
          <w:szCs w:val="28"/>
        </w:rPr>
        <w:t>Шаумяновский</w:t>
      </w:r>
      <w:proofErr w:type="spellEnd"/>
    </w:p>
    <w:p w:rsidR="002C0837" w:rsidRPr="005A14BF" w:rsidRDefault="002C0837" w:rsidP="002C0837">
      <w:pPr>
        <w:suppressAutoHyphens/>
        <w:jc w:val="center"/>
        <w:rPr>
          <w:b/>
          <w:sz w:val="28"/>
          <w:szCs w:val="28"/>
        </w:rPr>
      </w:pPr>
    </w:p>
    <w:p w:rsidR="002C0837" w:rsidRDefault="002C0837" w:rsidP="002C0837">
      <w:pPr>
        <w:jc w:val="both"/>
        <w:outlineLvl w:val="1"/>
        <w:rPr>
          <w:b/>
          <w:sz w:val="28"/>
          <w:szCs w:val="28"/>
        </w:rPr>
      </w:pPr>
    </w:p>
    <w:p w:rsidR="002C0837" w:rsidRDefault="002C0837" w:rsidP="002C0837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6B560B">
        <w:rPr>
          <w:sz w:val="28"/>
          <w:szCs w:val="28"/>
        </w:rPr>
        <w:t xml:space="preserve"> </w:t>
      </w:r>
      <w:proofErr w:type="spellStart"/>
      <w:r w:rsidRPr="006B560B">
        <w:rPr>
          <w:b/>
          <w:sz w:val="28"/>
          <w:szCs w:val="28"/>
        </w:rPr>
        <w:t>антикоррупционного</w:t>
      </w:r>
      <w:proofErr w:type="spellEnd"/>
      <w:r w:rsidRPr="006B560B">
        <w:rPr>
          <w:b/>
          <w:sz w:val="28"/>
          <w:szCs w:val="28"/>
        </w:rPr>
        <w:t xml:space="preserve"> стандарт</w:t>
      </w:r>
      <w:r>
        <w:rPr>
          <w:b/>
          <w:sz w:val="28"/>
          <w:szCs w:val="28"/>
        </w:rPr>
        <w:t>а</w:t>
      </w:r>
    </w:p>
    <w:p w:rsidR="002C0837" w:rsidRDefault="002C0837" w:rsidP="002C0837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организации и проведении  муниципальных</w:t>
      </w:r>
    </w:p>
    <w:p w:rsidR="002C0837" w:rsidRDefault="002C0837" w:rsidP="002C0837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выборов, местных референдумов на территории</w:t>
      </w:r>
    </w:p>
    <w:p w:rsidR="002C0837" w:rsidRDefault="00AA4167" w:rsidP="002C0837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Шаумяновского</w:t>
      </w:r>
      <w:r w:rsidR="002C0837">
        <w:rPr>
          <w:b/>
          <w:sz w:val="28"/>
          <w:szCs w:val="28"/>
        </w:rPr>
        <w:t xml:space="preserve"> сельского поселения</w:t>
      </w:r>
    </w:p>
    <w:p w:rsidR="002C0837" w:rsidRPr="006B560B" w:rsidRDefault="002C0837" w:rsidP="002C0837">
      <w:pPr>
        <w:ind w:firstLine="540"/>
        <w:jc w:val="both"/>
        <w:outlineLvl w:val="1"/>
        <w:rPr>
          <w:b/>
          <w:sz w:val="28"/>
          <w:szCs w:val="28"/>
        </w:rPr>
      </w:pPr>
    </w:p>
    <w:p w:rsidR="003D5350" w:rsidRDefault="002C0837" w:rsidP="002C0837">
      <w:pPr>
        <w:jc w:val="both"/>
        <w:outlineLvl w:val="1"/>
        <w:rPr>
          <w:sz w:val="28"/>
          <w:szCs w:val="28"/>
        </w:rPr>
      </w:pPr>
      <w:r w:rsidRPr="006B560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25.12.2008 № 273-ФЗ «О  противодействии коррупции», Областным законом от 12.05.2009 № 218-ЗС «О противодействии коррупции в Ростовской области», </w:t>
      </w:r>
      <w:r w:rsidR="00AA4167">
        <w:rPr>
          <w:sz w:val="28"/>
          <w:szCs w:val="28"/>
        </w:rPr>
        <w:t>во исполнение</w:t>
      </w:r>
      <w:r w:rsidR="0059721C">
        <w:rPr>
          <w:sz w:val="28"/>
          <w:szCs w:val="28"/>
        </w:rPr>
        <w:t xml:space="preserve"> п.2.3.протокола заседания комиссии по координации работы по противодействию коррупции в Ростовской области от 07.09.2016 года №4</w:t>
      </w:r>
      <w:r w:rsidRPr="005A14BF">
        <w:rPr>
          <w:color w:val="000000"/>
          <w:sz w:val="28"/>
          <w:szCs w:val="28"/>
        </w:rPr>
        <w:t xml:space="preserve">, </w:t>
      </w:r>
      <w:r w:rsidRPr="005A14BF">
        <w:rPr>
          <w:color w:val="FF0000"/>
          <w:sz w:val="28"/>
          <w:szCs w:val="28"/>
        </w:rPr>
        <w:t xml:space="preserve"> </w:t>
      </w:r>
      <w:r w:rsidRPr="005A14BF">
        <w:rPr>
          <w:sz w:val="28"/>
          <w:szCs w:val="28"/>
        </w:rPr>
        <w:t xml:space="preserve">с целью </w:t>
      </w:r>
      <w:r w:rsidRPr="0021760F">
        <w:rPr>
          <w:sz w:val="28"/>
          <w:szCs w:val="28"/>
        </w:rPr>
        <w:t>предупреждения коррупции в сфере организации и проведении  муниципальных</w:t>
      </w:r>
      <w:r>
        <w:rPr>
          <w:sz w:val="28"/>
          <w:szCs w:val="28"/>
        </w:rPr>
        <w:t xml:space="preserve"> </w:t>
      </w:r>
      <w:r w:rsidRPr="0021760F">
        <w:rPr>
          <w:sz w:val="28"/>
          <w:szCs w:val="28"/>
        </w:rPr>
        <w:t xml:space="preserve">выборов, местных референдумов на территории </w:t>
      </w:r>
      <w:r w:rsidR="00AA4167">
        <w:rPr>
          <w:sz w:val="28"/>
          <w:szCs w:val="28"/>
        </w:rPr>
        <w:t>Шаумяновского</w:t>
      </w:r>
      <w:r w:rsidR="00837451">
        <w:rPr>
          <w:sz w:val="28"/>
          <w:szCs w:val="28"/>
        </w:rPr>
        <w:t xml:space="preserve"> </w:t>
      </w:r>
      <w:r w:rsidRPr="0021760F">
        <w:rPr>
          <w:sz w:val="28"/>
          <w:szCs w:val="28"/>
        </w:rPr>
        <w:t xml:space="preserve"> сельского поселения, руководствуясь</w:t>
      </w:r>
      <w:r>
        <w:rPr>
          <w:sz w:val="28"/>
          <w:szCs w:val="28"/>
        </w:rPr>
        <w:t xml:space="preserve">  </w:t>
      </w:r>
      <w:r w:rsidRPr="00B225C5">
        <w:rPr>
          <w:sz w:val="28"/>
          <w:szCs w:val="28"/>
        </w:rPr>
        <w:t xml:space="preserve"> </w:t>
      </w:r>
      <w:r w:rsidR="00837451">
        <w:rPr>
          <w:sz w:val="28"/>
          <w:szCs w:val="28"/>
        </w:rPr>
        <w:t>Уставом</w:t>
      </w:r>
      <w:r w:rsidRPr="0055758E">
        <w:rPr>
          <w:sz w:val="28"/>
          <w:szCs w:val="28"/>
        </w:rPr>
        <w:t xml:space="preserve"> муниципального  образования  «</w:t>
      </w:r>
      <w:proofErr w:type="spellStart"/>
      <w:r w:rsidR="00AA4167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</w:t>
      </w:r>
      <w:r w:rsidRPr="0055758E">
        <w:rPr>
          <w:sz w:val="28"/>
          <w:szCs w:val="28"/>
        </w:rPr>
        <w:t>сельское поселение»</w:t>
      </w:r>
      <w:r w:rsidRPr="005A14BF">
        <w:rPr>
          <w:sz w:val="28"/>
          <w:szCs w:val="28"/>
        </w:rPr>
        <w:t xml:space="preserve">, </w:t>
      </w:r>
    </w:p>
    <w:p w:rsidR="002C0837" w:rsidRPr="005A14BF" w:rsidRDefault="002C0837" w:rsidP="002C0837">
      <w:pPr>
        <w:jc w:val="both"/>
        <w:outlineLvl w:val="1"/>
        <w:rPr>
          <w:sz w:val="28"/>
          <w:szCs w:val="28"/>
        </w:rPr>
      </w:pPr>
      <w:r w:rsidRPr="005A14BF">
        <w:rPr>
          <w:sz w:val="28"/>
          <w:szCs w:val="28"/>
        </w:rPr>
        <w:t xml:space="preserve">    </w:t>
      </w:r>
    </w:p>
    <w:p w:rsidR="002C0837" w:rsidRDefault="002C0837" w:rsidP="002C0837">
      <w:pPr>
        <w:suppressAutoHyphens/>
        <w:ind w:firstLine="709"/>
        <w:jc w:val="center"/>
        <w:rPr>
          <w:b/>
          <w:sz w:val="28"/>
          <w:szCs w:val="28"/>
        </w:rPr>
      </w:pPr>
      <w:proofErr w:type="spellStart"/>
      <w:r w:rsidRPr="005A14BF">
        <w:rPr>
          <w:b/>
          <w:sz w:val="28"/>
          <w:szCs w:val="28"/>
        </w:rPr>
        <w:t>п</w:t>
      </w:r>
      <w:proofErr w:type="spellEnd"/>
      <w:r w:rsidRPr="005A14BF">
        <w:rPr>
          <w:b/>
          <w:sz w:val="28"/>
          <w:szCs w:val="28"/>
        </w:rPr>
        <w:t xml:space="preserve"> о с т а </w:t>
      </w:r>
      <w:proofErr w:type="spellStart"/>
      <w:r w:rsidRPr="005A14BF">
        <w:rPr>
          <w:b/>
          <w:sz w:val="28"/>
          <w:szCs w:val="28"/>
        </w:rPr>
        <w:t>н</w:t>
      </w:r>
      <w:proofErr w:type="spellEnd"/>
      <w:r w:rsidRPr="005A14BF">
        <w:rPr>
          <w:b/>
          <w:sz w:val="28"/>
          <w:szCs w:val="28"/>
        </w:rPr>
        <w:t xml:space="preserve"> о в л я ю</w:t>
      </w:r>
      <w:r w:rsidRPr="005A14BF">
        <w:rPr>
          <w:sz w:val="28"/>
          <w:szCs w:val="28"/>
        </w:rPr>
        <w:t>:</w:t>
      </w:r>
    </w:p>
    <w:p w:rsidR="002C0837" w:rsidRDefault="002C0837" w:rsidP="002C0837">
      <w:pPr>
        <w:suppressAutoHyphens/>
        <w:ind w:firstLine="709"/>
        <w:jc w:val="center"/>
        <w:rPr>
          <w:b/>
          <w:sz w:val="28"/>
          <w:szCs w:val="28"/>
        </w:rPr>
      </w:pPr>
    </w:p>
    <w:p w:rsidR="002C0837" w:rsidRDefault="002C0837" w:rsidP="002C083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 в сфере организации и проведения муниципальных выборов, местных референдумов на территории </w:t>
      </w:r>
      <w:r w:rsidR="00AA4167">
        <w:rPr>
          <w:sz w:val="28"/>
          <w:szCs w:val="28"/>
        </w:rPr>
        <w:t>Шаумяновского</w:t>
      </w:r>
      <w:r w:rsidR="008374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согласно приложению № 1.</w:t>
      </w:r>
    </w:p>
    <w:p w:rsidR="00977910" w:rsidRPr="00977910" w:rsidRDefault="00977910" w:rsidP="00977910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2.Постановление Администрации </w:t>
      </w:r>
      <w:r w:rsidR="00AA416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</w:t>
      </w:r>
      <w:r w:rsidR="00AA4167">
        <w:rPr>
          <w:sz w:val="28"/>
          <w:szCs w:val="28"/>
        </w:rPr>
        <w:t>оселения от 11.07.2014 года №50</w:t>
      </w:r>
      <w:r>
        <w:rPr>
          <w:sz w:val="28"/>
          <w:szCs w:val="28"/>
        </w:rPr>
        <w:t xml:space="preserve"> </w:t>
      </w:r>
      <w:r w:rsidRPr="00977910">
        <w:rPr>
          <w:sz w:val="28"/>
          <w:szCs w:val="28"/>
        </w:rPr>
        <w:t xml:space="preserve">«Об утверждении </w:t>
      </w:r>
      <w:proofErr w:type="spellStart"/>
      <w:r w:rsidRPr="00977910">
        <w:rPr>
          <w:sz w:val="28"/>
          <w:szCs w:val="28"/>
        </w:rPr>
        <w:t>антикоррупционного</w:t>
      </w:r>
      <w:proofErr w:type="spellEnd"/>
      <w:r w:rsidRPr="00977910">
        <w:rPr>
          <w:sz w:val="28"/>
          <w:szCs w:val="28"/>
        </w:rPr>
        <w:t xml:space="preserve"> стандарта</w:t>
      </w:r>
    </w:p>
    <w:p w:rsidR="00977910" w:rsidRDefault="00977910" w:rsidP="00977910">
      <w:pPr>
        <w:jc w:val="both"/>
        <w:outlineLvl w:val="1"/>
        <w:rPr>
          <w:sz w:val="28"/>
          <w:szCs w:val="28"/>
        </w:rPr>
      </w:pPr>
      <w:r w:rsidRPr="00977910">
        <w:rPr>
          <w:sz w:val="28"/>
          <w:szCs w:val="28"/>
        </w:rPr>
        <w:t xml:space="preserve">в сфере организации и проведении  муниципальных выборов, местных референдумов на территории </w:t>
      </w:r>
      <w:r w:rsidR="00AA4167">
        <w:rPr>
          <w:sz w:val="28"/>
          <w:szCs w:val="28"/>
        </w:rPr>
        <w:t>Шаумяновского</w:t>
      </w:r>
      <w:r w:rsidRPr="00977910">
        <w:rPr>
          <w:sz w:val="28"/>
          <w:szCs w:val="28"/>
        </w:rPr>
        <w:t xml:space="preserve"> сельского поселения»</w:t>
      </w:r>
      <w:r w:rsidR="00AA4167">
        <w:rPr>
          <w:sz w:val="28"/>
          <w:szCs w:val="28"/>
        </w:rPr>
        <w:t>,</w:t>
      </w:r>
      <w:r>
        <w:rPr>
          <w:sz w:val="28"/>
          <w:szCs w:val="28"/>
        </w:rPr>
        <w:t xml:space="preserve"> считать утратившим силу.</w:t>
      </w:r>
    </w:p>
    <w:p w:rsidR="002C0837" w:rsidRPr="005A14BF" w:rsidRDefault="002C0837" w:rsidP="002C0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4BF">
        <w:rPr>
          <w:sz w:val="28"/>
          <w:szCs w:val="28"/>
        </w:rPr>
        <w:t xml:space="preserve">3. Постановление вступает в силу со дня его официального </w:t>
      </w:r>
      <w:r w:rsidR="00837451">
        <w:rPr>
          <w:sz w:val="28"/>
          <w:szCs w:val="28"/>
        </w:rPr>
        <w:t>обнародования.</w:t>
      </w:r>
    </w:p>
    <w:p w:rsidR="002C0837" w:rsidRPr="005A14BF" w:rsidRDefault="002C0837" w:rsidP="002C0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4BF">
        <w:rPr>
          <w:sz w:val="28"/>
          <w:szCs w:val="28"/>
        </w:rPr>
        <w:t>4. Контроль за выполнением постановления оставляю за собой.</w:t>
      </w:r>
    </w:p>
    <w:p w:rsidR="002C0837" w:rsidRDefault="002C0837" w:rsidP="002C0837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977910" w:rsidRDefault="002C0837" w:rsidP="002C0837">
      <w:pPr>
        <w:rPr>
          <w:sz w:val="28"/>
          <w:szCs w:val="28"/>
        </w:rPr>
      </w:pPr>
      <w:r w:rsidRPr="005A14BF">
        <w:rPr>
          <w:sz w:val="28"/>
          <w:szCs w:val="28"/>
        </w:rPr>
        <w:t xml:space="preserve">Глава </w:t>
      </w:r>
      <w:r w:rsidR="00977910">
        <w:rPr>
          <w:sz w:val="28"/>
          <w:szCs w:val="28"/>
        </w:rPr>
        <w:t>Администрации</w:t>
      </w:r>
    </w:p>
    <w:p w:rsidR="002C0837" w:rsidRPr="005A14BF" w:rsidRDefault="00AA4167" w:rsidP="002C0837">
      <w:pPr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977910">
        <w:rPr>
          <w:sz w:val="28"/>
          <w:szCs w:val="28"/>
        </w:rPr>
        <w:t xml:space="preserve"> </w:t>
      </w:r>
      <w:r w:rsidR="002C0837" w:rsidRPr="005A14BF">
        <w:rPr>
          <w:sz w:val="28"/>
          <w:szCs w:val="28"/>
        </w:rPr>
        <w:t xml:space="preserve">сельского поселения          ____________________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837451" w:rsidRDefault="00837451" w:rsidP="002C0837">
      <w:pPr>
        <w:suppressAutoHyphens/>
        <w:jc w:val="right"/>
        <w:rPr>
          <w:sz w:val="28"/>
          <w:szCs w:val="28"/>
        </w:rPr>
      </w:pPr>
    </w:p>
    <w:p w:rsidR="002C0837" w:rsidRDefault="00320468" w:rsidP="002C083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C0837" w:rsidRPr="00A9323C">
        <w:rPr>
          <w:sz w:val="28"/>
          <w:szCs w:val="28"/>
        </w:rPr>
        <w:t xml:space="preserve">риложение № </w:t>
      </w:r>
      <w:r w:rsidR="002C0837">
        <w:rPr>
          <w:sz w:val="28"/>
          <w:szCs w:val="28"/>
        </w:rPr>
        <w:t>1</w:t>
      </w:r>
    </w:p>
    <w:p w:rsidR="002C0837" w:rsidRDefault="002C0837" w:rsidP="002C0837">
      <w:pPr>
        <w:suppressAutoHyphens/>
        <w:jc w:val="right"/>
        <w:rPr>
          <w:sz w:val="28"/>
          <w:szCs w:val="28"/>
        </w:rPr>
      </w:pPr>
      <w:r w:rsidRPr="00A9323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932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2C0837" w:rsidRDefault="00AA4167" w:rsidP="002C083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837451">
        <w:rPr>
          <w:sz w:val="28"/>
          <w:szCs w:val="28"/>
        </w:rPr>
        <w:t xml:space="preserve"> </w:t>
      </w:r>
      <w:r w:rsidR="002C0837" w:rsidRPr="00A9323C">
        <w:rPr>
          <w:sz w:val="28"/>
          <w:szCs w:val="28"/>
        </w:rPr>
        <w:t xml:space="preserve"> </w:t>
      </w:r>
      <w:r w:rsidR="002C0837">
        <w:rPr>
          <w:sz w:val="28"/>
          <w:szCs w:val="28"/>
        </w:rPr>
        <w:t xml:space="preserve">сельского поселения </w:t>
      </w:r>
    </w:p>
    <w:p w:rsidR="002C0837" w:rsidRPr="00DD0111" w:rsidRDefault="002C0837" w:rsidP="002C0837">
      <w:pPr>
        <w:suppressAutoHyphens/>
        <w:jc w:val="right"/>
        <w:rPr>
          <w:sz w:val="28"/>
          <w:szCs w:val="28"/>
        </w:rPr>
      </w:pPr>
      <w:r w:rsidRPr="00A9323C">
        <w:rPr>
          <w:sz w:val="28"/>
          <w:szCs w:val="28"/>
        </w:rPr>
        <w:t>от</w:t>
      </w:r>
      <w:r w:rsidR="00320468">
        <w:rPr>
          <w:sz w:val="28"/>
          <w:szCs w:val="28"/>
        </w:rPr>
        <w:t xml:space="preserve"> </w:t>
      </w:r>
      <w:r w:rsidR="006D1E40">
        <w:rPr>
          <w:sz w:val="28"/>
          <w:szCs w:val="28"/>
        </w:rPr>
        <w:t>28.02</w:t>
      </w:r>
      <w:r>
        <w:rPr>
          <w:sz w:val="28"/>
          <w:szCs w:val="28"/>
        </w:rPr>
        <w:t>.201</w:t>
      </w:r>
      <w:r w:rsidR="00173E2C">
        <w:rPr>
          <w:sz w:val="28"/>
          <w:szCs w:val="28"/>
        </w:rPr>
        <w:t>8</w:t>
      </w:r>
      <w:r w:rsidRPr="00A9323C">
        <w:rPr>
          <w:sz w:val="28"/>
          <w:szCs w:val="28"/>
        </w:rPr>
        <w:t xml:space="preserve"> №</w:t>
      </w:r>
      <w:r w:rsidR="00837451">
        <w:rPr>
          <w:sz w:val="28"/>
          <w:szCs w:val="28"/>
        </w:rPr>
        <w:t xml:space="preserve"> </w:t>
      </w:r>
      <w:r w:rsidR="006D1E40">
        <w:rPr>
          <w:sz w:val="28"/>
          <w:szCs w:val="28"/>
        </w:rPr>
        <w:t>18</w:t>
      </w:r>
    </w:p>
    <w:p w:rsidR="002C0837" w:rsidRPr="00A9323C" w:rsidRDefault="002C0837" w:rsidP="002C08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C0837" w:rsidRPr="00A9323C" w:rsidRDefault="002C0837" w:rsidP="002C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АНТИКОРРУПЦИОННЫЙ СТАНДАРТ</w:t>
      </w:r>
    </w:p>
    <w:p w:rsidR="002C0837" w:rsidRPr="00DD0111" w:rsidRDefault="002C0837" w:rsidP="002C0837">
      <w:pPr>
        <w:jc w:val="center"/>
        <w:rPr>
          <w:color w:val="000000"/>
          <w:sz w:val="28"/>
          <w:szCs w:val="28"/>
        </w:rPr>
      </w:pP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 Общая часть</w:t>
      </w:r>
    </w:p>
    <w:p w:rsidR="002C0837" w:rsidRPr="00A9323C" w:rsidRDefault="002C0837" w:rsidP="002C0837">
      <w:pPr>
        <w:rPr>
          <w:sz w:val="28"/>
          <w:szCs w:val="28"/>
        </w:rPr>
      </w:pPr>
    </w:p>
    <w:p w:rsidR="002C0837" w:rsidRPr="00A9323C" w:rsidRDefault="002C0837" w:rsidP="002C0837">
      <w:pPr>
        <w:ind w:firstLine="540"/>
        <w:jc w:val="center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1.1. Перечень нормативных правовых актов, регламентирующих </w:t>
      </w:r>
    </w:p>
    <w:p w:rsidR="000A670D" w:rsidRDefault="002C0837" w:rsidP="002C0837">
      <w:pPr>
        <w:ind w:firstLine="540"/>
        <w:jc w:val="center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применение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</w:t>
      </w:r>
    </w:p>
    <w:p w:rsidR="002C0837" w:rsidRPr="00A9323C" w:rsidRDefault="002C0837" w:rsidP="002C0837">
      <w:pPr>
        <w:ind w:firstLine="540"/>
        <w:jc w:val="center"/>
        <w:outlineLvl w:val="1"/>
        <w:rPr>
          <w:sz w:val="28"/>
          <w:szCs w:val="28"/>
        </w:rPr>
      </w:pPr>
      <w:r w:rsidRPr="00A9323C">
        <w:rPr>
          <w:b/>
          <w:sz w:val="28"/>
          <w:szCs w:val="28"/>
        </w:rPr>
        <w:t xml:space="preserve"> </w:t>
      </w:r>
    </w:p>
    <w:p w:rsidR="000A670D" w:rsidRDefault="00AE7D5A" w:rsidP="000A6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A670D" w:rsidRPr="00A9323C">
        <w:rPr>
          <w:sz w:val="28"/>
          <w:szCs w:val="28"/>
        </w:rPr>
        <w:t xml:space="preserve">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</w:t>
      </w:r>
    </w:p>
    <w:p w:rsidR="002C0837" w:rsidRPr="00A9323C" w:rsidRDefault="002C0837" w:rsidP="000A670D">
      <w:pPr>
        <w:tabs>
          <w:tab w:val="left" w:pos="825"/>
        </w:tabs>
        <w:ind w:firstLine="540"/>
        <w:outlineLvl w:val="1"/>
        <w:rPr>
          <w:sz w:val="28"/>
          <w:szCs w:val="28"/>
        </w:rPr>
      </w:pP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Федеральный закон от 25.12.2008 № 273-ФЗ «О противодействии коррупции» («Собрание законодательства РФ», 29.12.2008, № 52 (ч. 1),ст. 6228, «Российская газета», № 266, 30.12.2008, «Парламентская газета», № 90, 31.12.2008);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Областной закон от 12.05.2009 № 218-ЗС «О противодействии коррупции в Ростовской области» («Наше время», № 139-146, 13.05.2009);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Правительства</w:t>
      </w:r>
      <w:r w:rsidRPr="00A9323C">
        <w:rPr>
          <w:sz w:val="28"/>
          <w:szCs w:val="28"/>
        </w:rPr>
        <w:t xml:space="preserve"> Ростовской области от </w:t>
      </w:r>
      <w:r>
        <w:rPr>
          <w:sz w:val="28"/>
          <w:szCs w:val="28"/>
        </w:rPr>
        <w:t>25.09</w:t>
      </w:r>
      <w:r w:rsidRPr="00A9323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A9323C">
        <w:rPr>
          <w:sz w:val="28"/>
          <w:szCs w:val="28"/>
        </w:rPr>
        <w:t xml:space="preserve"> № 6</w:t>
      </w:r>
      <w:r>
        <w:rPr>
          <w:sz w:val="28"/>
          <w:szCs w:val="28"/>
        </w:rPr>
        <w:t>02</w:t>
      </w:r>
      <w:r w:rsidRPr="00A9323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государственной</w:t>
      </w:r>
      <w:r w:rsidRPr="00A9323C">
        <w:rPr>
          <w:sz w:val="28"/>
          <w:szCs w:val="28"/>
        </w:rPr>
        <w:t xml:space="preserve"> программы Ростовской области</w:t>
      </w:r>
      <w:r>
        <w:rPr>
          <w:sz w:val="28"/>
          <w:szCs w:val="28"/>
        </w:rPr>
        <w:t xml:space="preserve"> «Региональная политика»</w:t>
      </w:r>
      <w:r w:rsidRPr="00A9323C">
        <w:rPr>
          <w:sz w:val="28"/>
          <w:szCs w:val="28"/>
        </w:rPr>
        <w:t>;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Правительства</w:t>
      </w:r>
      <w:r w:rsidRPr="00A9323C">
        <w:rPr>
          <w:sz w:val="28"/>
          <w:szCs w:val="28"/>
        </w:rPr>
        <w:t xml:space="preserve"> Ростовской области от </w:t>
      </w:r>
      <w:r>
        <w:rPr>
          <w:sz w:val="28"/>
          <w:szCs w:val="28"/>
        </w:rPr>
        <w:t>25.09</w:t>
      </w:r>
      <w:r w:rsidRPr="00A9323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A9323C">
        <w:rPr>
          <w:sz w:val="28"/>
          <w:szCs w:val="28"/>
        </w:rPr>
        <w:t xml:space="preserve"> № 6</w:t>
      </w:r>
      <w:r>
        <w:rPr>
          <w:sz w:val="28"/>
          <w:szCs w:val="28"/>
        </w:rPr>
        <w:t>00</w:t>
      </w:r>
      <w:r w:rsidRPr="00A9323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государственной</w:t>
      </w:r>
      <w:r w:rsidRPr="00A9323C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Обеспечение общественного порядка и п</w:t>
      </w:r>
      <w:r w:rsidRPr="00A9323C">
        <w:rPr>
          <w:sz w:val="28"/>
          <w:szCs w:val="28"/>
        </w:rPr>
        <w:t xml:space="preserve">ротиводействие </w:t>
      </w:r>
      <w:r>
        <w:rPr>
          <w:sz w:val="28"/>
          <w:szCs w:val="28"/>
        </w:rPr>
        <w:t>преступности»</w:t>
      </w:r>
      <w:r w:rsidRPr="00A9323C">
        <w:rPr>
          <w:sz w:val="28"/>
          <w:szCs w:val="28"/>
        </w:rPr>
        <w:t>;</w:t>
      </w:r>
    </w:p>
    <w:p w:rsidR="002C0837" w:rsidRDefault="002C0837" w:rsidP="002C0837">
      <w:pPr>
        <w:adjustRightInd w:val="0"/>
        <w:ind w:firstLine="708"/>
        <w:jc w:val="both"/>
        <w:rPr>
          <w:sz w:val="28"/>
          <w:szCs w:val="28"/>
        </w:rPr>
      </w:pP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 xml:space="preserve">1.2. Цели и задачи введения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</w:t>
      </w:r>
    </w:p>
    <w:p w:rsidR="002C0837" w:rsidRPr="00A9323C" w:rsidRDefault="002C0837" w:rsidP="002C0837">
      <w:pPr>
        <w:ind w:firstLine="708"/>
        <w:jc w:val="center"/>
        <w:rPr>
          <w:sz w:val="28"/>
          <w:szCs w:val="28"/>
        </w:rPr>
      </w:pPr>
    </w:p>
    <w:p w:rsidR="002C0837" w:rsidRPr="00A9323C" w:rsidRDefault="002C0837" w:rsidP="002C0837">
      <w:pPr>
        <w:ind w:firstLine="708"/>
        <w:jc w:val="both"/>
        <w:outlineLvl w:val="0"/>
        <w:rPr>
          <w:sz w:val="28"/>
          <w:szCs w:val="28"/>
        </w:rPr>
      </w:pPr>
      <w:r w:rsidRPr="00A9323C">
        <w:rPr>
          <w:sz w:val="28"/>
          <w:szCs w:val="28"/>
        </w:rPr>
        <w:t xml:space="preserve">1.2.1. 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 представляет собой единую для данной сферы деятельности Администрации </w:t>
      </w:r>
      <w:r w:rsidR="00AA4167">
        <w:rPr>
          <w:sz w:val="28"/>
          <w:szCs w:val="28"/>
        </w:rPr>
        <w:t>Шаумяновского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систему запретов, ограничений и дозволений, обеспечивающих предупреждение коррупции.</w:t>
      </w:r>
    </w:p>
    <w:p w:rsidR="002C0837" w:rsidRPr="00A9323C" w:rsidRDefault="002C0837" w:rsidP="002C0837">
      <w:pPr>
        <w:ind w:firstLine="708"/>
        <w:jc w:val="both"/>
        <w:outlineLvl w:val="0"/>
        <w:rPr>
          <w:sz w:val="28"/>
          <w:szCs w:val="28"/>
        </w:rPr>
      </w:pPr>
      <w:r w:rsidRPr="00A9323C">
        <w:rPr>
          <w:sz w:val="28"/>
          <w:szCs w:val="28"/>
        </w:rPr>
        <w:t xml:space="preserve">1.2.2. Введение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 осуществлено в целях совершенствования деятельности Администрации </w:t>
      </w:r>
      <w:r w:rsidR="00AA4167">
        <w:rPr>
          <w:sz w:val="28"/>
          <w:szCs w:val="28"/>
        </w:rPr>
        <w:t>Шаумяновского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и создания эффективной системы реализации и защиты прав граждан и юридических лиц.</w:t>
      </w:r>
    </w:p>
    <w:p w:rsidR="002C0837" w:rsidRPr="00A9323C" w:rsidRDefault="002C0837" w:rsidP="002C0837">
      <w:pPr>
        <w:ind w:firstLine="708"/>
        <w:jc w:val="both"/>
        <w:outlineLvl w:val="0"/>
        <w:rPr>
          <w:sz w:val="28"/>
          <w:szCs w:val="28"/>
        </w:rPr>
      </w:pPr>
      <w:r w:rsidRPr="00A9323C">
        <w:rPr>
          <w:sz w:val="28"/>
          <w:szCs w:val="28"/>
        </w:rPr>
        <w:t xml:space="preserve">1.2.3. Задачи введения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стандарта:</w:t>
      </w:r>
    </w:p>
    <w:p w:rsidR="002C0837" w:rsidRPr="00A9323C" w:rsidRDefault="002C0837" w:rsidP="002C0837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создание системы противодействия коррупции в Администрации </w:t>
      </w:r>
      <w:r w:rsidR="00AA4167">
        <w:rPr>
          <w:sz w:val="28"/>
          <w:szCs w:val="28"/>
        </w:rPr>
        <w:t>Шаумяновского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;</w:t>
      </w:r>
    </w:p>
    <w:p w:rsidR="002C0837" w:rsidRPr="00A9323C" w:rsidRDefault="002C0837" w:rsidP="002C0837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AA4167">
        <w:rPr>
          <w:sz w:val="28"/>
          <w:szCs w:val="28"/>
        </w:rPr>
        <w:t>Шаумяновского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;</w:t>
      </w:r>
    </w:p>
    <w:p w:rsidR="002C0837" w:rsidRPr="00A9323C" w:rsidRDefault="002C0837" w:rsidP="002C0837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lastRenderedPageBreak/>
        <w:t xml:space="preserve">- формирование в Администрации </w:t>
      </w:r>
      <w:r w:rsidR="00AA4167">
        <w:rPr>
          <w:sz w:val="28"/>
          <w:szCs w:val="28"/>
        </w:rPr>
        <w:t>Шаумяновского</w:t>
      </w:r>
      <w:r w:rsidR="008374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нетерпимости к коррупционному поведению;</w:t>
      </w:r>
    </w:p>
    <w:p w:rsidR="002C0837" w:rsidRPr="00A9323C" w:rsidRDefault="002C0837" w:rsidP="002C0837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повышение эффективности деятельности Администрации </w:t>
      </w:r>
      <w:r w:rsidR="00AA4167">
        <w:rPr>
          <w:sz w:val="28"/>
          <w:szCs w:val="28"/>
        </w:rPr>
        <w:t>Шаумяновского</w:t>
      </w:r>
      <w:r w:rsidR="008374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;</w:t>
      </w:r>
    </w:p>
    <w:p w:rsidR="002C0837" w:rsidRPr="00A9323C" w:rsidRDefault="002C0837" w:rsidP="002C0837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повышение ответственности муниципальных служащих и работников  Администрации </w:t>
      </w:r>
      <w:r w:rsidR="00AA4167">
        <w:rPr>
          <w:sz w:val="28"/>
          <w:szCs w:val="28"/>
        </w:rPr>
        <w:t>Шаумяновского</w:t>
      </w:r>
      <w:r w:rsidR="00837451">
        <w:rPr>
          <w:sz w:val="28"/>
          <w:szCs w:val="28"/>
        </w:rPr>
        <w:t xml:space="preserve"> 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при осуществлении ими своих прав и обязанностей;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AA4167">
        <w:rPr>
          <w:sz w:val="28"/>
          <w:szCs w:val="28"/>
        </w:rPr>
        <w:t>Шаумяновского</w:t>
      </w:r>
      <w:r w:rsidR="00837451">
        <w:rPr>
          <w:sz w:val="28"/>
          <w:szCs w:val="28"/>
        </w:rPr>
        <w:t xml:space="preserve"> 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.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1.3. Запреты, ограничения и дозволения,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обеспечивающие предупреждение коррупции в деятельности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 xml:space="preserve">Администрации </w:t>
      </w:r>
      <w:r w:rsidR="00AA4167">
        <w:rPr>
          <w:sz w:val="28"/>
          <w:szCs w:val="28"/>
        </w:rPr>
        <w:t>Шаумяновского</w:t>
      </w:r>
      <w:r w:rsidR="00953ABB">
        <w:rPr>
          <w:sz w:val="28"/>
          <w:szCs w:val="28"/>
        </w:rPr>
        <w:t xml:space="preserve"> 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1.3.2. Перечень запретов, ограничений и дозволений </w:t>
      </w: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  <w:r w:rsidRPr="00A9323C">
        <w:rPr>
          <w:sz w:val="28"/>
          <w:szCs w:val="28"/>
        </w:rPr>
        <w:t xml:space="preserve"> приведен в разделе 2 настоящего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стандарта. </w:t>
      </w:r>
    </w:p>
    <w:p w:rsidR="002C0837" w:rsidRPr="00A9323C" w:rsidRDefault="002C0837" w:rsidP="002C0837">
      <w:pPr>
        <w:jc w:val="both"/>
        <w:rPr>
          <w:sz w:val="28"/>
          <w:szCs w:val="28"/>
        </w:rPr>
      </w:pP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1.4. Требования к применению и исполнению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</w:t>
      </w:r>
    </w:p>
    <w:p w:rsidR="002C0837" w:rsidRPr="00A9323C" w:rsidRDefault="002C0837" w:rsidP="002C0837">
      <w:pPr>
        <w:jc w:val="both"/>
        <w:rPr>
          <w:sz w:val="28"/>
          <w:szCs w:val="28"/>
        </w:rPr>
      </w:pP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1.4.1. 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 применяется в деятельности Администрации </w:t>
      </w:r>
      <w:r w:rsidR="00AA4167">
        <w:rPr>
          <w:sz w:val="28"/>
          <w:szCs w:val="28"/>
        </w:rPr>
        <w:t>Шаумяновского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при осуществлении своих функций и исполнения полномочий </w:t>
      </w: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референдумов.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1.4.2. 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 обязателен для исполнения муниципальными служащими и другими работниками структурных подразделений и отраслевых (функциональных) органов Администрации </w:t>
      </w:r>
      <w:r w:rsidR="00AA4167">
        <w:rPr>
          <w:sz w:val="28"/>
          <w:szCs w:val="28"/>
        </w:rPr>
        <w:t>Шаумяновского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.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1.4.3. За применение и исполнение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 несут ответственность муниципальные служащие </w:t>
      </w:r>
      <w:r w:rsidR="00123A8E">
        <w:rPr>
          <w:sz w:val="28"/>
          <w:szCs w:val="28"/>
        </w:rPr>
        <w:t xml:space="preserve">и </w:t>
      </w:r>
      <w:r w:rsidR="00123A8E" w:rsidRPr="00A9323C">
        <w:rPr>
          <w:sz w:val="28"/>
          <w:szCs w:val="28"/>
        </w:rPr>
        <w:t>д</w:t>
      </w:r>
      <w:r w:rsidR="00123A8E">
        <w:rPr>
          <w:sz w:val="28"/>
          <w:szCs w:val="28"/>
        </w:rPr>
        <w:t xml:space="preserve">ругие  работники </w:t>
      </w:r>
      <w:r w:rsidR="00123A8E" w:rsidRPr="00A9323C">
        <w:rPr>
          <w:sz w:val="28"/>
          <w:szCs w:val="28"/>
        </w:rPr>
        <w:t xml:space="preserve">структурных подразделений и отраслевых (функциональных) органов Администрации </w:t>
      </w:r>
      <w:r w:rsidR="00AA4167">
        <w:rPr>
          <w:sz w:val="28"/>
          <w:szCs w:val="28"/>
        </w:rPr>
        <w:t>Шаумяновского</w:t>
      </w:r>
      <w:r w:rsidR="00123A8E" w:rsidRPr="00A9323C">
        <w:rPr>
          <w:sz w:val="28"/>
          <w:szCs w:val="28"/>
        </w:rPr>
        <w:t xml:space="preserve"> </w:t>
      </w:r>
      <w:r w:rsidR="00123A8E">
        <w:rPr>
          <w:sz w:val="28"/>
          <w:szCs w:val="28"/>
        </w:rPr>
        <w:t>сельского поселения</w:t>
      </w:r>
      <w:r w:rsidR="00123A8E" w:rsidRPr="00A9323C">
        <w:rPr>
          <w:sz w:val="28"/>
          <w:szCs w:val="28"/>
        </w:rPr>
        <w:t>.</w:t>
      </w:r>
      <w:r w:rsidR="00123A8E">
        <w:rPr>
          <w:sz w:val="28"/>
          <w:szCs w:val="28"/>
        </w:rPr>
        <w:t xml:space="preserve"> </w:t>
      </w:r>
      <w:r w:rsidRPr="00A9323C">
        <w:rPr>
          <w:sz w:val="28"/>
          <w:szCs w:val="28"/>
        </w:rPr>
        <w:t xml:space="preserve">Общую ответственность за применение и исполнение </w:t>
      </w:r>
      <w:proofErr w:type="spellStart"/>
      <w:r w:rsidRPr="00A9323C">
        <w:rPr>
          <w:sz w:val="28"/>
          <w:szCs w:val="28"/>
        </w:rPr>
        <w:t>ан</w:t>
      </w:r>
      <w:r w:rsidR="00123A8E">
        <w:rPr>
          <w:sz w:val="28"/>
          <w:szCs w:val="28"/>
        </w:rPr>
        <w:t>тикоррупционного</w:t>
      </w:r>
      <w:proofErr w:type="spellEnd"/>
      <w:r w:rsidR="00123A8E">
        <w:rPr>
          <w:sz w:val="28"/>
          <w:szCs w:val="28"/>
        </w:rPr>
        <w:t xml:space="preserve"> стандарта несет глава Администрации </w:t>
      </w:r>
      <w:r w:rsidR="00AA4167">
        <w:rPr>
          <w:sz w:val="28"/>
          <w:szCs w:val="28"/>
        </w:rPr>
        <w:t>Шаумяновского</w:t>
      </w:r>
      <w:r w:rsidR="00123A8E">
        <w:rPr>
          <w:sz w:val="28"/>
          <w:szCs w:val="28"/>
        </w:rPr>
        <w:t xml:space="preserve"> сельского поселения и </w:t>
      </w:r>
      <w:r w:rsidRPr="00A9323C">
        <w:rPr>
          <w:sz w:val="28"/>
          <w:szCs w:val="28"/>
        </w:rPr>
        <w:t xml:space="preserve"> руководители </w:t>
      </w:r>
      <w:r w:rsidR="00953ABB">
        <w:rPr>
          <w:sz w:val="28"/>
          <w:szCs w:val="28"/>
        </w:rPr>
        <w:t>учреждений</w:t>
      </w:r>
      <w:r w:rsidR="00123A8E">
        <w:rPr>
          <w:sz w:val="28"/>
          <w:szCs w:val="28"/>
        </w:rPr>
        <w:t>.</w:t>
      </w:r>
    </w:p>
    <w:p w:rsidR="002C0837" w:rsidRPr="00A9323C" w:rsidRDefault="002C0837" w:rsidP="002C0837">
      <w:pPr>
        <w:jc w:val="both"/>
        <w:rPr>
          <w:sz w:val="28"/>
          <w:szCs w:val="28"/>
        </w:rPr>
      </w:pPr>
    </w:p>
    <w:p w:rsidR="00123A8E" w:rsidRDefault="00123A8E" w:rsidP="002C0837">
      <w:pPr>
        <w:jc w:val="center"/>
        <w:rPr>
          <w:sz w:val="28"/>
          <w:szCs w:val="28"/>
        </w:rPr>
      </w:pPr>
    </w:p>
    <w:p w:rsidR="00123A8E" w:rsidRDefault="00123A8E" w:rsidP="002C0837">
      <w:pPr>
        <w:jc w:val="center"/>
        <w:rPr>
          <w:sz w:val="28"/>
          <w:szCs w:val="28"/>
        </w:rPr>
      </w:pP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1.5. Требования к порядку и формам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 xml:space="preserve">контроля за соблюдением </w:t>
      </w:r>
      <w:r>
        <w:rPr>
          <w:sz w:val="28"/>
          <w:szCs w:val="28"/>
        </w:rPr>
        <w:t xml:space="preserve">Администрацией </w:t>
      </w:r>
      <w:r w:rsidR="00AA416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и отраслевыми (функциональными) </w:t>
      </w:r>
      <w:r w:rsidRPr="00A9323C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Администрации </w:t>
      </w:r>
      <w:r w:rsidR="00AA416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</w:t>
      </w:r>
      <w:r w:rsidRPr="00A9323C">
        <w:rPr>
          <w:sz w:val="28"/>
          <w:szCs w:val="28"/>
        </w:rPr>
        <w:t>установленных запретов, ограничений и дозволений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</w:p>
    <w:p w:rsidR="00953ABB" w:rsidRDefault="00123A8E" w:rsidP="00953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1.5.1.</w:t>
      </w:r>
      <w:r w:rsidR="002C0837" w:rsidRPr="00A9323C">
        <w:rPr>
          <w:sz w:val="28"/>
          <w:szCs w:val="28"/>
        </w:rPr>
        <w:t xml:space="preserve"> Контроль за соблюдением установленных запретов, ограничений и дозволений осуществляет</w:t>
      </w:r>
      <w:r w:rsidR="003608C1">
        <w:rPr>
          <w:sz w:val="28"/>
          <w:szCs w:val="28"/>
        </w:rPr>
        <w:t xml:space="preserve"> глава Администрации </w:t>
      </w:r>
      <w:r w:rsidR="00AA4167">
        <w:rPr>
          <w:sz w:val="28"/>
          <w:szCs w:val="28"/>
        </w:rPr>
        <w:t>Шаумяновского</w:t>
      </w:r>
      <w:r w:rsidR="003608C1">
        <w:rPr>
          <w:sz w:val="28"/>
          <w:szCs w:val="28"/>
        </w:rPr>
        <w:t xml:space="preserve"> сельского поселения.</w:t>
      </w:r>
    </w:p>
    <w:p w:rsidR="002C0837" w:rsidRPr="00A9323C" w:rsidRDefault="00964976" w:rsidP="00953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1.5.2. </w:t>
      </w:r>
      <w:r w:rsidR="002C0837" w:rsidRPr="00A9323C">
        <w:rPr>
          <w:sz w:val="28"/>
          <w:szCs w:val="28"/>
        </w:rPr>
        <w:t>Формы контроля за соблюдением установленных запретов, ограничений и дозволений.</w:t>
      </w:r>
    </w:p>
    <w:p w:rsidR="00964976" w:rsidRDefault="00964976" w:rsidP="00964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1.5.2.1.Отчеты о применении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стандарта.</w:t>
      </w:r>
    </w:p>
    <w:p w:rsidR="002C0837" w:rsidRPr="00A9323C" w:rsidRDefault="00964976" w:rsidP="00964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1.5.2.2.</w:t>
      </w:r>
      <w:r w:rsidR="002C0837" w:rsidRPr="00A9323C">
        <w:rPr>
          <w:sz w:val="28"/>
          <w:szCs w:val="28"/>
        </w:rPr>
        <w:t xml:space="preserve"> Обращения и заявления муниципальных служащих</w:t>
      </w:r>
      <w:r>
        <w:rPr>
          <w:sz w:val="28"/>
          <w:szCs w:val="28"/>
        </w:rPr>
        <w:t xml:space="preserve"> и других работников </w:t>
      </w:r>
      <w:r w:rsidR="002C0837" w:rsidRPr="00A9323C">
        <w:rPr>
          <w:sz w:val="28"/>
          <w:szCs w:val="28"/>
        </w:rPr>
        <w:t xml:space="preserve"> Администрации </w:t>
      </w:r>
      <w:r w:rsidR="00AA4167">
        <w:rPr>
          <w:sz w:val="28"/>
          <w:szCs w:val="28"/>
        </w:rPr>
        <w:t>Шаумяновского</w:t>
      </w:r>
      <w:r w:rsidR="002C0837" w:rsidRPr="00A9323C">
        <w:rPr>
          <w:sz w:val="28"/>
          <w:szCs w:val="28"/>
        </w:rPr>
        <w:t xml:space="preserve"> </w:t>
      </w:r>
      <w:r w:rsidR="002C0837">
        <w:rPr>
          <w:sz w:val="28"/>
          <w:szCs w:val="28"/>
        </w:rPr>
        <w:t>сельского поселения</w:t>
      </w:r>
      <w:r w:rsidR="002C0837"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Администрации </w:t>
      </w:r>
      <w:r w:rsidR="00AA416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="002C0837" w:rsidRPr="00A9323C">
        <w:rPr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2C0837" w:rsidRPr="00A9323C" w:rsidRDefault="00964976" w:rsidP="00964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1.5.2.3.</w:t>
      </w:r>
      <w:r w:rsidR="002C0837" w:rsidRPr="00A9323C">
        <w:rPr>
          <w:sz w:val="28"/>
          <w:szCs w:val="28"/>
        </w:rPr>
        <w:t xml:space="preserve">Обращения и заявления граждан общественных объединений и средств массовой информации </w:t>
      </w:r>
      <w:r>
        <w:rPr>
          <w:sz w:val="28"/>
          <w:szCs w:val="28"/>
        </w:rPr>
        <w:t xml:space="preserve"> главе Администрации </w:t>
      </w:r>
      <w:r w:rsidR="00AA416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</w:t>
      </w:r>
      <w:r w:rsidR="002C0837" w:rsidRPr="00A9323C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2C0837" w:rsidRPr="00A9323C" w:rsidRDefault="002C0837" w:rsidP="002C0837">
      <w:pPr>
        <w:jc w:val="both"/>
        <w:rPr>
          <w:sz w:val="28"/>
          <w:szCs w:val="28"/>
        </w:rPr>
      </w:pPr>
      <w:r w:rsidRPr="00A9323C">
        <w:rPr>
          <w:sz w:val="28"/>
          <w:szCs w:val="28"/>
        </w:rPr>
        <w:tab/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1.6. Порядок изменения установленных запретов,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ограничений и дозволений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стандарт.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1.6.2. Предполагаемые изменения в обязательном порядке рассматриваются и согласовываются с </w:t>
      </w:r>
      <w:r w:rsidR="00994047">
        <w:rPr>
          <w:sz w:val="28"/>
          <w:szCs w:val="28"/>
        </w:rPr>
        <w:t xml:space="preserve">главой Администрации </w:t>
      </w:r>
      <w:r w:rsidR="00AA4167">
        <w:rPr>
          <w:sz w:val="28"/>
          <w:szCs w:val="28"/>
        </w:rPr>
        <w:t>Шаумяновского</w:t>
      </w:r>
      <w:r w:rsidR="00994047">
        <w:rPr>
          <w:sz w:val="28"/>
          <w:szCs w:val="28"/>
        </w:rPr>
        <w:t xml:space="preserve"> сельского поселения</w:t>
      </w:r>
      <w:r w:rsidRPr="00A9323C">
        <w:rPr>
          <w:sz w:val="28"/>
          <w:szCs w:val="28"/>
        </w:rPr>
        <w:t>.</w:t>
      </w:r>
    </w:p>
    <w:p w:rsidR="00994047" w:rsidRDefault="00994047" w:rsidP="002C0837">
      <w:pPr>
        <w:jc w:val="center"/>
        <w:rPr>
          <w:sz w:val="28"/>
          <w:szCs w:val="28"/>
        </w:rPr>
      </w:pPr>
    </w:p>
    <w:p w:rsidR="002C0837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2. Специальная часть</w:t>
      </w:r>
    </w:p>
    <w:p w:rsidR="0024029B" w:rsidRPr="0024029B" w:rsidRDefault="0024029B" w:rsidP="002C0837">
      <w:pPr>
        <w:jc w:val="center"/>
        <w:rPr>
          <w:sz w:val="28"/>
          <w:szCs w:val="28"/>
        </w:rPr>
      </w:pPr>
    </w:p>
    <w:p w:rsidR="0024029B" w:rsidRPr="0024029B" w:rsidRDefault="0024029B" w:rsidP="0024029B">
      <w:pPr>
        <w:shd w:val="clear" w:color="auto" w:fill="FFFFFF"/>
        <w:ind w:firstLine="675"/>
        <w:jc w:val="both"/>
        <w:rPr>
          <w:spacing w:val="-9"/>
          <w:sz w:val="28"/>
          <w:szCs w:val="28"/>
        </w:rPr>
      </w:pPr>
      <w:r w:rsidRPr="0024029B">
        <w:rPr>
          <w:sz w:val="28"/>
          <w:szCs w:val="28"/>
        </w:rPr>
        <w:t xml:space="preserve">Запреты, ограничения и дозволения устанавливаются в соответствии с нормами законодательства Российской Федерации,  Ростовской области, муниципальными правовыми актами </w:t>
      </w:r>
      <w:proofErr w:type="spellStart"/>
      <w:r w:rsidRPr="0024029B">
        <w:rPr>
          <w:sz w:val="28"/>
          <w:szCs w:val="28"/>
        </w:rPr>
        <w:t>Егорлыкского</w:t>
      </w:r>
      <w:proofErr w:type="spellEnd"/>
      <w:r w:rsidRPr="0024029B">
        <w:rPr>
          <w:sz w:val="28"/>
          <w:szCs w:val="28"/>
        </w:rPr>
        <w:t xml:space="preserve"> района, Администрацией </w:t>
      </w:r>
      <w:r w:rsidR="00AA4167">
        <w:rPr>
          <w:sz w:val="28"/>
          <w:szCs w:val="28"/>
        </w:rPr>
        <w:t>Шаумяновского</w:t>
      </w:r>
      <w:r w:rsidRPr="0024029B">
        <w:rPr>
          <w:sz w:val="28"/>
          <w:szCs w:val="28"/>
        </w:rPr>
        <w:t xml:space="preserve"> сельского поселения.</w:t>
      </w:r>
    </w:p>
    <w:p w:rsidR="002C0837" w:rsidRPr="0024029B" w:rsidRDefault="0024029B" w:rsidP="0024029B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29B">
        <w:rPr>
          <w:sz w:val="28"/>
          <w:szCs w:val="28"/>
        </w:rPr>
        <w:t xml:space="preserve">Запреты, ограничения и дозволения в сфере организации и проведении муниципальных выборов, местных референдумов. </w:t>
      </w:r>
    </w:p>
    <w:p w:rsidR="002C0837" w:rsidRPr="00A9323C" w:rsidRDefault="002C0837" w:rsidP="002C0837">
      <w:pPr>
        <w:ind w:firstLine="709"/>
        <w:jc w:val="both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 Нормативное обеспечение исполнения полномочий </w:t>
      </w:r>
      <w:r>
        <w:rPr>
          <w:sz w:val="28"/>
          <w:szCs w:val="28"/>
        </w:rPr>
        <w:t xml:space="preserve">Администрации </w:t>
      </w:r>
      <w:r w:rsidR="00AA416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9323C">
        <w:rPr>
          <w:sz w:val="28"/>
          <w:szCs w:val="28"/>
        </w:rPr>
        <w:t xml:space="preserve"> </w:t>
      </w: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  <w:r w:rsidRPr="00A9323C">
        <w:rPr>
          <w:sz w:val="28"/>
          <w:szCs w:val="28"/>
        </w:rPr>
        <w:t>:</w:t>
      </w:r>
    </w:p>
    <w:p w:rsidR="002C0837" w:rsidRPr="00A9323C" w:rsidRDefault="002C0837" w:rsidP="002C0837">
      <w:pPr>
        <w:ind w:firstLine="709"/>
        <w:jc w:val="both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РФ»; 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Федеральный закон от 12.06.2002 № 67-ФЗ «Об основных гарантиях избирательных прав и права на участие в референдуме граждан Российской Федерации»;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Областной закон от 25.10.2002 № 276-ЗС «О территориальных избирательных комиссиях Ростовской области»;</w:t>
      </w:r>
    </w:p>
    <w:p w:rsidR="002C0837" w:rsidRPr="004B35B0" w:rsidRDefault="002C0837" w:rsidP="002C0837">
      <w:pPr>
        <w:ind w:firstLine="709"/>
        <w:jc w:val="both"/>
        <w:rPr>
          <w:sz w:val="28"/>
          <w:szCs w:val="28"/>
        </w:rPr>
      </w:pPr>
      <w:r w:rsidRPr="004B35B0">
        <w:rPr>
          <w:sz w:val="28"/>
          <w:szCs w:val="28"/>
        </w:rPr>
        <w:t>- Областной закон от 08.08.2011 № 645-ЗС «О выборах депутатов представительных органов муниципальных образований в Ростовской области»;</w:t>
      </w:r>
    </w:p>
    <w:p w:rsidR="002C0837" w:rsidRPr="004B35B0" w:rsidRDefault="002C0837" w:rsidP="002C0837">
      <w:pPr>
        <w:ind w:firstLine="709"/>
        <w:jc w:val="both"/>
        <w:rPr>
          <w:sz w:val="28"/>
          <w:szCs w:val="28"/>
        </w:rPr>
      </w:pPr>
      <w:r w:rsidRPr="004B35B0">
        <w:rPr>
          <w:sz w:val="28"/>
          <w:szCs w:val="28"/>
        </w:rPr>
        <w:lastRenderedPageBreak/>
        <w:t>- Областной закон от 28.12.2005 № 429-ЗС «О выборах глав муниципальных образований в Ростовской области»;</w:t>
      </w:r>
    </w:p>
    <w:p w:rsidR="00465CD7" w:rsidRPr="00A9323C" w:rsidRDefault="002C0837" w:rsidP="002C0837">
      <w:pPr>
        <w:ind w:firstLine="709"/>
        <w:jc w:val="both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>- Устав муниципального образования «</w:t>
      </w:r>
      <w:proofErr w:type="spellStart"/>
      <w:r w:rsidR="00AA4167">
        <w:rPr>
          <w:sz w:val="28"/>
          <w:szCs w:val="28"/>
        </w:rPr>
        <w:t>Шаумяновское</w:t>
      </w:r>
      <w:proofErr w:type="spellEnd"/>
      <w:r w:rsidR="00953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</w:t>
      </w:r>
      <w:r w:rsidRPr="00A9323C">
        <w:rPr>
          <w:sz w:val="28"/>
          <w:szCs w:val="28"/>
        </w:rPr>
        <w:t xml:space="preserve">». </w:t>
      </w:r>
    </w:p>
    <w:p w:rsidR="002C0837" w:rsidRDefault="00465CD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0837" w:rsidRPr="00A9323C">
        <w:rPr>
          <w:sz w:val="28"/>
          <w:szCs w:val="28"/>
        </w:rPr>
        <w:t xml:space="preserve"> В целях предупреждения коррупции </w:t>
      </w:r>
      <w:r w:rsidR="002C0837"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  <w:r w:rsidR="002C0837" w:rsidRPr="00A9323C">
        <w:rPr>
          <w:sz w:val="28"/>
          <w:szCs w:val="28"/>
        </w:rPr>
        <w:t xml:space="preserve"> устанавливаются следующие</w:t>
      </w:r>
      <w:r w:rsidR="002C0837">
        <w:rPr>
          <w:sz w:val="28"/>
          <w:szCs w:val="28"/>
        </w:rPr>
        <w:t>:</w:t>
      </w:r>
    </w:p>
    <w:p w:rsidR="0024029B" w:rsidRPr="0024029B" w:rsidRDefault="0024029B" w:rsidP="0024029B">
      <w:pPr>
        <w:ind w:firstLine="709"/>
        <w:jc w:val="both"/>
        <w:rPr>
          <w:sz w:val="28"/>
          <w:szCs w:val="28"/>
        </w:rPr>
      </w:pPr>
      <w:r w:rsidRPr="0024029B">
        <w:rPr>
          <w:sz w:val="28"/>
          <w:szCs w:val="28"/>
        </w:rPr>
        <w:t xml:space="preserve">Правила поведения (действия) муниципальных служащих. </w:t>
      </w:r>
    </w:p>
    <w:p w:rsidR="0024029B" w:rsidRDefault="0024029B" w:rsidP="002C0837">
      <w:pPr>
        <w:ind w:firstLine="709"/>
        <w:jc w:val="both"/>
        <w:rPr>
          <w:sz w:val="28"/>
          <w:szCs w:val="28"/>
        </w:rPr>
      </w:pPr>
      <w:r w:rsidRPr="0024029B">
        <w:rPr>
          <w:sz w:val="28"/>
          <w:szCs w:val="28"/>
        </w:rPr>
        <w:t>- Кодекс этики и служебного поведения</w:t>
      </w:r>
    </w:p>
    <w:p w:rsidR="00465CD7" w:rsidRDefault="00465CD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2.1.Запреты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не допускается злоупотребление свободой массовой информации;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самоуправления;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в период избирательной кампании не допускается проведение лотерей и других, основанных на риске игр, в которых выигрыш призов или участие в розыгрыше призов зависит от итогов голосования, результатов выборов, либо которые иным образом связаны с выборами;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- оплата рекламы коммерческой и иной, не связанной с выборами деятельности,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в период избирательной кампании осуществляется только за счет средств избирательного фонда кандидата. В день голосования и в день, предшествующий дню голосования, такая реклама, в том числе оплаченная за счет средств соответствующего избирательного фонда, не допускается;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-  агитационные материалы не могут содержать коммерческую рекламу;</w:t>
      </w:r>
    </w:p>
    <w:p w:rsidR="00465CD7" w:rsidRDefault="00465CD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2.2.Ограничения: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- зарегистрированный кандидат не вправе использовать эфирное время на каналах организаций, осуществляющих телевещание, предоставленное ему для размещения агитационных материалов, в целях: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1) распространения призывов голосовать против кандидата, кандидатов;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2) описания возможных негативных последствий в случае, если тот или иной кандидат будет избран;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lastRenderedPageBreak/>
        <w:t>3) распространения информации, в которой явно преобладают сведения о каком-либо кандидате (каких-либо кандидатах) в сочетании с негативными комментариями;</w:t>
      </w:r>
    </w:p>
    <w:p w:rsidR="002C0837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4) распространения информации, способствующей созданию отрицательного отношения избирателей к кандидату, избирательному объединению, выдвинувшему кандидата.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 w:rsidRPr="00AE7596">
        <w:rPr>
          <w:sz w:val="28"/>
          <w:szCs w:val="28"/>
        </w:rPr>
        <w:t>- использование кандидатами на должности органов государственной власти или местного самоуправления финансовой и иной поддержки юридических и физических лиц за исключением случаев, прямо предусмотренных законодательством;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использование в случаях и порядке, прямо предусмотренных законодательством, во время избирательной кампании кандидатами на соответствующие должности своего публичного статуса и связанных с ним возможностей для достижения целей избирательной кампании;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отнесение к конфиденциальной информации данных об имуществе, обязательствах имущественного характера, доходах и расходах кандидатов на замещение соответствующих должностей в органах государственной власти и местного самоуправления, их супругов и близких родственников;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участие в составе комиссий референдума, а также в составе избирательных комиссий по выборам на соответствующие должности лиц, имеющих или когда-либо имевших судимость за коррупционные преступления, а также преступления, связанные с коррупционными, либо подвергавшихся административным или дисциплинарным взысканиям за совершение коррупционных правонарушений;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регистрацию в качестве кандидатов на соответствующие должности лиц, имеющих или когда-либо имевших судимость за коррупционные преступления, а также преступления, связанные с коррупционными.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Гарантии на: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равное участие в составе избирательных комиссий представителей кандидатов на соответствующие должности с момента выдвижения таких кандидатов;</w:t>
      </w:r>
    </w:p>
    <w:p w:rsidR="002C0837" w:rsidRPr="00AE7596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возврат в бюджет кандидатами, не избранными на соответствующие должности, денежных средств, выделенных на проведение избирательной кампании;</w:t>
      </w:r>
      <w:r w:rsidRPr="00AE7596">
        <w:rPr>
          <w:sz w:val="28"/>
          <w:szCs w:val="28"/>
        </w:rPr>
        <w:br/>
      </w:r>
      <w:r w:rsidR="00465CD7">
        <w:rPr>
          <w:sz w:val="28"/>
          <w:szCs w:val="28"/>
        </w:rPr>
        <w:t xml:space="preserve">      2.3.Дозволения:</w:t>
      </w:r>
    </w:p>
    <w:p w:rsidR="00465CD7" w:rsidRPr="00465CD7" w:rsidRDefault="00953ABB" w:rsidP="00465C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65CD7">
        <w:rPr>
          <w:sz w:val="28"/>
          <w:szCs w:val="28"/>
        </w:rPr>
        <w:tab/>
      </w:r>
      <w:r w:rsidR="00465CD7" w:rsidRPr="00465CD7">
        <w:rPr>
          <w:rFonts w:eastAsia="Calibri"/>
          <w:sz w:val="28"/>
          <w:szCs w:val="28"/>
        </w:rPr>
        <w:t>- гражданин Российской Федерации участвует в выборах на основе всеобщего равного и прямого избирательного права при тайном голосовании;</w:t>
      </w:r>
    </w:p>
    <w:p w:rsidR="00465CD7" w:rsidRPr="00465CD7" w:rsidRDefault="00465CD7" w:rsidP="00465C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65CD7">
        <w:rPr>
          <w:rFonts w:eastAsia="Calibri"/>
          <w:sz w:val="28"/>
          <w:szCs w:val="28"/>
        </w:rPr>
        <w:t>- гражданин Российской Федерации участвует в референдуме на основе всеобщего равного и прямого волеизъявления при тайном голосовании;</w:t>
      </w:r>
    </w:p>
    <w:p w:rsidR="00465CD7" w:rsidRPr="00465CD7" w:rsidRDefault="00465CD7" w:rsidP="00465C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65CD7">
        <w:rPr>
          <w:rFonts w:eastAsia="Calibri"/>
          <w:sz w:val="28"/>
          <w:szCs w:val="28"/>
        </w:rPr>
        <w:t>- деятельность комиссий при подготовке и проведении выборов, референдума, подсчете голосов, установлении итогов голосования, определении результатов выборов, референдума осуществляется открыто и гласно.</w:t>
      </w:r>
    </w:p>
    <w:p w:rsidR="00B27788" w:rsidRDefault="00465CD7" w:rsidP="00465CD7">
      <w:pPr>
        <w:tabs>
          <w:tab w:val="left" w:pos="660"/>
          <w:tab w:val="left" w:pos="6720"/>
        </w:tabs>
      </w:pPr>
      <w:r>
        <w:tab/>
      </w:r>
    </w:p>
    <w:sectPr w:rsidR="00B27788" w:rsidSect="006B560B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F5" w:rsidRDefault="004352F5" w:rsidP="003D5350">
      <w:r>
        <w:separator/>
      </w:r>
    </w:p>
  </w:endnote>
  <w:endnote w:type="continuationSeparator" w:id="0">
    <w:p w:rsidR="004352F5" w:rsidRDefault="004352F5" w:rsidP="003D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F5" w:rsidRDefault="004352F5" w:rsidP="003D5350">
      <w:r>
        <w:separator/>
      </w:r>
    </w:p>
  </w:footnote>
  <w:footnote w:type="continuationSeparator" w:id="0">
    <w:p w:rsidR="004352F5" w:rsidRDefault="004352F5" w:rsidP="003D5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50" w:rsidRDefault="003D5350">
    <w:pPr>
      <w:pStyle w:val="a5"/>
    </w:pPr>
  </w:p>
  <w:p w:rsidR="003D5350" w:rsidRDefault="003D53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15E18"/>
    <w:rsid w:val="000A670D"/>
    <w:rsid w:val="000C4959"/>
    <w:rsid w:val="00123A8E"/>
    <w:rsid w:val="00134A2A"/>
    <w:rsid w:val="00173E2C"/>
    <w:rsid w:val="001B1B2F"/>
    <w:rsid w:val="0024029B"/>
    <w:rsid w:val="002A5E56"/>
    <w:rsid w:val="002C0837"/>
    <w:rsid w:val="00320468"/>
    <w:rsid w:val="003429F1"/>
    <w:rsid w:val="003608C1"/>
    <w:rsid w:val="003D5350"/>
    <w:rsid w:val="004352F5"/>
    <w:rsid w:val="00465CD7"/>
    <w:rsid w:val="0054477E"/>
    <w:rsid w:val="0059721C"/>
    <w:rsid w:val="006A11A1"/>
    <w:rsid w:val="006D1E40"/>
    <w:rsid w:val="007952BF"/>
    <w:rsid w:val="00837451"/>
    <w:rsid w:val="00953ABB"/>
    <w:rsid w:val="00956C28"/>
    <w:rsid w:val="00964976"/>
    <w:rsid w:val="00977910"/>
    <w:rsid w:val="00994047"/>
    <w:rsid w:val="009C672D"/>
    <w:rsid w:val="00A36B7B"/>
    <w:rsid w:val="00A90136"/>
    <w:rsid w:val="00AA4167"/>
    <w:rsid w:val="00AE7D5A"/>
    <w:rsid w:val="00B27788"/>
    <w:rsid w:val="00BC49B9"/>
    <w:rsid w:val="00C159A3"/>
    <w:rsid w:val="00C706CE"/>
    <w:rsid w:val="00CA67FD"/>
    <w:rsid w:val="00D20A52"/>
    <w:rsid w:val="00D64620"/>
    <w:rsid w:val="00D8548B"/>
    <w:rsid w:val="00DF3402"/>
    <w:rsid w:val="00DF4052"/>
    <w:rsid w:val="00E4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083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C083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83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0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C0837"/>
    <w:rPr>
      <w:sz w:val="28"/>
    </w:rPr>
  </w:style>
  <w:style w:type="character" w:customStyle="1" w:styleId="a4">
    <w:name w:val="Основной текст Знак"/>
    <w:basedOn w:val="a0"/>
    <w:link w:val="a3"/>
    <w:rsid w:val="002C0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3">
    <w:name w:val="Font Style23"/>
    <w:rsid w:val="002C0837"/>
    <w:rPr>
      <w:rFonts w:ascii="Times New Roman" w:hAnsi="Times New Roman"/>
      <w:sz w:val="26"/>
    </w:rPr>
  </w:style>
  <w:style w:type="paragraph" w:customStyle="1" w:styleId="Style6">
    <w:name w:val="Style6"/>
    <w:basedOn w:val="a"/>
    <w:rsid w:val="002C083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western">
    <w:name w:val="western"/>
    <w:basedOn w:val="a"/>
    <w:rsid w:val="0024029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D53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5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D53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5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53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9</cp:revision>
  <cp:lastPrinted>2018-02-02T04:29:00Z</cp:lastPrinted>
  <dcterms:created xsi:type="dcterms:W3CDTF">2018-01-17T08:31:00Z</dcterms:created>
  <dcterms:modified xsi:type="dcterms:W3CDTF">2018-02-28T11:11:00Z</dcterms:modified>
</cp:coreProperties>
</file>