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37" w:rsidRDefault="00336F91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195.8pt;margin-top:11.35pt;width:82.8pt;height:75.55pt;z-index:251660288;mso-wrap-style:none" strokecolor="white">
            <v:textbox style="mso-fit-shape-to-text:t">
              <w:txbxContent>
                <w:p w:rsidR="00596437" w:rsidRDefault="00596437" w:rsidP="00596437">
                  <w:r>
                    <w:rPr>
                      <w:noProof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96437" w:rsidRDefault="00596437" w:rsidP="00596437">
      <w:pPr>
        <w:jc w:val="center"/>
        <w:rPr>
          <w:b/>
          <w:sz w:val="28"/>
        </w:rPr>
      </w:pPr>
    </w:p>
    <w:p w:rsidR="00596437" w:rsidRDefault="007C5451" w:rsidP="00596437">
      <w:pPr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28 февраля</w:t>
      </w:r>
      <w:r w:rsidR="00596437">
        <w:rPr>
          <w:b/>
          <w:sz w:val="28"/>
          <w:szCs w:val="28"/>
        </w:rPr>
        <w:t xml:space="preserve">  2018г.</w:t>
      </w:r>
      <w:r w:rsidR="00596437">
        <w:rPr>
          <w:b/>
          <w:sz w:val="28"/>
          <w:szCs w:val="28"/>
        </w:rPr>
        <w:tab/>
        <w:t xml:space="preserve">         </w:t>
      </w:r>
      <w:r w:rsidR="00596437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№ 23</w:t>
      </w:r>
      <w:r w:rsidR="00596437">
        <w:rPr>
          <w:b/>
          <w:sz w:val="28"/>
          <w:szCs w:val="28"/>
        </w:rPr>
        <w:tab/>
      </w:r>
      <w:r w:rsidR="00596437">
        <w:rPr>
          <w:b/>
          <w:sz w:val="28"/>
          <w:szCs w:val="28"/>
        </w:rPr>
        <w:tab/>
        <w:t xml:space="preserve">             х. Шаумяновский             </w:t>
      </w:r>
    </w:p>
    <w:p w:rsidR="00596437" w:rsidRPr="005D6A7E" w:rsidRDefault="00596437" w:rsidP="00596437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</w:p>
    <w:p w:rsidR="0087728A" w:rsidRDefault="00F9333E" w:rsidP="00F9333E">
      <w:pPr>
        <w:pStyle w:val="ConsPlusNormal"/>
        <w:spacing w:line="235" w:lineRule="auto"/>
        <w:rPr>
          <w:b/>
        </w:rPr>
      </w:pPr>
      <w:r w:rsidRPr="0087728A">
        <w:rPr>
          <w:b/>
        </w:rPr>
        <w:t>О мерах по реализации решения</w:t>
      </w:r>
    </w:p>
    <w:p w:rsidR="0087728A" w:rsidRDefault="00F9333E" w:rsidP="00F9333E">
      <w:pPr>
        <w:pStyle w:val="ConsPlusNormal"/>
        <w:spacing w:line="235" w:lineRule="auto"/>
        <w:rPr>
          <w:b/>
          <w:szCs w:val="28"/>
        </w:rPr>
      </w:pPr>
      <w:r w:rsidRPr="0087728A">
        <w:rPr>
          <w:b/>
        </w:rPr>
        <w:t xml:space="preserve"> Собрания </w:t>
      </w:r>
      <w:r w:rsidR="0087728A" w:rsidRPr="0087728A">
        <w:rPr>
          <w:b/>
        </w:rPr>
        <w:t xml:space="preserve">депутатов </w:t>
      </w:r>
      <w:r w:rsidR="0087728A" w:rsidRPr="0087728A">
        <w:rPr>
          <w:b/>
          <w:szCs w:val="28"/>
        </w:rPr>
        <w:t xml:space="preserve">Шаумяновского </w:t>
      </w:r>
    </w:p>
    <w:p w:rsidR="0087728A" w:rsidRDefault="0087728A" w:rsidP="00F9333E">
      <w:pPr>
        <w:pStyle w:val="ConsPlusNormal"/>
        <w:spacing w:line="235" w:lineRule="auto"/>
        <w:rPr>
          <w:b/>
        </w:rPr>
      </w:pPr>
      <w:r w:rsidRPr="0087728A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F9333E" w:rsidRPr="0087728A">
        <w:rPr>
          <w:b/>
        </w:rPr>
        <w:t>от 25.12.2017г.</w:t>
      </w:r>
      <w:r w:rsidRPr="0087728A">
        <w:rPr>
          <w:b/>
        </w:rPr>
        <w:t xml:space="preserve"> </w:t>
      </w:r>
      <w:r w:rsidR="00F9333E" w:rsidRPr="0087728A">
        <w:rPr>
          <w:b/>
        </w:rPr>
        <w:t xml:space="preserve">№ </w:t>
      </w:r>
      <w:r w:rsidRPr="0087728A">
        <w:rPr>
          <w:b/>
        </w:rPr>
        <w:t>38</w:t>
      </w:r>
    </w:p>
    <w:p w:rsidR="0087728A" w:rsidRDefault="00F9333E" w:rsidP="00F9333E">
      <w:pPr>
        <w:pStyle w:val="ConsPlusNormal"/>
        <w:spacing w:line="235" w:lineRule="auto"/>
        <w:rPr>
          <w:b/>
          <w:szCs w:val="28"/>
        </w:rPr>
      </w:pPr>
      <w:r w:rsidRPr="0087728A">
        <w:rPr>
          <w:b/>
        </w:rPr>
        <w:t xml:space="preserve"> « О бюджете </w:t>
      </w:r>
      <w:r w:rsidR="0087728A" w:rsidRPr="0087728A">
        <w:rPr>
          <w:b/>
          <w:szCs w:val="28"/>
        </w:rPr>
        <w:t xml:space="preserve">Шаумяновского сельского </w:t>
      </w:r>
    </w:p>
    <w:p w:rsidR="0087728A" w:rsidRDefault="0087728A" w:rsidP="00F9333E">
      <w:pPr>
        <w:pStyle w:val="ConsPlusNormal"/>
        <w:spacing w:line="235" w:lineRule="auto"/>
        <w:rPr>
          <w:b/>
        </w:rPr>
      </w:pPr>
      <w:r w:rsidRPr="0087728A">
        <w:rPr>
          <w:b/>
          <w:szCs w:val="28"/>
        </w:rPr>
        <w:t xml:space="preserve">поселения </w:t>
      </w:r>
      <w:proofErr w:type="spellStart"/>
      <w:r w:rsidR="00F9333E" w:rsidRPr="0087728A">
        <w:rPr>
          <w:b/>
        </w:rPr>
        <w:t>Егорлыкского</w:t>
      </w:r>
      <w:proofErr w:type="spellEnd"/>
      <w:r w:rsidR="00F9333E" w:rsidRPr="0087728A">
        <w:rPr>
          <w:b/>
        </w:rPr>
        <w:t xml:space="preserve"> района</w:t>
      </w:r>
      <w:r w:rsidRPr="0087728A">
        <w:rPr>
          <w:b/>
        </w:rPr>
        <w:t xml:space="preserve"> </w:t>
      </w:r>
      <w:r w:rsidR="00F9333E" w:rsidRPr="0087728A">
        <w:rPr>
          <w:b/>
        </w:rPr>
        <w:t xml:space="preserve">на 2018 год и </w:t>
      </w:r>
    </w:p>
    <w:p w:rsidR="00F9333E" w:rsidRPr="0087728A" w:rsidRDefault="00F9333E" w:rsidP="00F9333E">
      <w:pPr>
        <w:pStyle w:val="ConsPlusNormal"/>
        <w:spacing w:line="235" w:lineRule="auto"/>
        <w:rPr>
          <w:b/>
        </w:rPr>
      </w:pPr>
      <w:r w:rsidRPr="0087728A">
        <w:rPr>
          <w:b/>
        </w:rPr>
        <w:t>плановый период 2019 и 2020 годов»</w:t>
      </w:r>
    </w:p>
    <w:p w:rsidR="00596437" w:rsidRPr="001C03FA" w:rsidRDefault="00596437" w:rsidP="00F9333E">
      <w:pPr>
        <w:pStyle w:val="ConsPlusNormal"/>
        <w:spacing w:line="235" w:lineRule="auto"/>
        <w:rPr>
          <w:b/>
        </w:rPr>
      </w:pPr>
    </w:p>
    <w:p w:rsidR="00596437" w:rsidRDefault="00F9333E" w:rsidP="00541460">
      <w:pPr>
        <w:widowControl w:val="0"/>
        <w:ind w:firstLine="709"/>
        <w:jc w:val="both"/>
        <w:rPr>
          <w:sz w:val="28"/>
        </w:rPr>
      </w:pPr>
      <w:r w:rsidRPr="00E041E8">
        <w:rPr>
          <w:sz w:val="28"/>
        </w:rPr>
        <w:t xml:space="preserve">В целях обеспечения исполнения </w:t>
      </w:r>
      <w:r>
        <w:rPr>
          <w:sz w:val="28"/>
        </w:rPr>
        <w:t xml:space="preserve">решения Собрания депутатов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25.12.2017г. № </w:t>
      </w:r>
      <w:r w:rsidR="00541460">
        <w:rPr>
          <w:sz w:val="28"/>
        </w:rPr>
        <w:t>38</w:t>
      </w:r>
      <w:r>
        <w:rPr>
          <w:sz w:val="28"/>
        </w:rPr>
        <w:t xml:space="preserve"> « О бюджете </w:t>
      </w:r>
      <w:r w:rsidR="00541460" w:rsidRPr="00541460">
        <w:rPr>
          <w:sz w:val="28"/>
          <w:szCs w:val="28"/>
        </w:rPr>
        <w:t xml:space="preserve">Шаумяновского сельского поселения </w:t>
      </w:r>
      <w:proofErr w:type="spellStart"/>
      <w:r w:rsidR="00541460" w:rsidRPr="00541460">
        <w:rPr>
          <w:sz w:val="28"/>
          <w:szCs w:val="28"/>
        </w:rPr>
        <w:t>Егорлыкского</w:t>
      </w:r>
      <w:proofErr w:type="spellEnd"/>
      <w:r w:rsidR="00541460" w:rsidRPr="00541460">
        <w:rPr>
          <w:sz w:val="28"/>
          <w:szCs w:val="28"/>
        </w:rPr>
        <w:t xml:space="preserve"> района</w:t>
      </w:r>
      <w:r w:rsidR="00541460">
        <w:rPr>
          <w:sz w:val="28"/>
        </w:rPr>
        <w:t xml:space="preserve">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на 2018 год и плановый период 2019 </w:t>
      </w:r>
      <w:r w:rsidR="007D4876">
        <w:rPr>
          <w:sz w:val="28"/>
        </w:rPr>
        <w:t xml:space="preserve">и 2020 годов», руководствуясь </w:t>
      </w:r>
      <w:r w:rsidR="0087728A" w:rsidRPr="005D6A7E">
        <w:rPr>
          <w:sz w:val="28"/>
          <w:szCs w:val="28"/>
        </w:rPr>
        <w:t>пунктом 3 части 1 статьи 27 Устава муниципального образования «</w:t>
      </w:r>
      <w:proofErr w:type="spellStart"/>
      <w:r w:rsidR="0087728A">
        <w:rPr>
          <w:sz w:val="28"/>
          <w:szCs w:val="28"/>
        </w:rPr>
        <w:t>Шаумяновское</w:t>
      </w:r>
      <w:proofErr w:type="spellEnd"/>
      <w:r w:rsidR="0087728A" w:rsidRPr="005D6A7E">
        <w:rPr>
          <w:sz w:val="28"/>
          <w:szCs w:val="28"/>
        </w:rPr>
        <w:t xml:space="preserve"> сельское поселение»,</w:t>
      </w:r>
    </w:p>
    <w:p w:rsidR="00596437" w:rsidRDefault="00596437" w:rsidP="00541460">
      <w:pPr>
        <w:widowControl w:val="0"/>
        <w:ind w:firstLine="709"/>
        <w:jc w:val="both"/>
        <w:rPr>
          <w:sz w:val="28"/>
        </w:rPr>
      </w:pPr>
    </w:p>
    <w:p w:rsidR="00F9333E" w:rsidRDefault="00596437" w:rsidP="00541460">
      <w:pPr>
        <w:widowControl w:val="0"/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ПОСТАНОВЛЯЮ</w:t>
      </w:r>
      <w:r w:rsidRPr="000D7F61">
        <w:rPr>
          <w:b/>
          <w:spacing w:val="60"/>
          <w:sz w:val="28"/>
          <w:szCs w:val="28"/>
        </w:rPr>
        <w:t>:</w:t>
      </w:r>
    </w:p>
    <w:p w:rsidR="00596437" w:rsidRDefault="00596437" w:rsidP="00541460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1.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>Принять к исполнению бюджет</w:t>
      </w:r>
      <w:r w:rsidR="00596437" w:rsidRPr="00541460">
        <w:rPr>
          <w:szCs w:val="28"/>
        </w:rPr>
        <w:t xml:space="preserve"> Шаумяновского сельского поселения</w:t>
      </w:r>
      <w:r w:rsidRPr="00541460">
        <w:rPr>
          <w:szCs w:val="28"/>
        </w:rPr>
        <w:t xml:space="preserve"> </w:t>
      </w:r>
      <w:proofErr w:type="spellStart"/>
      <w:r w:rsidRPr="00541460">
        <w:rPr>
          <w:szCs w:val="28"/>
        </w:rPr>
        <w:t>Егорлыкского</w:t>
      </w:r>
      <w:proofErr w:type="spellEnd"/>
      <w:r w:rsidRPr="00541460">
        <w:rPr>
          <w:szCs w:val="28"/>
        </w:rPr>
        <w:t xml:space="preserve"> района на 2018 год  и плановый период 2019 и 2020 годов.</w:t>
      </w: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2.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 xml:space="preserve">Главным администраторам доходов бюджета </w:t>
      </w:r>
      <w:r w:rsidR="00596437" w:rsidRPr="00541460">
        <w:rPr>
          <w:szCs w:val="28"/>
        </w:rPr>
        <w:t>Шаумяновского сельского поселения</w:t>
      </w:r>
      <w:r w:rsidRPr="00541460">
        <w:rPr>
          <w:szCs w:val="28"/>
        </w:rPr>
        <w:t xml:space="preserve"> и главным администраторам источников финансирования дефицита бюджета </w:t>
      </w:r>
      <w:r w:rsidR="00596437" w:rsidRPr="00541460">
        <w:rPr>
          <w:szCs w:val="28"/>
        </w:rPr>
        <w:t>Шаумяновского сельского поселения</w:t>
      </w:r>
      <w:r w:rsidRPr="00541460">
        <w:rPr>
          <w:szCs w:val="28"/>
        </w:rPr>
        <w:t>:</w:t>
      </w: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2.1.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541460">
        <w:rPr>
          <w:szCs w:val="28"/>
        </w:rPr>
        <w:br/>
        <w:t>по их уплате и осуществлению мероприятий, препятствующих ее возникновению.</w:t>
      </w: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2.2.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>Обеспечить своевременное уточнение невыясненных поступлений</w:t>
      </w:r>
      <w:r w:rsidRPr="00541460">
        <w:rPr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F9333E" w:rsidRPr="00541460" w:rsidRDefault="00F9333E" w:rsidP="00541460">
      <w:pPr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2.3.</w:t>
      </w:r>
      <w:r w:rsidRPr="00541460">
        <w:rPr>
          <w:sz w:val="28"/>
          <w:szCs w:val="28"/>
          <w:lang w:val="en-US"/>
        </w:rPr>
        <w:t> </w:t>
      </w:r>
      <w:r w:rsidRPr="00541460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2.4.</w:t>
      </w:r>
      <w:r w:rsidRPr="00541460">
        <w:rPr>
          <w:sz w:val="28"/>
          <w:szCs w:val="28"/>
          <w:lang w:val="en-US"/>
        </w:rPr>
        <w:t> </w:t>
      </w:r>
      <w:r w:rsidRPr="00541460">
        <w:rPr>
          <w:sz w:val="28"/>
          <w:szCs w:val="28"/>
        </w:rPr>
        <w:t>Обеспечить возврат в областной бюджет остатков</w:t>
      </w:r>
      <w:r w:rsidRPr="00541460">
        <w:rPr>
          <w:sz w:val="28"/>
          <w:szCs w:val="28"/>
        </w:rPr>
        <w:br/>
        <w:t xml:space="preserve">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5" w:history="1">
        <w:r w:rsidRPr="00541460">
          <w:rPr>
            <w:sz w:val="28"/>
            <w:szCs w:val="28"/>
          </w:rPr>
          <w:t>абзацем первым пункта 5 статьи 242</w:t>
        </w:r>
      </w:hyperlink>
      <w:r w:rsidRPr="00541460">
        <w:rPr>
          <w:sz w:val="28"/>
          <w:szCs w:val="28"/>
        </w:rPr>
        <w:t xml:space="preserve"> Бюджетного кодекса Российской Федерации.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 xml:space="preserve">3. Главным распорядителям средств бюджета </w:t>
      </w:r>
      <w:r w:rsidR="00596437" w:rsidRPr="00541460">
        <w:rPr>
          <w:sz w:val="28"/>
          <w:szCs w:val="28"/>
        </w:rPr>
        <w:t>Шаумяновского сельского поселения</w:t>
      </w:r>
      <w:r w:rsidRPr="00541460">
        <w:rPr>
          <w:sz w:val="28"/>
          <w:szCs w:val="28"/>
        </w:rPr>
        <w:t>:</w:t>
      </w:r>
    </w:p>
    <w:p w:rsidR="00596437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541460">
        <w:rPr>
          <w:sz w:val="28"/>
          <w:szCs w:val="28"/>
        </w:rPr>
        <w:lastRenderedPageBreak/>
        <w:t xml:space="preserve">3.1. Принять меры по недопущению образования в текущем финансовом году просроченной кредиторской задолженности по расходам бюджета </w:t>
      </w:r>
      <w:r w:rsidR="00596437" w:rsidRPr="00541460">
        <w:rPr>
          <w:sz w:val="28"/>
          <w:szCs w:val="28"/>
        </w:rPr>
        <w:t>Шаумяновского сельского поселения</w:t>
      </w:r>
      <w:r w:rsidRPr="00541460">
        <w:rPr>
          <w:sz w:val="28"/>
          <w:szCs w:val="28"/>
        </w:rPr>
        <w:t>.</w:t>
      </w:r>
    </w:p>
    <w:p w:rsidR="00810E73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 xml:space="preserve">3.2. Принять правовые акты, устанавливающие обязанность муниципальных учреждений </w:t>
      </w:r>
      <w:r w:rsidR="00596437" w:rsidRPr="00541460">
        <w:rPr>
          <w:sz w:val="28"/>
          <w:szCs w:val="28"/>
        </w:rPr>
        <w:t xml:space="preserve">Шаумяновского сельского поселения </w:t>
      </w:r>
      <w:r w:rsidRPr="00541460">
        <w:rPr>
          <w:sz w:val="28"/>
          <w:szCs w:val="28"/>
        </w:rPr>
        <w:t>в первоочередном порядке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с учетом отраслевых особенностей обеспечить следующие приоритетные направления расходования средств: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обеспечение медикаментами, питанием, мягким инвентарем</w:t>
      </w:r>
      <w:r w:rsidRPr="00541460">
        <w:rPr>
          <w:sz w:val="28"/>
          <w:szCs w:val="28"/>
        </w:rPr>
        <w:br/>
        <w:t>и обмундированием;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оплата коммунальных услуг с учетом мер по энергосбережению;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обеспечение уплаты налогов, сборов и иных обязательных платежей.</w:t>
      </w:r>
    </w:p>
    <w:p w:rsidR="00F9333E" w:rsidRPr="00541460" w:rsidRDefault="00596437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3.3</w:t>
      </w:r>
      <w:r w:rsidR="00F9333E" w:rsidRPr="00541460">
        <w:rPr>
          <w:sz w:val="28"/>
          <w:szCs w:val="28"/>
        </w:rPr>
        <w:t>. Обеспечить осуществление внутреннего финансового контроля</w:t>
      </w:r>
      <w:r w:rsidR="00F9333E" w:rsidRPr="00541460">
        <w:rPr>
          <w:sz w:val="28"/>
          <w:szCs w:val="28"/>
        </w:rPr>
        <w:br/>
        <w:t>в соответствии с требованиями бюджетного законодательства Российской Федерации.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541460">
        <w:rPr>
          <w:sz w:val="28"/>
          <w:szCs w:val="28"/>
        </w:rPr>
        <w:t xml:space="preserve">4. Муниципальным бюджетным и автономным учреждениям </w:t>
      </w:r>
      <w:r w:rsidR="00596437" w:rsidRPr="00541460">
        <w:rPr>
          <w:sz w:val="28"/>
          <w:szCs w:val="28"/>
        </w:rPr>
        <w:t xml:space="preserve">Шаумяновского сельского поселения </w:t>
      </w:r>
      <w:r w:rsidRPr="00541460">
        <w:rPr>
          <w:sz w:val="28"/>
          <w:szCs w:val="28"/>
        </w:rPr>
        <w:t>обеспечить в срок до 15 марта те</w:t>
      </w:r>
      <w:r w:rsidR="00541460">
        <w:rPr>
          <w:sz w:val="28"/>
          <w:szCs w:val="28"/>
        </w:rPr>
        <w:t xml:space="preserve">кущего финансового года </w:t>
      </w:r>
      <w:proofErr w:type="spellStart"/>
      <w:r w:rsidR="00541460">
        <w:rPr>
          <w:sz w:val="28"/>
          <w:szCs w:val="28"/>
        </w:rPr>
        <w:t>возврат</w:t>
      </w:r>
      <w:r w:rsidRPr="00541460">
        <w:rPr>
          <w:sz w:val="28"/>
          <w:szCs w:val="28"/>
        </w:rPr>
        <w:t>в</w:t>
      </w:r>
      <w:proofErr w:type="spellEnd"/>
      <w:r w:rsidRPr="00541460">
        <w:rPr>
          <w:sz w:val="28"/>
          <w:szCs w:val="28"/>
        </w:rPr>
        <w:t xml:space="preserve"> бюджет </w:t>
      </w:r>
      <w:r w:rsidR="00596437" w:rsidRPr="00541460">
        <w:rPr>
          <w:sz w:val="28"/>
          <w:szCs w:val="28"/>
        </w:rPr>
        <w:t xml:space="preserve">Шаумяновского сельского поселения </w:t>
      </w:r>
      <w:r w:rsidRPr="00541460">
        <w:rPr>
          <w:sz w:val="28"/>
          <w:szCs w:val="28"/>
        </w:rPr>
        <w:t>средств в объеме остатков субсидий, предоставленных в отчетном финансовом году: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на финансовое обеспечение выполнения муниципального задания</w:t>
      </w:r>
      <w:r w:rsidRPr="00541460">
        <w:rPr>
          <w:sz w:val="28"/>
          <w:szCs w:val="28"/>
        </w:rPr>
        <w:br/>
        <w:t xml:space="preserve">на оказание муниципальных  услуг (выполнение работ), образовавшихся в связи с </w:t>
      </w:r>
      <w:proofErr w:type="spellStart"/>
      <w:r w:rsidRPr="00541460">
        <w:rPr>
          <w:sz w:val="28"/>
          <w:szCs w:val="28"/>
        </w:rPr>
        <w:t>недостижением</w:t>
      </w:r>
      <w:proofErr w:type="spellEnd"/>
      <w:r w:rsidRPr="00541460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в соответствии с абзацем вторым пункта 1 статьи 78</w:t>
      </w:r>
      <w:r w:rsidRPr="00541460">
        <w:rPr>
          <w:sz w:val="28"/>
          <w:szCs w:val="28"/>
          <w:vertAlign w:val="superscript"/>
        </w:rPr>
        <w:t xml:space="preserve">1 </w:t>
      </w:r>
      <w:r w:rsidRPr="00541460">
        <w:rPr>
          <w:sz w:val="28"/>
          <w:szCs w:val="28"/>
        </w:rPr>
        <w:t>Бюджетного кодекса Российской Федерации, в отношении которых наличие потребности</w:t>
      </w:r>
      <w:r w:rsidRPr="00541460">
        <w:rPr>
          <w:sz w:val="28"/>
          <w:szCs w:val="28"/>
        </w:rPr>
        <w:br/>
        <w:t>в направлении их на те же цели в текущем финансовом году не подтверждено,</w:t>
      </w:r>
      <w:r w:rsidRPr="00541460">
        <w:rPr>
          <w:sz w:val="28"/>
          <w:szCs w:val="28"/>
        </w:rPr>
        <w:br/>
        <w:t>в объеме неподтвержденных остатков.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 xml:space="preserve">5. Установить, что предоставление из бюджета </w:t>
      </w:r>
      <w:r w:rsidR="00596437" w:rsidRPr="00541460">
        <w:rPr>
          <w:sz w:val="28"/>
          <w:szCs w:val="28"/>
        </w:rPr>
        <w:t xml:space="preserve">Шаумяновского сельского поселения </w:t>
      </w:r>
      <w:r w:rsidRPr="00541460">
        <w:rPr>
          <w:sz w:val="28"/>
          <w:szCs w:val="28"/>
        </w:rPr>
        <w:t xml:space="preserve">субсидий юридическим лицам (за исключением субсидий муниципальным учреждениям, индивидуальным предпринимателям, физическим лицам – производителям товаров (работ, услуг), некоммерческим организациям, не являющимся казенными учреждениями, </w:t>
      </w:r>
      <w:r w:rsidR="00596437" w:rsidRPr="00541460">
        <w:rPr>
          <w:sz w:val="28"/>
          <w:szCs w:val="28"/>
        </w:rPr>
        <w:t>не осуществляется</w:t>
      </w:r>
      <w:r w:rsidRPr="00541460">
        <w:rPr>
          <w:sz w:val="28"/>
          <w:szCs w:val="28"/>
        </w:rPr>
        <w:t>.</w:t>
      </w:r>
    </w:p>
    <w:p w:rsidR="00F9333E" w:rsidRPr="00541460" w:rsidRDefault="00596437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7"/>
      <w:bookmarkEnd w:id="2"/>
      <w:r w:rsidRPr="00541460">
        <w:rPr>
          <w:sz w:val="28"/>
          <w:szCs w:val="28"/>
        </w:rPr>
        <w:t>6</w:t>
      </w:r>
      <w:r w:rsidR="00F9333E" w:rsidRPr="00541460">
        <w:rPr>
          <w:sz w:val="28"/>
          <w:szCs w:val="28"/>
        </w:rPr>
        <w:t>. Установить, что предоставление из бюджета муниципального района субсидий муниципальным бюджетным</w:t>
      </w:r>
      <w:r w:rsidRPr="00541460">
        <w:rPr>
          <w:sz w:val="28"/>
          <w:szCs w:val="28"/>
        </w:rPr>
        <w:t xml:space="preserve"> учреждениям</w:t>
      </w:r>
      <w:r w:rsidR="00F9333E" w:rsidRPr="00541460">
        <w:rPr>
          <w:sz w:val="28"/>
          <w:szCs w:val="28"/>
        </w:rPr>
        <w:t xml:space="preserve"> </w:t>
      </w:r>
      <w:r w:rsidRPr="00541460">
        <w:rPr>
          <w:sz w:val="28"/>
          <w:szCs w:val="28"/>
        </w:rPr>
        <w:t xml:space="preserve">Шаумяновского сельского поселения </w:t>
      </w:r>
      <w:r w:rsidR="00F9333E" w:rsidRPr="00541460"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главным распорядителем средств бюджета </w:t>
      </w:r>
      <w:r w:rsidRPr="00541460">
        <w:rPr>
          <w:sz w:val="28"/>
          <w:szCs w:val="28"/>
        </w:rPr>
        <w:t>Шаумяновского сельского поселения</w:t>
      </w:r>
      <w:r w:rsidR="00F9333E" w:rsidRPr="00541460">
        <w:rPr>
          <w:sz w:val="28"/>
          <w:szCs w:val="28"/>
        </w:rPr>
        <w:t>, осуществляющим функции и полномочия их учредителя, если иное не установлено законодательством Российской Федерации, Ростовской области</w:t>
      </w:r>
      <w:r w:rsidRPr="00541460">
        <w:rPr>
          <w:sz w:val="28"/>
          <w:szCs w:val="28"/>
        </w:rPr>
        <w:t>,</w:t>
      </w:r>
      <w:r w:rsidR="00F9333E" w:rsidRPr="00541460">
        <w:rPr>
          <w:sz w:val="28"/>
          <w:szCs w:val="28"/>
        </w:rPr>
        <w:t xml:space="preserve"> нормативными правовыми актами </w:t>
      </w:r>
      <w:proofErr w:type="spellStart"/>
      <w:r w:rsidR="00F9333E" w:rsidRPr="00541460">
        <w:rPr>
          <w:sz w:val="28"/>
          <w:szCs w:val="28"/>
        </w:rPr>
        <w:t>Егорлыкского</w:t>
      </w:r>
      <w:proofErr w:type="spellEnd"/>
      <w:r w:rsidR="00F9333E" w:rsidRPr="00541460">
        <w:rPr>
          <w:sz w:val="28"/>
          <w:szCs w:val="28"/>
        </w:rPr>
        <w:t xml:space="preserve"> района</w:t>
      </w:r>
      <w:r w:rsidRPr="00541460">
        <w:rPr>
          <w:sz w:val="28"/>
          <w:szCs w:val="28"/>
        </w:rPr>
        <w:t xml:space="preserve"> и нормативными правовыми актами Шаумяновского сельского поселения</w:t>
      </w:r>
      <w:r w:rsidR="00F9333E" w:rsidRPr="00541460">
        <w:rPr>
          <w:sz w:val="28"/>
          <w:szCs w:val="28"/>
        </w:rPr>
        <w:t>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lastRenderedPageBreak/>
        <w:t xml:space="preserve">В соответствии с указанным графиком субсидия подлежит перечислению муниципальным бюджетным учреждениям </w:t>
      </w:r>
      <w:r w:rsidR="00CF0BB6" w:rsidRPr="00541460">
        <w:rPr>
          <w:sz w:val="28"/>
          <w:szCs w:val="28"/>
        </w:rPr>
        <w:t xml:space="preserve">Шаумяновского сельского поселения  </w:t>
      </w:r>
      <w:r w:rsidRPr="00541460">
        <w:rPr>
          <w:sz w:val="28"/>
          <w:szCs w:val="28"/>
        </w:rPr>
        <w:t xml:space="preserve">не реже 1 раза </w:t>
      </w:r>
      <w:r w:rsidR="00CF0BB6" w:rsidRPr="00541460">
        <w:rPr>
          <w:sz w:val="28"/>
          <w:szCs w:val="28"/>
        </w:rPr>
        <w:t xml:space="preserve">в квартал </w:t>
      </w:r>
      <w:r w:rsidRPr="00541460">
        <w:rPr>
          <w:sz w:val="28"/>
          <w:szCs w:val="28"/>
        </w:rPr>
        <w:t>в порядке, установленном Администрац</w:t>
      </w:r>
      <w:r w:rsidR="00CF0BB6" w:rsidRPr="00541460">
        <w:rPr>
          <w:sz w:val="28"/>
          <w:szCs w:val="28"/>
        </w:rPr>
        <w:t>ией</w:t>
      </w:r>
      <w:r w:rsidRPr="00541460">
        <w:rPr>
          <w:sz w:val="28"/>
          <w:szCs w:val="28"/>
        </w:rPr>
        <w:t xml:space="preserve"> </w:t>
      </w:r>
      <w:r w:rsidR="00CF0BB6" w:rsidRPr="00541460">
        <w:rPr>
          <w:sz w:val="28"/>
          <w:szCs w:val="28"/>
        </w:rPr>
        <w:t>Шаумяновского сельского поселения</w:t>
      </w:r>
      <w:r w:rsidRPr="00541460">
        <w:rPr>
          <w:sz w:val="28"/>
          <w:szCs w:val="28"/>
        </w:rPr>
        <w:t>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 xml:space="preserve">Установить, что получатели средств бюджета </w:t>
      </w:r>
      <w:r w:rsidRPr="00541460">
        <w:rPr>
          <w:szCs w:val="28"/>
        </w:rPr>
        <w:t xml:space="preserve">Шаумяновского сельского поселения </w:t>
      </w:r>
      <w:r w:rsidR="00F9333E" w:rsidRPr="00541460">
        <w:rPr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.1. В размерах, установленных Правительством</w:t>
      </w:r>
      <w:r w:rsidR="00F9333E" w:rsidRPr="00541460">
        <w:rPr>
          <w:spacing w:val="-4"/>
          <w:szCs w:val="28"/>
        </w:rPr>
        <w:t xml:space="preserve"> </w:t>
      </w:r>
      <w:r w:rsidR="00F9333E" w:rsidRPr="00541460">
        <w:rPr>
          <w:spacing w:val="-2"/>
          <w:szCs w:val="28"/>
        </w:rPr>
        <w:t>Российской</w:t>
      </w:r>
      <w:r w:rsidR="00F9333E" w:rsidRPr="00541460">
        <w:rPr>
          <w:spacing w:val="-2"/>
          <w:szCs w:val="28"/>
        </w:rPr>
        <w:br/>
        <w:t>Федерации, –</w:t>
      </w:r>
      <w:r w:rsidR="00F9333E" w:rsidRPr="00541460">
        <w:rPr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="00F9333E" w:rsidRPr="00541460">
        <w:rPr>
          <w:szCs w:val="28"/>
        </w:rPr>
        <w:br/>
        <w:t>за счет целевых средств федерального бюджета.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.2. В размерах, установленных настоящим пунктом, если иное</w:t>
      </w:r>
      <w:r w:rsidR="00F9333E" w:rsidRPr="00541460">
        <w:rPr>
          <w:szCs w:val="28"/>
        </w:rPr>
        <w:br/>
        <w:t>не предусмотрено законодательством Российской Федерации: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.2.1. При включении в договор (муниципальный контракт) условия</w:t>
      </w:r>
      <w:r w:rsidR="00F9333E" w:rsidRPr="00541460">
        <w:rPr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</w:t>
      </w:r>
      <w:r w:rsidRPr="00541460">
        <w:rPr>
          <w:szCs w:val="28"/>
        </w:rPr>
        <w:t>Администрацией  Шаумяновского сельского поселения</w:t>
      </w:r>
      <w:r w:rsidR="00F9333E" w:rsidRPr="00541460">
        <w:rPr>
          <w:szCs w:val="28"/>
        </w:rPr>
        <w:t xml:space="preserve"> санкционирования оплаты денежных обязательств получателей средств бюджета </w:t>
      </w:r>
      <w:r w:rsidRPr="00541460">
        <w:rPr>
          <w:szCs w:val="28"/>
        </w:rPr>
        <w:t xml:space="preserve">Шаумяновского сельского поселения </w:t>
      </w:r>
      <w:r w:rsidR="00F9333E" w:rsidRPr="00541460">
        <w:rPr>
          <w:szCs w:val="28"/>
        </w:rPr>
        <w:t>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bookmarkStart w:id="3" w:name="P111"/>
      <w:bookmarkStart w:id="4" w:name="P113"/>
      <w:bookmarkEnd w:id="3"/>
      <w:bookmarkEnd w:id="4"/>
      <w:r w:rsidRPr="00541460">
        <w:rPr>
          <w:szCs w:val="28"/>
        </w:rPr>
        <w:t>7</w:t>
      </w:r>
      <w:r w:rsidR="00F9333E" w:rsidRPr="00541460">
        <w:rPr>
          <w:szCs w:val="28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Pr="00541460">
        <w:rPr>
          <w:szCs w:val="28"/>
        </w:rPr>
        <w:t>Шаумяновского сельского поселения</w:t>
      </w:r>
      <w:r w:rsidR="00F9333E" w:rsidRPr="00541460">
        <w:rPr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</w:t>
      </w:r>
      <w:r w:rsidR="00F9333E" w:rsidRPr="00541460">
        <w:rPr>
          <w:szCs w:val="28"/>
        </w:rPr>
        <w:br/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Pr="00541460">
        <w:rPr>
          <w:szCs w:val="28"/>
        </w:rPr>
        <w:t xml:space="preserve">Администрацией Шаумяновского сельского поселения </w:t>
      </w:r>
      <w:r w:rsidR="00F9333E" w:rsidRPr="00541460">
        <w:rPr>
          <w:szCs w:val="28"/>
        </w:rPr>
        <w:t>(с ограничением общей суммы авансирования не более 70 процентов суммы договора (муниципального контракта).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.2.3. До 100 процентов суммы договора (муниципального контракта)</w:t>
      </w:r>
      <w:r w:rsidR="00F9333E" w:rsidRPr="00541460">
        <w:rPr>
          <w:szCs w:val="28"/>
        </w:rPr>
        <w:br/>
        <w:t>по договорам (муниципальным контрактам) о приобретении знаков почтовой оплаты, о пользовании почтовыми а</w:t>
      </w:r>
      <w:r w:rsidR="00541460" w:rsidRPr="00541460">
        <w:rPr>
          <w:szCs w:val="28"/>
        </w:rPr>
        <w:t xml:space="preserve">бонентскими ящиками, о подписке </w:t>
      </w:r>
      <w:r w:rsidR="00F9333E" w:rsidRPr="00541460">
        <w:rPr>
          <w:szCs w:val="28"/>
        </w:rPr>
        <w:t>на печатные издания и об их приобретении, об обучении на курсах повышения квалификации, о прохождении профессионально</w:t>
      </w:r>
      <w:r w:rsidR="00541460" w:rsidRPr="00541460">
        <w:rPr>
          <w:szCs w:val="28"/>
        </w:rPr>
        <w:t xml:space="preserve">й переподготовки, об участии </w:t>
      </w:r>
      <w:r w:rsidR="00F9333E" w:rsidRPr="00541460">
        <w:rPr>
          <w:szCs w:val="28"/>
        </w:rPr>
        <w:t xml:space="preserve">в научных, методических, научно-практических и иных конференциях, </w:t>
      </w:r>
      <w:proofErr w:type="spellStart"/>
      <w:r w:rsidR="00F9333E" w:rsidRPr="00541460">
        <w:rPr>
          <w:szCs w:val="28"/>
        </w:rPr>
        <w:t>вебинарах</w:t>
      </w:r>
      <w:proofErr w:type="spellEnd"/>
      <w:r w:rsidR="00F9333E" w:rsidRPr="00541460">
        <w:rPr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</w:t>
      </w:r>
      <w:r w:rsidR="00541460" w:rsidRPr="00541460">
        <w:rPr>
          <w:szCs w:val="28"/>
        </w:rPr>
        <w:t xml:space="preserve">деления сметной стоимости </w:t>
      </w:r>
      <w:r w:rsidR="00F9333E" w:rsidRPr="00541460">
        <w:rPr>
          <w:szCs w:val="28"/>
        </w:rPr>
        <w:t xml:space="preserve">объектов капитального строительства, об обеспечении участия делегаций </w:t>
      </w:r>
      <w:r w:rsidRPr="00541460">
        <w:rPr>
          <w:szCs w:val="28"/>
        </w:rPr>
        <w:t>Шаумяновского сельского поселения</w:t>
      </w:r>
      <w:r w:rsidR="00541460" w:rsidRPr="00541460">
        <w:rPr>
          <w:szCs w:val="28"/>
        </w:rPr>
        <w:t xml:space="preserve"> </w:t>
      </w:r>
      <w:r w:rsidR="00F9333E" w:rsidRPr="00541460">
        <w:rPr>
          <w:szCs w:val="28"/>
        </w:rPr>
        <w:t>в</w:t>
      </w:r>
      <w:r w:rsidR="00541460" w:rsidRPr="00541460">
        <w:rPr>
          <w:szCs w:val="28"/>
        </w:rPr>
        <w:t xml:space="preserve">о всероссийских и международных </w:t>
      </w:r>
      <w:r w:rsidR="00F9333E" w:rsidRPr="00541460">
        <w:rPr>
          <w:szCs w:val="28"/>
        </w:rPr>
        <w:t>мероприятиях в сфере образования (олимпиадах, соревнованиях, сборах, конк</w:t>
      </w:r>
      <w:r w:rsidR="00541460" w:rsidRPr="00541460">
        <w:rPr>
          <w:szCs w:val="28"/>
        </w:rPr>
        <w:t xml:space="preserve">урсах, первенствах, выставках), </w:t>
      </w:r>
      <w:r w:rsidR="00F9333E" w:rsidRPr="00541460">
        <w:rPr>
          <w:szCs w:val="28"/>
        </w:rPr>
        <w:t>о приобретении авиа</w:t>
      </w:r>
      <w:r w:rsidR="00541460" w:rsidRPr="00541460">
        <w:rPr>
          <w:szCs w:val="28"/>
        </w:rPr>
        <w:t xml:space="preserve"> </w:t>
      </w:r>
      <w:r w:rsidR="00F9333E" w:rsidRPr="00541460">
        <w:rPr>
          <w:szCs w:val="28"/>
        </w:rPr>
        <w:t xml:space="preserve">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</w:t>
      </w:r>
      <w:r w:rsidR="00F9333E" w:rsidRPr="00541460">
        <w:rPr>
          <w:szCs w:val="28"/>
        </w:rPr>
        <w:lastRenderedPageBreak/>
        <w:t>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</w:t>
      </w:r>
      <w:r w:rsidRPr="00541460">
        <w:rPr>
          <w:szCs w:val="28"/>
        </w:rPr>
        <w:t xml:space="preserve">частие в мероприятиях для детей </w:t>
      </w:r>
      <w:r w:rsidR="00F9333E" w:rsidRPr="00541460">
        <w:rPr>
          <w:szCs w:val="28"/>
        </w:rPr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8</w:t>
      </w:r>
      <w:r w:rsidR="00F9333E" w:rsidRPr="00541460">
        <w:rPr>
          <w:szCs w:val="28"/>
        </w:rPr>
        <w:t xml:space="preserve">. Получатели средств бюджета </w:t>
      </w:r>
      <w:r w:rsidRPr="00541460">
        <w:rPr>
          <w:szCs w:val="28"/>
        </w:rPr>
        <w:t xml:space="preserve">Шаумяновского сельского поселения </w:t>
      </w:r>
      <w:r w:rsidR="00F9333E" w:rsidRPr="00541460">
        <w:rPr>
          <w:szCs w:val="28"/>
        </w:rPr>
        <w:t xml:space="preserve">при заключении договоров (муниципальных контрактов), указанных в подпунктах </w:t>
      </w:r>
      <w:r w:rsidRPr="00541460">
        <w:rPr>
          <w:szCs w:val="28"/>
        </w:rPr>
        <w:t>7</w:t>
      </w:r>
      <w:r w:rsidR="00F9333E" w:rsidRPr="00541460">
        <w:rPr>
          <w:szCs w:val="28"/>
        </w:rPr>
        <w:t>.2.1</w:t>
      </w:r>
      <w:r w:rsidR="00F9333E" w:rsidRPr="00541460">
        <w:rPr>
          <w:color w:val="000000" w:themeColor="text1"/>
          <w:szCs w:val="28"/>
        </w:rPr>
        <w:t xml:space="preserve"> и </w:t>
      </w:r>
      <w:r w:rsidRPr="00541460">
        <w:rPr>
          <w:szCs w:val="28"/>
        </w:rPr>
        <w:t>7</w:t>
      </w:r>
      <w:r w:rsidR="00F9333E" w:rsidRPr="00541460">
        <w:rPr>
          <w:szCs w:val="28"/>
        </w:rPr>
        <w:t xml:space="preserve">.2.2 пункта </w:t>
      </w:r>
      <w:r w:rsidRPr="00541460">
        <w:rPr>
          <w:szCs w:val="28"/>
        </w:rPr>
        <w:t>7</w:t>
      </w:r>
      <w:r w:rsidR="00F9333E" w:rsidRPr="00541460">
        <w:rPr>
          <w:szCs w:val="28"/>
        </w:rPr>
        <w:t xml:space="preserve">.2 настоящего </w:t>
      </w:r>
      <w:r w:rsidRPr="00541460">
        <w:rPr>
          <w:szCs w:val="28"/>
        </w:rPr>
        <w:t>постановления</w:t>
      </w:r>
      <w:r w:rsidR="00F9333E" w:rsidRPr="00541460">
        <w:rPr>
          <w:szCs w:val="28"/>
        </w:rPr>
        <w:t>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</w:t>
      </w:r>
      <w:r w:rsidR="00F9333E" w:rsidRPr="00541460">
        <w:rPr>
          <w:szCs w:val="28"/>
        </w:rPr>
        <w:br/>
        <w:t>если иное не установлено законодательством Российской Федерации.</w:t>
      </w:r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9</w:t>
      </w:r>
      <w:r w:rsidR="00F9333E" w:rsidRPr="00541460">
        <w:rPr>
          <w:szCs w:val="28"/>
        </w:rPr>
        <w:t xml:space="preserve">. Получатели средств бюджета </w:t>
      </w:r>
      <w:r w:rsidRPr="00541460">
        <w:rPr>
          <w:szCs w:val="28"/>
        </w:rPr>
        <w:t xml:space="preserve">Шаумяновского сельского поселения </w:t>
      </w:r>
      <w:r w:rsidR="00F9333E" w:rsidRPr="00541460">
        <w:rPr>
          <w:szCs w:val="28"/>
        </w:rPr>
        <w:t>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10</w:t>
      </w:r>
      <w:r w:rsidR="00F9333E" w:rsidRPr="00541460">
        <w:rPr>
          <w:szCs w:val="28"/>
        </w:rPr>
        <w:t>.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F9333E" w:rsidRPr="00541460">
        <w:rPr>
          <w:szCs w:val="28"/>
        </w:rPr>
        <w:br/>
        <w:t>с 1 января 2018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>г.</w:t>
      </w:r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12</w:t>
      </w:r>
      <w:r w:rsidR="00F9333E" w:rsidRPr="00541460">
        <w:rPr>
          <w:szCs w:val="28"/>
        </w:rPr>
        <w:t>.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>Контроль за выполнением настоящего постановления возложить</w:t>
      </w:r>
      <w:r w:rsidR="00F9333E" w:rsidRPr="00541460">
        <w:rPr>
          <w:szCs w:val="28"/>
        </w:rPr>
        <w:br/>
        <w:t xml:space="preserve">на заведующего </w:t>
      </w:r>
      <w:r w:rsidRPr="00541460">
        <w:rPr>
          <w:szCs w:val="28"/>
        </w:rPr>
        <w:t>сектором экономики и финансов</w:t>
      </w:r>
    </w:p>
    <w:p w:rsidR="00F9333E" w:rsidRDefault="00F9333E" w:rsidP="00F9333E">
      <w:pPr>
        <w:pStyle w:val="ConsPlusNormal"/>
        <w:ind w:firstLine="709"/>
        <w:jc w:val="both"/>
      </w:pPr>
    </w:p>
    <w:p w:rsidR="00541460" w:rsidRDefault="00541460" w:rsidP="00F9333E">
      <w:pPr>
        <w:pStyle w:val="ConsPlusNormal"/>
        <w:ind w:firstLine="709"/>
        <w:jc w:val="both"/>
      </w:pPr>
    </w:p>
    <w:p w:rsidR="00541460" w:rsidRPr="007018A4" w:rsidRDefault="00541460" w:rsidP="00F9333E">
      <w:pPr>
        <w:pStyle w:val="ConsPlusNormal"/>
        <w:ind w:firstLine="709"/>
        <w:jc w:val="both"/>
      </w:pPr>
    </w:p>
    <w:p w:rsidR="00541460" w:rsidRPr="005724DB" w:rsidRDefault="00541460" w:rsidP="00541460">
      <w:pPr>
        <w:tabs>
          <w:tab w:val="left" w:pos="-1701"/>
          <w:tab w:val="left" w:pos="7655"/>
        </w:tabs>
        <w:rPr>
          <w:b/>
          <w:sz w:val="28"/>
        </w:rPr>
      </w:pPr>
      <w:r w:rsidRPr="005724DB">
        <w:rPr>
          <w:b/>
          <w:sz w:val="28"/>
        </w:rPr>
        <w:t xml:space="preserve">Глава Администрации </w:t>
      </w:r>
    </w:p>
    <w:p w:rsidR="00541460" w:rsidRPr="005724DB" w:rsidRDefault="00541460" w:rsidP="00541460">
      <w:pPr>
        <w:tabs>
          <w:tab w:val="left" w:pos="-1701"/>
          <w:tab w:val="left" w:pos="7655"/>
        </w:tabs>
        <w:rPr>
          <w:b/>
          <w:sz w:val="28"/>
        </w:rPr>
      </w:pPr>
      <w:r w:rsidRPr="005724DB">
        <w:rPr>
          <w:b/>
          <w:sz w:val="28"/>
        </w:rPr>
        <w:t xml:space="preserve">Шаумяновского сельского поселения             </w:t>
      </w:r>
      <w:r>
        <w:rPr>
          <w:b/>
          <w:sz w:val="28"/>
        </w:rPr>
        <w:t xml:space="preserve">                   </w:t>
      </w:r>
      <w:r w:rsidRPr="005724DB">
        <w:rPr>
          <w:b/>
          <w:sz w:val="28"/>
        </w:rPr>
        <w:t xml:space="preserve">                  С.Л. Аванесян</w:t>
      </w:r>
    </w:p>
    <w:p w:rsidR="00F9333E" w:rsidRDefault="00F9333E" w:rsidP="00F9333E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sectPr w:rsidR="00F9333E" w:rsidSect="005414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333E"/>
    <w:rsid w:val="00161870"/>
    <w:rsid w:val="001C773D"/>
    <w:rsid w:val="002D78FA"/>
    <w:rsid w:val="00336F91"/>
    <w:rsid w:val="00412FC6"/>
    <w:rsid w:val="00541460"/>
    <w:rsid w:val="00596437"/>
    <w:rsid w:val="006160CD"/>
    <w:rsid w:val="007C5451"/>
    <w:rsid w:val="007D4876"/>
    <w:rsid w:val="0087728A"/>
    <w:rsid w:val="00A9360D"/>
    <w:rsid w:val="00BE3DC7"/>
    <w:rsid w:val="00C33AAC"/>
    <w:rsid w:val="00CF0BB6"/>
    <w:rsid w:val="00F9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333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33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F9333E"/>
    <w:pPr>
      <w:jc w:val="center"/>
    </w:pPr>
    <w:rPr>
      <w:sz w:val="28"/>
    </w:rPr>
  </w:style>
  <w:style w:type="paragraph" w:customStyle="1" w:styleId="ConsPlusNormal">
    <w:name w:val="ConsPlusNormal"/>
    <w:rsid w:val="00F9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3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DDEE2F5034BFEF4A8D005FBC6AF60AFCE09134DD10C9EBE044E075DF6E5C2141B38F18761c0d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FinComp21</dc:creator>
  <cp:lastModifiedBy>RePack by SPecialiST</cp:lastModifiedBy>
  <cp:revision>6</cp:revision>
  <cp:lastPrinted>2018-01-31T13:18:00Z</cp:lastPrinted>
  <dcterms:created xsi:type="dcterms:W3CDTF">2018-02-07T08:40:00Z</dcterms:created>
  <dcterms:modified xsi:type="dcterms:W3CDTF">2018-02-28T10:58:00Z</dcterms:modified>
</cp:coreProperties>
</file>