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9F" w:rsidRDefault="0045609F" w:rsidP="0045609F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46100" cy="571500"/>
            <wp:effectExtent l="19050" t="0" r="635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9F" w:rsidRDefault="0045609F" w:rsidP="0045609F">
      <w:pPr>
        <w:jc w:val="center"/>
        <w:rPr>
          <w:sz w:val="26"/>
          <w:szCs w:val="26"/>
        </w:rPr>
      </w:pPr>
    </w:p>
    <w:p w:rsidR="0045609F" w:rsidRDefault="0045609F" w:rsidP="004560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45609F" w:rsidRDefault="0045609F" w:rsidP="0045609F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Шаумяновского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45609F" w:rsidRDefault="0045609F" w:rsidP="0045609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Егорлыкского</w:t>
      </w:r>
      <w:proofErr w:type="spellEnd"/>
      <w:r>
        <w:rPr>
          <w:sz w:val="32"/>
          <w:szCs w:val="32"/>
        </w:rPr>
        <w:t xml:space="preserve"> района Ростовской области</w:t>
      </w:r>
    </w:p>
    <w:p w:rsidR="0045609F" w:rsidRDefault="0045609F" w:rsidP="0045609F">
      <w:pPr>
        <w:jc w:val="center"/>
        <w:rPr>
          <w:sz w:val="32"/>
          <w:szCs w:val="32"/>
        </w:rPr>
      </w:pPr>
    </w:p>
    <w:p w:rsidR="0045609F" w:rsidRDefault="0045609F" w:rsidP="004560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br/>
      </w:r>
    </w:p>
    <w:p w:rsidR="0045609F" w:rsidRDefault="0045609F" w:rsidP="0045609F">
      <w:pPr>
        <w:widowControl/>
        <w:jc w:val="center"/>
        <w:rPr>
          <w:sz w:val="26"/>
          <w:szCs w:val="26"/>
          <w:lang w:eastAsia="ar-SA"/>
        </w:rPr>
      </w:pPr>
    </w:p>
    <w:p w:rsidR="0045609F" w:rsidRPr="00C265FE" w:rsidRDefault="0045609F" w:rsidP="0045609F">
      <w:pPr>
        <w:rPr>
          <w:sz w:val="28"/>
          <w:szCs w:val="28"/>
        </w:rPr>
      </w:pPr>
      <w:r w:rsidRPr="00C265FE">
        <w:rPr>
          <w:sz w:val="28"/>
          <w:szCs w:val="28"/>
        </w:rPr>
        <w:t xml:space="preserve">14 апреля  2014 г.                       № 26                         х. </w:t>
      </w:r>
      <w:proofErr w:type="spellStart"/>
      <w:r w:rsidRPr="00C265FE">
        <w:rPr>
          <w:sz w:val="28"/>
          <w:szCs w:val="28"/>
        </w:rPr>
        <w:t>Шаумяновский</w:t>
      </w:r>
      <w:proofErr w:type="spellEnd"/>
    </w:p>
    <w:p w:rsidR="0045609F" w:rsidRPr="00C265FE" w:rsidRDefault="0045609F" w:rsidP="0045609F"/>
    <w:p w:rsidR="0045609F" w:rsidRDefault="0045609F" w:rsidP="0045609F">
      <w:pPr>
        <w:rPr>
          <w:b/>
          <w:bCs/>
          <w:color w:val="000000"/>
        </w:rPr>
      </w:pPr>
      <w:r w:rsidRPr="00C265FE">
        <w:rPr>
          <w:b/>
          <w:sz w:val="28"/>
          <w:szCs w:val="28"/>
        </w:rPr>
        <w:t>«</w:t>
      </w:r>
      <w:r w:rsidRPr="00C265FE">
        <w:rPr>
          <w:b/>
          <w:bCs/>
          <w:sz w:val="28"/>
          <w:szCs w:val="28"/>
        </w:rPr>
        <w:t xml:space="preserve">Об утверждении Положения о порядке </w:t>
      </w:r>
      <w:r w:rsidRPr="00C265FE">
        <w:rPr>
          <w:b/>
          <w:bCs/>
          <w:sz w:val="28"/>
          <w:szCs w:val="28"/>
        </w:rPr>
        <w:br/>
        <w:t>расходования средств резервного фонда</w:t>
      </w:r>
      <w:r w:rsidRPr="00C265FE">
        <w:rPr>
          <w:b/>
          <w:bCs/>
          <w:sz w:val="28"/>
          <w:szCs w:val="28"/>
        </w:rPr>
        <w:br/>
        <w:t xml:space="preserve">администрации </w:t>
      </w:r>
      <w:proofErr w:type="spellStart"/>
      <w:r w:rsidRPr="00C265FE">
        <w:rPr>
          <w:b/>
          <w:bCs/>
          <w:sz w:val="28"/>
          <w:szCs w:val="28"/>
        </w:rPr>
        <w:t>Шаумяновского</w:t>
      </w:r>
      <w:proofErr w:type="spellEnd"/>
      <w:r w:rsidRPr="00C265FE">
        <w:rPr>
          <w:b/>
          <w:bCs/>
          <w:sz w:val="28"/>
          <w:szCs w:val="28"/>
        </w:rPr>
        <w:t xml:space="preserve"> сельского </w:t>
      </w:r>
      <w:r w:rsidRPr="00C265FE">
        <w:rPr>
          <w:b/>
          <w:bCs/>
          <w:sz w:val="28"/>
          <w:szCs w:val="28"/>
        </w:rPr>
        <w:br/>
        <w:t xml:space="preserve">поселения для предупреждения  и ликвидации </w:t>
      </w:r>
      <w:r w:rsidRPr="00C265FE">
        <w:rPr>
          <w:b/>
          <w:bCs/>
          <w:sz w:val="28"/>
          <w:szCs w:val="28"/>
        </w:rPr>
        <w:br/>
        <w:t>чрезвычайных ситуаций»</w:t>
      </w:r>
      <w:r w:rsidRPr="00C265FE">
        <w:rPr>
          <w:b/>
          <w:bCs/>
          <w:sz w:val="28"/>
          <w:szCs w:val="28"/>
        </w:rPr>
        <w:br/>
      </w:r>
      <w:r>
        <w:rPr>
          <w:b/>
          <w:bCs/>
          <w:color w:val="000000"/>
        </w:rPr>
        <w:br/>
      </w:r>
    </w:p>
    <w:p w:rsidR="0045609F" w:rsidRDefault="0045609F" w:rsidP="00456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 статьи 11 и статьей 25 Федерального закона от 21 декабря 1994 года № 68-ФЗ «О защите населения, территорий от чрезвычайных ситуаций природного и техногенного характера», положениями статьи 81 Бюджетного кодекса Российской Федерации и руководствуясь Уставом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45609F" w:rsidRDefault="0045609F" w:rsidP="0045609F">
      <w:pPr>
        <w:ind w:firstLine="708"/>
        <w:jc w:val="center"/>
        <w:rPr>
          <w:b/>
          <w:sz w:val="28"/>
          <w:szCs w:val="28"/>
        </w:rPr>
      </w:pPr>
    </w:p>
    <w:p w:rsidR="0045609F" w:rsidRDefault="0045609F" w:rsidP="0045609F">
      <w:pPr>
        <w:ind w:firstLine="708"/>
        <w:jc w:val="center"/>
        <w:rPr>
          <w:b/>
          <w:sz w:val="28"/>
          <w:szCs w:val="28"/>
        </w:rPr>
      </w:pPr>
    </w:p>
    <w:p w:rsidR="0045609F" w:rsidRDefault="0045609F" w:rsidP="0045609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>
        <w:rPr>
          <w:b/>
          <w:sz w:val="28"/>
          <w:szCs w:val="28"/>
        </w:rPr>
        <w:br/>
      </w:r>
    </w:p>
    <w:p w:rsidR="0045609F" w:rsidRDefault="0045609F" w:rsidP="0045609F">
      <w:pPr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09F" w:rsidRDefault="0045609F" w:rsidP="0045609F">
      <w:pPr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расходования средств резервного фонда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для предупреждения и ликвидации чрезвычайных ситуаций   </w:t>
      </w:r>
      <w:r>
        <w:rPr>
          <w:sz w:val="28"/>
          <w:szCs w:val="28"/>
        </w:rPr>
        <w:br/>
        <w:t>(Приложение №1);</w:t>
      </w:r>
    </w:p>
    <w:p w:rsidR="0045609F" w:rsidRDefault="0045609F" w:rsidP="0045609F">
      <w:pPr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обнародования;</w:t>
      </w:r>
    </w:p>
    <w:p w:rsidR="0045609F" w:rsidRDefault="0045609F" w:rsidP="0045609F">
      <w:pPr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5609F" w:rsidRDefault="0045609F" w:rsidP="0045609F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09F" w:rsidRDefault="0045609F" w:rsidP="0045609F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09F" w:rsidRDefault="0045609F" w:rsidP="0045609F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09F" w:rsidRDefault="0045609F" w:rsidP="0045609F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09F" w:rsidRDefault="0045609F" w:rsidP="0045609F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09F" w:rsidRDefault="0045609F" w:rsidP="0045609F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09F" w:rsidRDefault="0045609F" w:rsidP="0045609F">
      <w:pPr>
        <w:keepNext/>
        <w:keepLines/>
        <w:widowControl/>
        <w:autoSpaceDE w:val="0"/>
        <w:autoSpaceDN w:val="0"/>
        <w:adjustRightInd w:val="0"/>
        <w:rPr>
          <w:rStyle w:val="a4"/>
          <w:b w:val="0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br/>
        <w:t xml:space="preserve">сельского поселения                                                             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45609F" w:rsidRDefault="0045609F" w:rsidP="0045609F">
      <w:pPr>
        <w:keepNext/>
        <w:keepLines/>
        <w:widowControl/>
        <w:ind w:left="5664"/>
      </w:pPr>
      <w:r>
        <w:rPr>
          <w:rStyle w:val="a4"/>
          <w:b w:val="0"/>
          <w:bCs/>
          <w:sz w:val="28"/>
          <w:szCs w:val="28"/>
        </w:rPr>
        <w:br w:type="page"/>
      </w:r>
      <w:r>
        <w:rPr>
          <w:rStyle w:val="a4"/>
          <w:b w:val="0"/>
          <w:bCs/>
          <w:sz w:val="28"/>
          <w:szCs w:val="28"/>
        </w:rPr>
        <w:lastRenderedPageBreak/>
        <w:t xml:space="preserve">                                      Приложение № 1</w:t>
      </w:r>
    </w:p>
    <w:p w:rsidR="0045609F" w:rsidRDefault="0045609F" w:rsidP="0045609F">
      <w:pPr>
        <w:keepNext/>
        <w:keepLines/>
        <w:widowControl/>
        <w:ind w:left="4956"/>
        <w:rPr>
          <w:rStyle w:val="a3"/>
          <w:b w:val="0"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к </w:t>
      </w:r>
      <w:r>
        <w:rPr>
          <w:rStyle w:val="a3"/>
          <w:b w:val="0"/>
          <w:bCs w:val="0"/>
          <w:sz w:val="28"/>
          <w:szCs w:val="28"/>
        </w:rPr>
        <w:t>постановлению а</w:t>
      </w:r>
      <w:r>
        <w:rPr>
          <w:rStyle w:val="a3"/>
          <w:b w:val="0"/>
          <w:sz w:val="28"/>
          <w:szCs w:val="28"/>
        </w:rPr>
        <w:t xml:space="preserve">дминистрации </w:t>
      </w:r>
    </w:p>
    <w:p w:rsidR="0045609F" w:rsidRDefault="0045609F" w:rsidP="0045609F">
      <w:pPr>
        <w:keepNext/>
        <w:keepLines/>
        <w:widowControl/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  поселения                     </w:t>
      </w:r>
    </w:p>
    <w:p w:rsidR="0045609F" w:rsidRDefault="0045609F" w:rsidP="0045609F">
      <w:pPr>
        <w:keepNext/>
        <w:keepLines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265FE">
        <w:rPr>
          <w:rStyle w:val="a4"/>
          <w:b w:val="0"/>
          <w:bCs/>
          <w:sz w:val="28"/>
          <w:szCs w:val="28"/>
        </w:rPr>
        <w:t>от  14.04.</w:t>
      </w:r>
      <w:r>
        <w:rPr>
          <w:rStyle w:val="a4"/>
          <w:b w:val="0"/>
          <w:bCs/>
          <w:sz w:val="28"/>
          <w:szCs w:val="28"/>
        </w:rPr>
        <w:t xml:space="preserve">№ </w:t>
      </w:r>
      <w:r w:rsidR="00C265FE">
        <w:rPr>
          <w:rStyle w:val="a4"/>
          <w:b w:val="0"/>
          <w:bCs/>
          <w:sz w:val="28"/>
          <w:szCs w:val="28"/>
        </w:rPr>
        <w:t>26</w:t>
      </w:r>
    </w:p>
    <w:p w:rsidR="0045609F" w:rsidRDefault="0045609F" w:rsidP="0045609F">
      <w:pPr>
        <w:keepNext/>
        <w:keepLines/>
        <w:widowControl/>
        <w:ind w:firstLine="720"/>
        <w:jc w:val="right"/>
        <w:rPr>
          <w:sz w:val="28"/>
          <w:szCs w:val="28"/>
        </w:rPr>
      </w:pPr>
    </w:p>
    <w:p w:rsidR="0045609F" w:rsidRDefault="0045609F" w:rsidP="0045609F">
      <w:pPr>
        <w:keepNext/>
        <w:keepLines/>
        <w:widowControl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br/>
        <w:t xml:space="preserve">расходования средств резервного фонда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для предупреждения и ликвидации чрезвычайных ситуаций.</w:t>
      </w:r>
    </w:p>
    <w:p w:rsidR="0045609F" w:rsidRDefault="0045609F" w:rsidP="0045609F">
      <w:pPr>
        <w:keepNext/>
        <w:keepLines/>
        <w:widowControl/>
        <w:jc w:val="center"/>
        <w:rPr>
          <w:b/>
          <w:sz w:val="28"/>
          <w:szCs w:val="28"/>
        </w:rPr>
      </w:pPr>
    </w:p>
    <w:p w:rsidR="0045609F" w:rsidRDefault="0045609F" w:rsidP="0045609F">
      <w:pPr>
        <w:keepNext/>
        <w:keepLines/>
        <w:widowControl/>
        <w:ind w:firstLine="720"/>
        <w:jc w:val="both"/>
        <w:rPr>
          <w:sz w:val="28"/>
          <w:szCs w:val="28"/>
        </w:rPr>
      </w:pPr>
      <w:bookmarkStart w:id="0" w:name="sub_10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расходования средств резервного фонда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для предупреждения и ликвидации чрезвычайных ситуаций локального и муниципального характера в границах территории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 (далее - резервный фонд).</w:t>
      </w:r>
      <w:proofErr w:type="gramEnd"/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1" w:name="sub_102"/>
      <w:bookmarkEnd w:id="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1"/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 бюджета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обращении к Главе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2" w:name="sub_104"/>
      <w:r>
        <w:rPr>
          <w:sz w:val="28"/>
          <w:szCs w:val="28"/>
        </w:rPr>
        <w:t xml:space="preserve">4. По поручению Главы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 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 документы, обосновывающие размер запрашиваемых средств.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 вопрос о выделении средств из резервного фонда не рассматривается.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или недостаточности средств резервного фонда Глава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 вправе обратиться </w:t>
      </w:r>
      <w:proofErr w:type="gramStart"/>
      <w:r>
        <w:rPr>
          <w:sz w:val="28"/>
          <w:szCs w:val="28"/>
        </w:rPr>
        <w:t>в установленном порядке в Правительство Ростовской области с просьбой о выделении средств из резервного фонда</w:t>
      </w:r>
      <w:proofErr w:type="gramEnd"/>
      <w:r>
        <w:rPr>
          <w:sz w:val="28"/>
          <w:szCs w:val="28"/>
        </w:rPr>
        <w:t xml:space="preserve"> Правительства Ростовской области для ликвидации чрезвычайных ситуаций.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3" w:name="sub_5"/>
      <w:r>
        <w:rPr>
          <w:sz w:val="28"/>
          <w:szCs w:val="28"/>
        </w:rPr>
        <w:t xml:space="preserve">5. Основанием для выделения средств из резервного фонда является постановление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поселения, в котором указывается размер ассигнований и их целевое расходование.</w:t>
      </w:r>
    </w:p>
    <w:bookmarkEnd w:id="3"/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550 рублей на человека в сутки, за питание - до 100 рублей на человека в сутки);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единовременной материальной помощи пострадавшим гражданам (расчет подлежит уточнению);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гражданам финансовой помощи в связи с утратой ими имущества первой необходимости (расчет подлежит уточнению).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резервного фонда на другие цели запрещается.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Сектор экономики и финансов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 и специалист,  уполномоченный на решение задач в области ГО и ЧС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организуют учет и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расходованием средств резервного фонда.</w:t>
      </w:r>
    </w:p>
    <w:p w:rsidR="0045609F" w:rsidRDefault="0045609F" w:rsidP="0045609F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45609F" w:rsidRDefault="0045609F" w:rsidP="0045609F">
      <w:pPr>
        <w:keepNext/>
        <w:keepLines/>
        <w:widowControl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случае если к концу текущего финансового года средства резервного фонда не использованы в полном объеме, специалист, уполномоченный на решение задач в области ГО и ЧС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 в первой декаде предпоследнего месяца финансового года направляет Главе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45609F" w:rsidRDefault="0045609F" w:rsidP="0045609F">
      <w:pPr>
        <w:keepNext/>
        <w:rPr>
          <w:sz w:val="28"/>
          <w:szCs w:val="28"/>
        </w:rPr>
      </w:pPr>
    </w:p>
    <w:p w:rsidR="0045609F" w:rsidRDefault="0045609F" w:rsidP="0045609F">
      <w:pPr>
        <w:rPr>
          <w:sz w:val="28"/>
          <w:szCs w:val="28"/>
        </w:rPr>
      </w:pPr>
    </w:p>
    <w:p w:rsidR="0045609F" w:rsidRDefault="0045609F" w:rsidP="0045609F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45609F" w:rsidRDefault="0045609F" w:rsidP="0045609F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45609F" w:rsidRDefault="0045609F" w:rsidP="0045609F">
      <w:pPr>
        <w:ind w:firstLine="5529"/>
        <w:rPr>
          <w:sz w:val="26"/>
          <w:szCs w:val="26"/>
        </w:rPr>
      </w:pPr>
    </w:p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044"/>
    <w:multiLevelType w:val="hybridMultilevel"/>
    <w:tmpl w:val="0D7E0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609F"/>
    <w:rsid w:val="00011735"/>
    <w:rsid w:val="0002336C"/>
    <w:rsid w:val="00023886"/>
    <w:rsid w:val="00024F55"/>
    <w:rsid w:val="0002794E"/>
    <w:rsid w:val="00042319"/>
    <w:rsid w:val="000451DE"/>
    <w:rsid w:val="00050141"/>
    <w:rsid w:val="000565ED"/>
    <w:rsid w:val="00056846"/>
    <w:rsid w:val="00057894"/>
    <w:rsid w:val="00065F6C"/>
    <w:rsid w:val="00080C7E"/>
    <w:rsid w:val="000838DC"/>
    <w:rsid w:val="00084F16"/>
    <w:rsid w:val="00097333"/>
    <w:rsid w:val="000A3EC7"/>
    <w:rsid w:val="000B3E32"/>
    <w:rsid w:val="000B56B2"/>
    <w:rsid w:val="000D34F9"/>
    <w:rsid w:val="000D3A63"/>
    <w:rsid w:val="000E0186"/>
    <w:rsid w:val="000E4D2C"/>
    <w:rsid w:val="000F7945"/>
    <w:rsid w:val="000F7FF9"/>
    <w:rsid w:val="00100BD5"/>
    <w:rsid w:val="00104D3B"/>
    <w:rsid w:val="00106F67"/>
    <w:rsid w:val="0012199B"/>
    <w:rsid w:val="00121D7D"/>
    <w:rsid w:val="001352E7"/>
    <w:rsid w:val="00144E53"/>
    <w:rsid w:val="00160453"/>
    <w:rsid w:val="001739D0"/>
    <w:rsid w:val="00176916"/>
    <w:rsid w:val="00177FAE"/>
    <w:rsid w:val="00180A8B"/>
    <w:rsid w:val="00183A13"/>
    <w:rsid w:val="001A48A5"/>
    <w:rsid w:val="001A5821"/>
    <w:rsid w:val="001B1B46"/>
    <w:rsid w:val="001B4948"/>
    <w:rsid w:val="001C1764"/>
    <w:rsid w:val="001C1E63"/>
    <w:rsid w:val="001C290B"/>
    <w:rsid w:val="001C2C8A"/>
    <w:rsid w:val="001C5DBE"/>
    <w:rsid w:val="001C5F28"/>
    <w:rsid w:val="001D3A74"/>
    <w:rsid w:val="001E167A"/>
    <w:rsid w:val="001E1F0A"/>
    <w:rsid w:val="001F5701"/>
    <w:rsid w:val="001F5BB6"/>
    <w:rsid w:val="001F607C"/>
    <w:rsid w:val="00210E6E"/>
    <w:rsid w:val="00211608"/>
    <w:rsid w:val="0022089C"/>
    <w:rsid w:val="00221EFB"/>
    <w:rsid w:val="00225171"/>
    <w:rsid w:val="002264F5"/>
    <w:rsid w:val="002338C1"/>
    <w:rsid w:val="002370B7"/>
    <w:rsid w:val="00240497"/>
    <w:rsid w:val="002535DC"/>
    <w:rsid w:val="002609A4"/>
    <w:rsid w:val="00297D4C"/>
    <w:rsid w:val="002A51C9"/>
    <w:rsid w:val="002C0333"/>
    <w:rsid w:val="002C17E4"/>
    <w:rsid w:val="002C3FEB"/>
    <w:rsid w:val="002D13E1"/>
    <w:rsid w:val="002D346B"/>
    <w:rsid w:val="002E4B25"/>
    <w:rsid w:val="002E6506"/>
    <w:rsid w:val="002E6CCB"/>
    <w:rsid w:val="002F4163"/>
    <w:rsid w:val="00311BF3"/>
    <w:rsid w:val="00332D29"/>
    <w:rsid w:val="00333E96"/>
    <w:rsid w:val="003418E2"/>
    <w:rsid w:val="0034712F"/>
    <w:rsid w:val="00350386"/>
    <w:rsid w:val="00353C0F"/>
    <w:rsid w:val="00353C7B"/>
    <w:rsid w:val="00355809"/>
    <w:rsid w:val="00356C1D"/>
    <w:rsid w:val="00357CA1"/>
    <w:rsid w:val="0036365D"/>
    <w:rsid w:val="00366A27"/>
    <w:rsid w:val="00382E8E"/>
    <w:rsid w:val="003A1EFA"/>
    <w:rsid w:val="003A5EE0"/>
    <w:rsid w:val="003A70A6"/>
    <w:rsid w:val="003B1931"/>
    <w:rsid w:val="003B294A"/>
    <w:rsid w:val="003B7BD0"/>
    <w:rsid w:val="003C1BB6"/>
    <w:rsid w:val="003D56E2"/>
    <w:rsid w:val="003D7F2C"/>
    <w:rsid w:val="003E4BCF"/>
    <w:rsid w:val="003E7C56"/>
    <w:rsid w:val="003F2E6D"/>
    <w:rsid w:val="00400B29"/>
    <w:rsid w:val="00405526"/>
    <w:rsid w:val="0041525E"/>
    <w:rsid w:val="0041763B"/>
    <w:rsid w:val="00431C79"/>
    <w:rsid w:val="004335FB"/>
    <w:rsid w:val="004337B2"/>
    <w:rsid w:val="00436B88"/>
    <w:rsid w:val="00443C6F"/>
    <w:rsid w:val="00450596"/>
    <w:rsid w:val="0045524C"/>
    <w:rsid w:val="00455E06"/>
    <w:rsid w:val="0045609F"/>
    <w:rsid w:val="00462D5A"/>
    <w:rsid w:val="00465D91"/>
    <w:rsid w:val="004708A1"/>
    <w:rsid w:val="004943B2"/>
    <w:rsid w:val="004A5DFB"/>
    <w:rsid w:val="004C1FC2"/>
    <w:rsid w:val="004C2C5B"/>
    <w:rsid w:val="004D1159"/>
    <w:rsid w:val="004D4B65"/>
    <w:rsid w:val="004E09A2"/>
    <w:rsid w:val="004E10F3"/>
    <w:rsid w:val="004E50EB"/>
    <w:rsid w:val="004E52C4"/>
    <w:rsid w:val="004F3EBB"/>
    <w:rsid w:val="004F50A8"/>
    <w:rsid w:val="005008AF"/>
    <w:rsid w:val="005016B8"/>
    <w:rsid w:val="0050216B"/>
    <w:rsid w:val="00502C81"/>
    <w:rsid w:val="005067B3"/>
    <w:rsid w:val="00506FEE"/>
    <w:rsid w:val="005164B3"/>
    <w:rsid w:val="00524F3F"/>
    <w:rsid w:val="00527A7C"/>
    <w:rsid w:val="00527C16"/>
    <w:rsid w:val="00532079"/>
    <w:rsid w:val="005330EB"/>
    <w:rsid w:val="0053712B"/>
    <w:rsid w:val="00537417"/>
    <w:rsid w:val="00537BB9"/>
    <w:rsid w:val="00546912"/>
    <w:rsid w:val="00547A47"/>
    <w:rsid w:val="00547D9C"/>
    <w:rsid w:val="00552F80"/>
    <w:rsid w:val="00555106"/>
    <w:rsid w:val="005636AD"/>
    <w:rsid w:val="00567751"/>
    <w:rsid w:val="00572451"/>
    <w:rsid w:val="005814A5"/>
    <w:rsid w:val="00585DD2"/>
    <w:rsid w:val="005A5CCF"/>
    <w:rsid w:val="005B2F4D"/>
    <w:rsid w:val="005C4D41"/>
    <w:rsid w:val="005F0F34"/>
    <w:rsid w:val="00605429"/>
    <w:rsid w:val="00607E5F"/>
    <w:rsid w:val="0061723E"/>
    <w:rsid w:val="00632742"/>
    <w:rsid w:val="0065368B"/>
    <w:rsid w:val="00655FE9"/>
    <w:rsid w:val="00662751"/>
    <w:rsid w:val="00674003"/>
    <w:rsid w:val="0067497D"/>
    <w:rsid w:val="00682BDF"/>
    <w:rsid w:val="00687468"/>
    <w:rsid w:val="00692B92"/>
    <w:rsid w:val="0069550A"/>
    <w:rsid w:val="006A64E6"/>
    <w:rsid w:val="006C0C48"/>
    <w:rsid w:val="006C7794"/>
    <w:rsid w:val="006D17A2"/>
    <w:rsid w:val="006D1ACF"/>
    <w:rsid w:val="006E007D"/>
    <w:rsid w:val="006E0FD7"/>
    <w:rsid w:val="00703B51"/>
    <w:rsid w:val="0070430E"/>
    <w:rsid w:val="007114AE"/>
    <w:rsid w:val="007131B8"/>
    <w:rsid w:val="00716C20"/>
    <w:rsid w:val="00717391"/>
    <w:rsid w:val="007379AA"/>
    <w:rsid w:val="007420B7"/>
    <w:rsid w:val="007447BC"/>
    <w:rsid w:val="00747A9C"/>
    <w:rsid w:val="0075059F"/>
    <w:rsid w:val="00750D29"/>
    <w:rsid w:val="0076607D"/>
    <w:rsid w:val="00767E70"/>
    <w:rsid w:val="00770A54"/>
    <w:rsid w:val="00772590"/>
    <w:rsid w:val="00776E3D"/>
    <w:rsid w:val="00782659"/>
    <w:rsid w:val="007827D7"/>
    <w:rsid w:val="0078555C"/>
    <w:rsid w:val="007A00D6"/>
    <w:rsid w:val="007A42D0"/>
    <w:rsid w:val="007B0E49"/>
    <w:rsid w:val="007E6044"/>
    <w:rsid w:val="007E7FC2"/>
    <w:rsid w:val="007F18E7"/>
    <w:rsid w:val="008044F2"/>
    <w:rsid w:val="00804B6E"/>
    <w:rsid w:val="008102F4"/>
    <w:rsid w:val="00811616"/>
    <w:rsid w:val="00813409"/>
    <w:rsid w:val="00816B50"/>
    <w:rsid w:val="00823745"/>
    <w:rsid w:val="00833B41"/>
    <w:rsid w:val="00844F9D"/>
    <w:rsid w:val="00851E79"/>
    <w:rsid w:val="00856210"/>
    <w:rsid w:val="00860FFF"/>
    <w:rsid w:val="008841C0"/>
    <w:rsid w:val="008872F9"/>
    <w:rsid w:val="008971A2"/>
    <w:rsid w:val="008A0081"/>
    <w:rsid w:val="008A1162"/>
    <w:rsid w:val="008A2813"/>
    <w:rsid w:val="008B2BBB"/>
    <w:rsid w:val="008B2E37"/>
    <w:rsid w:val="008C3D59"/>
    <w:rsid w:val="008C5B24"/>
    <w:rsid w:val="008D0248"/>
    <w:rsid w:val="008D3F79"/>
    <w:rsid w:val="008D5775"/>
    <w:rsid w:val="008D793A"/>
    <w:rsid w:val="008E594C"/>
    <w:rsid w:val="008E628D"/>
    <w:rsid w:val="0090747C"/>
    <w:rsid w:val="009132FA"/>
    <w:rsid w:val="00915E67"/>
    <w:rsid w:val="00926464"/>
    <w:rsid w:val="0092659C"/>
    <w:rsid w:val="00940845"/>
    <w:rsid w:val="009468A2"/>
    <w:rsid w:val="0095108E"/>
    <w:rsid w:val="009605F3"/>
    <w:rsid w:val="00962330"/>
    <w:rsid w:val="00966A06"/>
    <w:rsid w:val="009825F3"/>
    <w:rsid w:val="009834E1"/>
    <w:rsid w:val="009837F6"/>
    <w:rsid w:val="009851ED"/>
    <w:rsid w:val="00986D4F"/>
    <w:rsid w:val="009920B5"/>
    <w:rsid w:val="009B0510"/>
    <w:rsid w:val="009B0E65"/>
    <w:rsid w:val="009C532A"/>
    <w:rsid w:val="009D0FE0"/>
    <w:rsid w:val="009D3897"/>
    <w:rsid w:val="009D5936"/>
    <w:rsid w:val="009D7F83"/>
    <w:rsid w:val="009E1A53"/>
    <w:rsid w:val="009E4D90"/>
    <w:rsid w:val="009F3A5B"/>
    <w:rsid w:val="009F478A"/>
    <w:rsid w:val="00A11EDA"/>
    <w:rsid w:val="00A121F6"/>
    <w:rsid w:val="00A137ED"/>
    <w:rsid w:val="00A17BD7"/>
    <w:rsid w:val="00A227C6"/>
    <w:rsid w:val="00A30BAD"/>
    <w:rsid w:val="00A325D9"/>
    <w:rsid w:val="00A461DE"/>
    <w:rsid w:val="00A4622B"/>
    <w:rsid w:val="00A65BE5"/>
    <w:rsid w:val="00A66E9F"/>
    <w:rsid w:val="00A72029"/>
    <w:rsid w:val="00A765BC"/>
    <w:rsid w:val="00A80ED4"/>
    <w:rsid w:val="00A823AA"/>
    <w:rsid w:val="00A84214"/>
    <w:rsid w:val="00A878E7"/>
    <w:rsid w:val="00A91E43"/>
    <w:rsid w:val="00AA178F"/>
    <w:rsid w:val="00AA40A0"/>
    <w:rsid w:val="00AC4391"/>
    <w:rsid w:val="00AE28E8"/>
    <w:rsid w:val="00AF33C5"/>
    <w:rsid w:val="00AF52BD"/>
    <w:rsid w:val="00AF689E"/>
    <w:rsid w:val="00B06F12"/>
    <w:rsid w:val="00B073DA"/>
    <w:rsid w:val="00B2048F"/>
    <w:rsid w:val="00B220C3"/>
    <w:rsid w:val="00B23154"/>
    <w:rsid w:val="00B2652E"/>
    <w:rsid w:val="00B26BD9"/>
    <w:rsid w:val="00B42628"/>
    <w:rsid w:val="00B434FE"/>
    <w:rsid w:val="00B45CE7"/>
    <w:rsid w:val="00B47689"/>
    <w:rsid w:val="00B61B46"/>
    <w:rsid w:val="00B67748"/>
    <w:rsid w:val="00B708E0"/>
    <w:rsid w:val="00B813A1"/>
    <w:rsid w:val="00B85D68"/>
    <w:rsid w:val="00B865DC"/>
    <w:rsid w:val="00B92A4C"/>
    <w:rsid w:val="00B96CF1"/>
    <w:rsid w:val="00BA395D"/>
    <w:rsid w:val="00BA3A5E"/>
    <w:rsid w:val="00BA54A8"/>
    <w:rsid w:val="00BB0AB9"/>
    <w:rsid w:val="00BB1B2E"/>
    <w:rsid w:val="00BB2623"/>
    <w:rsid w:val="00BC1FF6"/>
    <w:rsid w:val="00BD6E25"/>
    <w:rsid w:val="00BE5CB5"/>
    <w:rsid w:val="00BF1817"/>
    <w:rsid w:val="00BF561F"/>
    <w:rsid w:val="00BF58B4"/>
    <w:rsid w:val="00C03408"/>
    <w:rsid w:val="00C05051"/>
    <w:rsid w:val="00C10AAF"/>
    <w:rsid w:val="00C1547B"/>
    <w:rsid w:val="00C177AF"/>
    <w:rsid w:val="00C17903"/>
    <w:rsid w:val="00C265FE"/>
    <w:rsid w:val="00C307ED"/>
    <w:rsid w:val="00C36D88"/>
    <w:rsid w:val="00C406AB"/>
    <w:rsid w:val="00C41E65"/>
    <w:rsid w:val="00C4242A"/>
    <w:rsid w:val="00C537A6"/>
    <w:rsid w:val="00C54975"/>
    <w:rsid w:val="00C66AE5"/>
    <w:rsid w:val="00C93FB2"/>
    <w:rsid w:val="00C941B7"/>
    <w:rsid w:val="00CB1F95"/>
    <w:rsid w:val="00CB5004"/>
    <w:rsid w:val="00CC3F86"/>
    <w:rsid w:val="00CC4ADF"/>
    <w:rsid w:val="00CC797B"/>
    <w:rsid w:val="00CC7A60"/>
    <w:rsid w:val="00CD0EBD"/>
    <w:rsid w:val="00CE53BE"/>
    <w:rsid w:val="00CF3BC8"/>
    <w:rsid w:val="00D0319C"/>
    <w:rsid w:val="00D05104"/>
    <w:rsid w:val="00D061BC"/>
    <w:rsid w:val="00D144B1"/>
    <w:rsid w:val="00D26601"/>
    <w:rsid w:val="00D427EB"/>
    <w:rsid w:val="00D439F4"/>
    <w:rsid w:val="00D6495F"/>
    <w:rsid w:val="00D835D7"/>
    <w:rsid w:val="00DA2F58"/>
    <w:rsid w:val="00DB6054"/>
    <w:rsid w:val="00DC0227"/>
    <w:rsid w:val="00DC41B3"/>
    <w:rsid w:val="00DC4F77"/>
    <w:rsid w:val="00DC4F8D"/>
    <w:rsid w:val="00DD5097"/>
    <w:rsid w:val="00DE5FC7"/>
    <w:rsid w:val="00DE750E"/>
    <w:rsid w:val="00DE7E62"/>
    <w:rsid w:val="00E029A9"/>
    <w:rsid w:val="00E04756"/>
    <w:rsid w:val="00E10279"/>
    <w:rsid w:val="00E1146F"/>
    <w:rsid w:val="00E16C86"/>
    <w:rsid w:val="00E174E3"/>
    <w:rsid w:val="00E21329"/>
    <w:rsid w:val="00E24356"/>
    <w:rsid w:val="00E27A70"/>
    <w:rsid w:val="00E33DF3"/>
    <w:rsid w:val="00E34EDE"/>
    <w:rsid w:val="00E40164"/>
    <w:rsid w:val="00E44534"/>
    <w:rsid w:val="00E45868"/>
    <w:rsid w:val="00E46612"/>
    <w:rsid w:val="00E535AF"/>
    <w:rsid w:val="00E54BB9"/>
    <w:rsid w:val="00E61FC7"/>
    <w:rsid w:val="00E7181D"/>
    <w:rsid w:val="00E76CCC"/>
    <w:rsid w:val="00E80BC2"/>
    <w:rsid w:val="00E87861"/>
    <w:rsid w:val="00E87DAC"/>
    <w:rsid w:val="00E94465"/>
    <w:rsid w:val="00EA186B"/>
    <w:rsid w:val="00EA47B7"/>
    <w:rsid w:val="00EA62AE"/>
    <w:rsid w:val="00EC061B"/>
    <w:rsid w:val="00EC2A3A"/>
    <w:rsid w:val="00EC6254"/>
    <w:rsid w:val="00ED2FCD"/>
    <w:rsid w:val="00EE3D9A"/>
    <w:rsid w:val="00EE72AC"/>
    <w:rsid w:val="00EE7665"/>
    <w:rsid w:val="00F02E21"/>
    <w:rsid w:val="00F03C2A"/>
    <w:rsid w:val="00F03EE1"/>
    <w:rsid w:val="00F23BF2"/>
    <w:rsid w:val="00F270BD"/>
    <w:rsid w:val="00F349B5"/>
    <w:rsid w:val="00F3686B"/>
    <w:rsid w:val="00F3790F"/>
    <w:rsid w:val="00F4789C"/>
    <w:rsid w:val="00F56618"/>
    <w:rsid w:val="00F632DE"/>
    <w:rsid w:val="00F64CC7"/>
    <w:rsid w:val="00F919D8"/>
    <w:rsid w:val="00F93F01"/>
    <w:rsid w:val="00FB34CA"/>
    <w:rsid w:val="00FC4EC4"/>
    <w:rsid w:val="00FD4692"/>
    <w:rsid w:val="00FD4BF2"/>
    <w:rsid w:val="00FE6B15"/>
    <w:rsid w:val="00FF0F1A"/>
    <w:rsid w:val="00F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9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5609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45609F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56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09F"/>
    <w:rPr>
      <w:rFonts w:ascii="Tahoma" w:eastAsia="Arial Unicode MS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6009</Characters>
  <Application>Microsoft Office Word</Application>
  <DocSecurity>0</DocSecurity>
  <Lines>50</Lines>
  <Paragraphs>14</Paragraphs>
  <ScaleCrop>false</ScaleCrop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2014-04-15T10:59:00Z</dcterms:created>
  <dcterms:modified xsi:type="dcterms:W3CDTF">2014-04-15T11:02:00Z</dcterms:modified>
</cp:coreProperties>
</file>