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9207BC">
        <w:rPr>
          <w:rFonts w:ascii="Times New Roman" w:hAnsi="Times New Roman"/>
          <w:b/>
          <w:sz w:val="28"/>
          <w:szCs w:val="28"/>
        </w:rPr>
        <w:t>40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:rsidR="00B6380A" w:rsidRPr="008C61C2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Шаумяновского сельского  поселения</w:t>
      </w:r>
    </w:p>
    <w:p w:rsidR="002A39D1" w:rsidRPr="00137F4B" w:rsidRDefault="004F450C" w:rsidP="00137F4B">
      <w:pPr>
        <w:autoSpaceDE w:val="0"/>
        <w:rPr>
          <w:b/>
          <w:sz w:val="28"/>
          <w:szCs w:val="28"/>
        </w:rPr>
      </w:pPr>
      <w:r w:rsidRPr="00137F4B">
        <w:rPr>
          <w:b/>
          <w:sz w:val="28"/>
          <w:szCs w:val="28"/>
        </w:rPr>
        <w:t>«</w:t>
      </w:r>
      <w:r w:rsidR="00137F4B" w:rsidRPr="00137F4B">
        <w:rPr>
          <w:b/>
          <w:sz w:val="28"/>
          <w:szCs w:val="28"/>
        </w:rPr>
        <w:t>Развитие культуры</w:t>
      </w:r>
      <w:r w:rsidRPr="00137F4B">
        <w:rPr>
          <w:b/>
          <w:sz w:val="28"/>
          <w:szCs w:val="28"/>
        </w:rPr>
        <w:t>»</w:t>
      </w:r>
      <w:r w:rsidR="005C0F4F" w:rsidRPr="00137F4B">
        <w:rPr>
          <w:b/>
          <w:sz w:val="28"/>
          <w:szCs w:val="28"/>
        </w:rPr>
        <w:t xml:space="preserve"> за 2022год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137F4B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 «</w:t>
      </w:r>
      <w:r w:rsidR="00137F4B" w:rsidRPr="00137F4B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>
        <w:rPr>
          <w:rFonts w:ascii="Times New Roman" w:hAnsi="Times New Roman" w:cs="Times New Roman"/>
          <w:b w:val="0"/>
          <w:sz w:val="28"/>
          <w:szCs w:val="28"/>
        </w:rPr>
        <w:t xml:space="preserve">за 2022 год» </w:t>
      </w:r>
      <w:r w:rsidR="00DE75AE" w:rsidRPr="00137F4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  <w:bookmarkStart w:id="0" w:name="_GoBack"/>
      <w:bookmarkEnd w:id="0"/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9207BC">
        <w:rPr>
          <w:sz w:val="28"/>
          <w:szCs w:val="28"/>
        </w:rPr>
        <w:t>40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</w:t>
      </w:r>
      <w:r w:rsidR="00DE75AE">
        <w:rPr>
          <w:b/>
          <w:sz w:val="28"/>
          <w:szCs w:val="28"/>
        </w:rPr>
        <w:t xml:space="preserve">муниципальной программы Шаумяновского </w:t>
      </w:r>
      <w:r w:rsidR="00DE75AE" w:rsidRPr="00D64B2E">
        <w:rPr>
          <w:b/>
          <w:sz w:val="28"/>
          <w:szCs w:val="28"/>
        </w:rPr>
        <w:t>сельского поселения «</w:t>
      </w:r>
      <w:r w:rsidR="009207BC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</w:t>
      </w:r>
      <w:r w:rsidR="00AA60C1">
        <w:rPr>
          <w:b/>
          <w:sz w:val="28"/>
          <w:szCs w:val="28"/>
        </w:rPr>
        <w:t xml:space="preserve"> за 2022г.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</w:t>
      </w:r>
      <w:r w:rsidRPr="00DE75AE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Шаумяновского сельского поселения «</w:t>
      </w:r>
      <w:r w:rsidR="009207BC">
        <w:rPr>
          <w:sz w:val="28"/>
          <w:szCs w:val="28"/>
        </w:rPr>
        <w:t>Развитие культуры</w:t>
      </w:r>
      <w:r w:rsidRPr="00DE75AE">
        <w:rPr>
          <w:sz w:val="28"/>
          <w:szCs w:val="28"/>
        </w:rPr>
        <w:t>»</w:t>
      </w:r>
      <w:r w:rsidR="009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Шаумяновского сельск</w:t>
      </w:r>
      <w:r>
        <w:rPr>
          <w:sz w:val="28"/>
          <w:szCs w:val="28"/>
        </w:rPr>
        <w:t xml:space="preserve">ого поселения </w:t>
      </w:r>
      <w:r w:rsidR="009207BC" w:rsidRPr="00913866">
        <w:rPr>
          <w:sz w:val="28"/>
          <w:szCs w:val="28"/>
        </w:rPr>
        <w:t>от 24.12.2018</w:t>
      </w:r>
      <w:r w:rsidR="009207BC">
        <w:rPr>
          <w:sz w:val="28"/>
          <w:szCs w:val="28"/>
        </w:rPr>
        <w:t>г.</w:t>
      </w:r>
      <w:r w:rsidR="009207BC" w:rsidRPr="00913866">
        <w:rPr>
          <w:sz w:val="28"/>
          <w:szCs w:val="28"/>
        </w:rPr>
        <w:t xml:space="preserve"> №10</w:t>
      </w:r>
      <w:r w:rsidR="009207BC">
        <w:rPr>
          <w:sz w:val="28"/>
          <w:szCs w:val="28"/>
        </w:rPr>
        <w:t>7</w:t>
      </w:r>
      <w:r w:rsidR="009207BC" w:rsidRPr="00913866">
        <w:rPr>
          <w:sz w:val="28"/>
          <w:szCs w:val="28"/>
        </w:rPr>
        <w:t xml:space="preserve"> «Об утверждении муниципальной программы Шаумяновского сельского поселения «</w:t>
      </w:r>
      <w:r w:rsidR="009207BC">
        <w:rPr>
          <w:sz w:val="28"/>
          <w:szCs w:val="28"/>
        </w:rPr>
        <w:t>Развитие культуры</w:t>
      </w:r>
      <w:r w:rsidR="009207BC" w:rsidRPr="00913866">
        <w:rPr>
          <w:sz w:val="28"/>
          <w:szCs w:val="28"/>
        </w:rPr>
        <w:t>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 xml:space="preserve">ьная программа включает в себя </w:t>
      </w:r>
      <w:r w:rsidR="00137F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подпрограмм</w:t>
      </w:r>
      <w:r w:rsidR="00137F4B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>:</w:t>
      </w:r>
    </w:p>
    <w:p w:rsidR="003E09AE" w:rsidRPr="00137F4B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7F4B">
        <w:rPr>
          <w:rFonts w:ascii="Times New Roman" w:hAnsi="Times New Roman" w:cs="Times New Roman"/>
          <w:sz w:val="28"/>
          <w:szCs w:val="28"/>
        </w:rPr>
        <w:t>Подпрограмма «</w:t>
      </w:r>
      <w:r w:rsidR="00137F4B" w:rsidRPr="00137F4B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</w:t>
      </w:r>
      <w:r w:rsidRPr="00137F4B">
        <w:rPr>
          <w:rFonts w:ascii="Times New Roman" w:hAnsi="Times New Roman" w:cs="Times New Roman"/>
          <w:sz w:val="28"/>
          <w:szCs w:val="28"/>
        </w:rPr>
        <w:t>»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 xml:space="preserve">я </w:t>
            </w:r>
            <w:r w:rsidRPr="00D3315E">
              <w:rPr>
                <w:sz w:val="28"/>
                <w:szCs w:val="28"/>
              </w:rPr>
              <w:t>подпрогр</w:t>
            </w:r>
            <w:r>
              <w:rPr>
                <w:sz w:val="28"/>
                <w:szCs w:val="28"/>
              </w:rPr>
              <w:t xml:space="preserve">аммы </w:t>
            </w:r>
            <w:r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 xml:space="preserve">осуществляется за счет средств бюджета Шаумяновского сельского поселения Егорлыкского района 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 39 047,0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>
              <w:rPr>
                <w:bCs/>
                <w:sz w:val="28"/>
                <w:szCs w:val="28"/>
              </w:rPr>
              <w:t>9359,0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>
              <w:rPr>
                <w:bCs/>
                <w:sz w:val="28"/>
                <w:szCs w:val="28"/>
              </w:rPr>
              <w:t>6968,0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>
              <w:rPr>
                <w:bCs/>
                <w:sz w:val="28"/>
                <w:szCs w:val="28"/>
              </w:rPr>
              <w:t>7333,6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>
              <w:rPr>
                <w:bCs/>
                <w:sz w:val="28"/>
                <w:szCs w:val="28"/>
              </w:rPr>
              <w:t>7669,1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>
              <w:rPr>
                <w:bCs/>
                <w:sz w:val="28"/>
                <w:szCs w:val="28"/>
              </w:rPr>
              <w:t>7669,1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962016" w:rsidRDefault="00137F4B" w:rsidP="00137F4B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137F4B" w:rsidRPr="00137F4B" w:rsidRDefault="00137F4B" w:rsidP="00137F4B">
            <w:pPr>
              <w:rPr>
                <w:sz w:val="28"/>
                <w:szCs w:val="28"/>
              </w:rPr>
            </w:pPr>
            <w:r w:rsidRPr="00137F4B">
              <w:rPr>
                <w:sz w:val="28"/>
                <w:szCs w:val="28"/>
              </w:rPr>
              <w:t xml:space="preserve">2029 год –   </w:t>
            </w:r>
            <w:r w:rsidRPr="00137F4B">
              <w:rPr>
                <w:bCs/>
                <w:sz w:val="28"/>
                <w:szCs w:val="28"/>
              </w:rPr>
              <w:t xml:space="preserve">7669,1 </w:t>
            </w:r>
            <w:r w:rsidRPr="00137F4B">
              <w:rPr>
                <w:sz w:val="28"/>
                <w:szCs w:val="28"/>
              </w:rPr>
              <w:t>тыс. рублей;</w:t>
            </w:r>
          </w:p>
          <w:p w:rsidR="00137F4B" w:rsidRPr="00137F4B" w:rsidRDefault="00137F4B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7F4B">
              <w:rPr>
                <w:rFonts w:ascii="Times New Roman" w:hAnsi="Times New Roman" w:cs="Times New Roman"/>
                <w:b w:val="0"/>
                <w:sz w:val="28"/>
                <w:szCs w:val="28"/>
              </w:rPr>
              <w:t>2030 год –   7669,1 тыс. рублей</w:t>
            </w:r>
          </w:p>
          <w:p w:rsidR="0080409F" w:rsidRDefault="0080409F" w:rsidP="00137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280CFD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>бюджета</w:t>
      </w:r>
      <w:r w:rsidRPr="00BF3287">
        <w:rPr>
          <w:kern w:val="2"/>
          <w:sz w:val="28"/>
          <w:szCs w:val="28"/>
        </w:rPr>
        <w:t xml:space="preserve"> </w:t>
      </w:r>
    </w:p>
    <w:p w:rsidR="00137F4B" w:rsidRPr="00BF3287" w:rsidRDefault="00137F4B" w:rsidP="00137F4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137F4B" w:rsidRPr="0026650A" w:rsidTr="00137F4B">
        <w:trPr>
          <w:gridAfter w:val="12"/>
          <w:trHeight w:val="366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</w:t>
            </w: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атус</w:t>
            </w:r>
          </w:p>
        </w:tc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137F4B" w:rsidRPr="0026650A" w:rsidTr="00871251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137F4B" w:rsidRPr="0026650A" w:rsidRDefault="00137F4B" w:rsidP="0087125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137F4B" w:rsidRPr="0026650A" w:rsidTr="00871251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137F4B" w:rsidRPr="00CF141C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37F4B" w:rsidRPr="0026650A" w:rsidTr="00871251">
        <w:trPr>
          <w:tblCellSpacing w:w="5" w:type="nil"/>
          <w:jc w:val="center"/>
        </w:trPr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37F4B" w:rsidRPr="0026650A" w:rsidRDefault="00137F4B" w:rsidP="008712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  <w:bookmarkStart w:id="1" w:name="Par981"/>
      <w:bookmarkEnd w:id="1"/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  <w:sectPr w:rsidR="00137F4B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Шаумяновского сельского поселения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.12.2022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№ 3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Егорлыкского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8127-E2DD-40C4-9261-38FD7306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3</cp:revision>
  <cp:lastPrinted>2022-11-19T16:19:00Z</cp:lastPrinted>
  <dcterms:created xsi:type="dcterms:W3CDTF">2023-06-06T10:06:00Z</dcterms:created>
  <dcterms:modified xsi:type="dcterms:W3CDTF">2023-06-06T10:16:00Z</dcterms:modified>
</cp:coreProperties>
</file>