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B" w:rsidRPr="00BE6315" w:rsidRDefault="00FA0CC9" w:rsidP="00F4240B">
      <w:pPr>
        <w:tabs>
          <w:tab w:val="left" w:pos="6930"/>
        </w:tabs>
        <w:jc w:val="center"/>
        <w:rPr>
          <w:szCs w:val="28"/>
        </w:rPr>
      </w:pPr>
      <w:r>
        <w:rPr>
          <w:szCs w:val="28"/>
        </w:rPr>
        <w:t>Внесено на рассмотрение с 05.02.2016 г. по 15</w:t>
      </w:r>
      <w:r w:rsidR="00F4240B" w:rsidRPr="00BE6315">
        <w:rPr>
          <w:szCs w:val="28"/>
        </w:rPr>
        <w:t>.02.2016 г.</w:t>
      </w:r>
    </w:p>
    <w:p w:rsidR="00F4240B" w:rsidRPr="00BE6315" w:rsidRDefault="00F4240B" w:rsidP="00F4240B">
      <w:pPr>
        <w:tabs>
          <w:tab w:val="left" w:pos="6930"/>
        </w:tabs>
        <w:jc w:val="center"/>
        <w:rPr>
          <w:b/>
          <w:szCs w:val="28"/>
        </w:rPr>
      </w:pPr>
    </w:p>
    <w:p w:rsidR="00F4240B" w:rsidRPr="00BE6315" w:rsidRDefault="00F4240B" w:rsidP="00F4240B">
      <w:pPr>
        <w:tabs>
          <w:tab w:val="left" w:pos="6930"/>
        </w:tabs>
        <w:jc w:val="center"/>
        <w:rPr>
          <w:b/>
          <w:i/>
          <w:szCs w:val="28"/>
        </w:rPr>
      </w:pPr>
      <w:r w:rsidRPr="00BE6315">
        <w:rPr>
          <w:b/>
          <w:noProof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0B" w:rsidRPr="00BE6315" w:rsidRDefault="00F4240B" w:rsidP="00F4240B">
      <w:pPr>
        <w:rPr>
          <w:szCs w:val="28"/>
        </w:rPr>
      </w:pPr>
    </w:p>
    <w:p w:rsidR="00F4240B" w:rsidRPr="00BE6315" w:rsidRDefault="00F4240B" w:rsidP="00F4240B">
      <w:pPr>
        <w:pStyle w:val="Postan"/>
        <w:ind w:right="-29"/>
        <w:jc w:val="left"/>
        <w:rPr>
          <w:b/>
          <w:bCs/>
          <w:szCs w:val="28"/>
        </w:rPr>
      </w:pPr>
      <w:r w:rsidRPr="00BE6315">
        <w:rPr>
          <w:b/>
          <w:bCs/>
          <w:szCs w:val="28"/>
        </w:rPr>
        <w:t xml:space="preserve">                                     </w:t>
      </w:r>
      <w:r w:rsidR="00E14A62" w:rsidRPr="00BE6315">
        <w:rPr>
          <w:b/>
          <w:bCs/>
          <w:szCs w:val="28"/>
        </w:rPr>
        <w:t xml:space="preserve">        </w:t>
      </w:r>
      <w:r w:rsidRPr="00BE6315">
        <w:rPr>
          <w:b/>
          <w:bCs/>
          <w:szCs w:val="28"/>
        </w:rPr>
        <w:t xml:space="preserve">РОССИЙСКАЯ ФЕДЕРАЦИЯ             </w:t>
      </w:r>
    </w:p>
    <w:p w:rsidR="00F4240B" w:rsidRPr="00BE6315" w:rsidRDefault="00F4240B" w:rsidP="00F4240B">
      <w:pPr>
        <w:pStyle w:val="Postan"/>
        <w:ind w:right="-29"/>
        <w:rPr>
          <w:b/>
          <w:bCs/>
          <w:szCs w:val="28"/>
        </w:rPr>
      </w:pPr>
      <w:r w:rsidRPr="00BE6315">
        <w:rPr>
          <w:b/>
          <w:bCs/>
          <w:szCs w:val="28"/>
        </w:rPr>
        <w:t>РОСТОВСКАЯ ОБЛАСТЬ</w:t>
      </w:r>
    </w:p>
    <w:p w:rsidR="00F4240B" w:rsidRPr="00BE6315" w:rsidRDefault="00F4240B" w:rsidP="00F4240B">
      <w:pPr>
        <w:pStyle w:val="Postan"/>
        <w:ind w:right="-29"/>
        <w:rPr>
          <w:b/>
          <w:bCs/>
          <w:szCs w:val="28"/>
        </w:rPr>
      </w:pPr>
      <w:r w:rsidRPr="00BE6315">
        <w:rPr>
          <w:b/>
          <w:bCs/>
          <w:szCs w:val="28"/>
        </w:rPr>
        <w:t>ЕГОРЛЫКСКИЙ РАЙОН</w:t>
      </w:r>
      <w:r w:rsidRPr="00BE6315">
        <w:rPr>
          <w:b/>
          <w:bCs/>
          <w:szCs w:val="28"/>
        </w:rPr>
        <w:br/>
        <w:t>АДМИНИСТРАЦИЯ ШАУМЯНОВСКОГО СЕЛЬСКОГО ПОСЕЛЕНИЯ</w:t>
      </w:r>
    </w:p>
    <w:p w:rsidR="00F4240B" w:rsidRPr="00BE6315" w:rsidRDefault="00F4240B" w:rsidP="00F4240B">
      <w:pPr>
        <w:pStyle w:val="Postan"/>
        <w:ind w:right="-29"/>
        <w:rPr>
          <w:b/>
          <w:bCs/>
          <w:szCs w:val="28"/>
        </w:rPr>
      </w:pPr>
    </w:p>
    <w:p w:rsidR="00F4240B" w:rsidRPr="00BE6315" w:rsidRDefault="00F4240B" w:rsidP="00F4240B">
      <w:pPr>
        <w:pStyle w:val="1"/>
        <w:tabs>
          <w:tab w:val="num" w:pos="360"/>
        </w:tabs>
        <w:ind w:right="-29"/>
        <w:jc w:val="center"/>
        <w:rPr>
          <w:b w:val="0"/>
          <w:sz w:val="28"/>
          <w:szCs w:val="28"/>
        </w:rPr>
      </w:pPr>
      <w:r w:rsidRPr="00BE6315">
        <w:rPr>
          <w:b w:val="0"/>
          <w:sz w:val="28"/>
          <w:szCs w:val="28"/>
        </w:rPr>
        <w:t>ПРОЕКТ</w:t>
      </w:r>
    </w:p>
    <w:p w:rsidR="00F4240B" w:rsidRPr="00BE6315" w:rsidRDefault="00F4240B" w:rsidP="00F4240B">
      <w:pPr>
        <w:pStyle w:val="1"/>
        <w:tabs>
          <w:tab w:val="num" w:pos="360"/>
        </w:tabs>
        <w:ind w:right="-29"/>
        <w:jc w:val="center"/>
        <w:rPr>
          <w:b w:val="0"/>
          <w:sz w:val="28"/>
          <w:szCs w:val="28"/>
        </w:rPr>
      </w:pPr>
      <w:r w:rsidRPr="00BE6315">
        <w:rPr>
          <w:b w:val="0"/>
          <w:sz w:val="28"/>
          <w:szCs w:val="28"/>
        </w:rPr>
        <w:t xml:space="preserve">(ПОСТАНОВЛЕНИЕ)   </w:t>
      </w:r>
    </w:p>
    <w:p w:rsidR="00F4240B" w:rsidRPr="00BE6315" w:rsidRDefault="00F4240B" w:rsidP="00F4240B">
      <w:pPr>
        <w:pStyle w:val="1"/>
        <w:tabs>
          <w:tab w:val="num" w:pos="360"/>
        </w:tabs>
        <w:ind w:right="-29"/>
        <w:jc w:val="center"/>
        <w:rPr>
          <w:b w:val="0"/>
          <w:sz w:val="28"/>
          <w:szCs w:val="28"/>
        </w:rPr>
      </w:pPr>
      <w:r w:rsidRPr="00BE6315">
        <w:rPr>
          <w:b w:val="0"/>
          <w:sz w:val="28"/>
          <w:szCs w:val="28"/>
        </w:rPr>
        <w:t xml:space="preserve">                                                        </w:t>
      </w:r>
    </w:p>
    <w:p w:rsidR="00F4240B" w:rsidRPr="00BE6315" w:rsidRDefault="00F4240B" w:rsidP="00F4240B">
      <w:pPr>
        <w:pStyle w:val="1"/>
        <w:tabs>
          <w:tab w:val="num" w:pos="360"/>
        </w:tabs>
        <w:ind w:right="-29"/>
        <w:rPr>
          <w:b w:val="0"/>
          <w:sz w:val="28"/>
          <w:szCs w:val="28"/>
        </w:rPr>
      </w:pPr>
      <w:r w:rsidRPr="00BE6315">
        <w:rPr>
          <w:b w:val="0"/>
          <w:sz w:val="28"/>
          <w:szCs w:val="28"/>
          <w:lang w:eastAsia="ar-SA"/>
        </w:rPr>
        <w:t xml:space="preserve"> </w:t>
      </w:r>
      <w:r w:rsidRPr="00BE6315">
        <w:rPr>
          <w:b w:val="0"/>
          <w:sz w:val="28"/>
          <w:szCs w:val="28"/>
        </w:rPr>
        <w:t xml:space="preserve">2016  г.               </w:t>
      </w:r>
      <w:r w:rsidR="00E14A62" w:rsidRPr="00BE6315">
        <w:rPr>
          <w:b w:val="0"/>
          <w:sz w:val="28"/>
          <w:szCs w:val="28"/>
        </w:rPr>
        <w:t xml:space="preserve">          </w:t>
      </w:r>
      <w:r w:rsidRPr="00BE6315">
        <w:rPr>
          <w:b w:val="0"/>
          <w:sz w:val="28"/>
          <w:szCs w:val="28"/>
        </w:rPr>
        <w:t xml:space="preserve">              №                            х. </w:t>
      </w:r>
      <w:proofErr w:type="spellStart"/>
      <w:r w:rsidRPr="00BE6315">
        <w:rPr>
          <w:b w:val="0"/>
          <w:sz w:val="28"/>
          <w:szCs w:val="28"/>
        </w:rPr>
        <w:t>Шаумяновский</w:t>
      </w:r>
      <w:proofErr w:type="spellEnd"/>
    </w:p>
    <w:p w:rsidR="00F4240B" w:rsidRPr="00BE6315" w:rsidRDefault="00F4240B" w:rsidP="00F4240B">
      <w:pPr>
        <w:suppressAutoHyphens/>
        <w:spacing w:before="120"/>
        <w:ind w:right="4196"/>
        <w:outlineLvl w:val="0"/>
        <w:rPr>
          <w:kern w:val="36"/>
          <w:szCs w:val="28"/>
        </w:rPr>
      </w:pPr>
      <w:r w:rsidRPr="00BE6315">
        <w:rPr>
          <w:kern w:val="36"/>
          <w:szCs w:val="28"/>
        </w:rPr>
        <w:t>Об утверждении Административного регламента по предоставлению муниципальных услуг «</w:t>
      </w:r>
      <w:r w:rsidR="00E14A62" w:rsidRPr="00BE6315">
        <w:rPr>
          <w:kern w:val="36"/>
          <w:szCs w:val="28"/>
        </w:rPr>
        <w:t>Присвоение, изменение и аннулирование адреса объекта адресации</w:t>
      </w:r>
      <w:r w:rsidRPr="00BE6315">
        <w:rPr>
          <w:kern w:val="36"/>
          <w:szCs w:val="28"/>
        </w:rPr>
        <w:t>»</w:t>
      </w:r>
    </w:p>
    <w:p w:rsidR="0040716B" w:rsidRPr="00BE6315" w:rsidRDefault="0040716B" w:rsidP="0040716B">
      <w:pPr>
        <w:jc w:val="both"/>
        <w:rPr>
          <w:b/>
          <w:szCs w:val="28"/>
        </w:rPr>
      </w:pPr>
    </w:p>
    <w:p w:rsidR="00E14A62" w:rsidRPr="00BE6315" w:rsidRDefault="00915882" w:rsidP="0040716B">
      <w:pPr>
        <w:ind w:firstLine="708"/>
        <w:jc w:val="both"/>
        <w:rPr>
          <w:spacing w:val="-5"/>
          <w:szCs w:val="28"/>
        </w:rPr>
      </w:pPr>
      <w:proofErr w:type="gramStart"/>
      <w:r w:rsidRPr="00BE6315">
        <w:rPr>
          <w:szCs w:val="28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BE6315">
        <w:rPr>
          <w:szCs w:val="28"/>
        </w:rPr>
        <w:t>», Ад</w:t>
      </w:r>
      <w:r w:rsidRPr="00BE6315">
        <w:rPr>
          <w:spacing w:val="-5"/>
          <w:szCs w:val="28"/>
        </w:rPr>
        <w:t xml:space="preserve">министрация  </w:t>
      </w:r>
      <w:r w:rsidR="00E14A62" w:rsidRPr="00BE6315">
        <w:rPr>
          <w:spacing w:val="-5"/>
          <w:szCs w:val="28"/>
        </w:rPr>
        <w:t>Шаумяновского</w:t>
      </w:r>
      <w:r w:rsidRPr="00BE6315">
        <w:rPr>
          <w:spacing w:val="-5"/>
          <w:szCs w:val="28"/>
        </w:rPr>
        <w:t xml:space="preserve">  сельского поселения</w:t>
      </w:r>
    </w:p>
    <w:p w:rsidR="00915882" w:rsidRPr="00BE6315" w:rsidRDefault="00915882" w:rsidP="00E14A62">
      <w:pPr>
        <w:ind w:firstLine="708"/>
        <w:jc w:val="center"/>
        <w:rPr>
          <w:spacing w:val="-5"/>
          <w:szCs w:val="28"/>
        </w:rPr>
      </w:pPr>
      <w:proofErr w:type="spellStart"/>
      <w:proofErr w:type="gramStart"/>
      <w:r w:rsidRPr="00BE6315">
        <w:rPr>
          <w:b/>
          <w:spacing w:val="-5"/>
          <w:szCs w:val="28"/>
        </w:rPr>
        <w:t>п</w:t>
      </w:r>
      <w:proofErr w:type="spellEnd"/>
      <w:proofErr w:type="gramEnd"/>
      <w:r w:rsidRPr="00BE6315">
        <w:rPr>
          <w:b/>
          <w:spacing w:val="-5"/>
          <w:szCs w:val="28"/>
        </w:rPr>
        <w:t xml:space="preserve"> о с т а </w:t>
      </w:r>
      <w:proofErr w:type="spellStart"/>
      <w:r w:rsidRPr="00BE6315">
        <w:rPr>
          <w:b/>
          <w:spacing w:val="-5"/>
          <w:szCs w:val="28"/>
        </w:rPr>
        <w:t>н</w:t>
      </w:r>
      <w:proofErr w:type="spellEnd"/>
      <w:r w:rsidRPr="00BE6315">
        <w:rPr>
          <w:b/>
          <w:spacing w:val="-5"/>
          <w:szCs w:val="28"/>
        </w:rPr>
        <w:t xml:space="preserve"> о в л я е т:</w:t>
      </w:r>
    </w:p>
    <w:p w:rsidR="00E14A62" w:rsidRPr="00BE6315" w:rsidRDefault="00915882" w:rsidP="0040716B">
      <w:pPr>
        <w:pStyle w:val="ConsPlusTitle"/>
        <w:jc w:val="both"/>
        <w:rPr>
          <w:color w:val="1E1E1E"/>
          <w:sz w:val="28"/>
          <w:szCs w:val="28"/>
        </w:rPr>
      </w:pPr>
      <w:r w:rsidRPr="00BE6315">
        <w:rPr>
          <w:color w:val="1E1E1E"/>
          <w:sz w:val="28"/>
          <w:szCs w:val="28"/>
        </w:rPr>
        <w:t xml:space="preserve">        </w:t>
      </w:r>
      <w:r w:rsidRPr="00BE6315">
        <w:rPr>
          <w:b w:val="0"/>
          <w:sz w:val="28"/>
          <w:szCs w:val="28"/>
        </w:rPr>
        <w:t xml:space="preserve">1. Утвердить административный регламент предоставления Администрацией </w:t>
      </w:r>
      <w:r w:rsidR="00E14A62" w:rsidRPr="00BE6315">
        <w:rPr>
          <w:b w:val="0"/>
          <w:sz w:val="28"/>
          <w:szCs w:val="28"/>
        </w:rPr>
        <w:t>Шаумяновского</w:t>
      </w:r>
      <w:r w:rsidRPr="00BE6315">
        <w:rPr>
          <w:b w:val="0"/>
          <w:sz w:val="28"/>
          <w:szCs w:val="28"/>
        </w:rPr>
        <w:t xml:space="preserve"> сельского поселения </w:t>
      </w:r>
      <w:proofErr w:type="spellStart"/>
      <w:r w:rsidR="00E14A62" w:rsidRPr="00BE6315">
        <w:rPr>
          <w:b w:val="0"/>
          <w:sz w:val="28"/>
          <w:szCs w:val="28"/>
        </w:rPr>
        <w:t>Егорлыкского</w:t>
      </w:r>
      <w:proofErr w:type="spellEnd"/>
      <w:r w:rsidRPr="00BE6315">
        <w:rPr>
          <w:b w:val="0"/>
          <w:sz w:val="28"/>
          <w:szCs w:val="28"/>
        </w:rPr>
        <w:t xml:space="preserve"> района Ростовской области муниципальной услуги  «Присвоение, изменение и аннулирование адреса объекта адресации».</w:t>
      </w:r>
    </w:p>
    <w:p w:rsidR="00915882" w:rsidRPr="00BE6315" w:rsidRDefault="00915882" w:rsidP="0040716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6315">
        <w:rPr>
          <w:b w:val="0"/>
          <w:sz w:val="28"/>
          <w:szCs w:val="28"/>
        </w:rPr>
        <w:t xml:space="preserve">2. </w:t>
      </w:r>
      <w:r w:rsidRPr="00BE6315">
        <w:rPr>
          <w:b w:val="0"/>
          <w:sz w:val="28"/>
          <w:szCs w:val="28"/>
          <w:shd w:val="clear" w:color="auto" w:fill="FFFFFF"/>
        </w:rPr>
        <w:t xml:space="preserve">Признать </w:t>
      </w:r>
      <w:r w:rsidRPr="00BE6315">
        <w:rPr>
          <w:b w:val="0"/>
          <w:sz w:val="28"/>
          <w:szCs w:val="28"/>
        </w:rPr>
        <w:t xml:space="preserve">утратившим силу постановление Администрации </w:t>
      </w:r>
      <w:r w:rsidR="00B758DB" w:rsidRPr="00BE6315">
        <w:rPr>
          <w:b w:val="0"/>
          <w:sz w:val="28"/>
          <w:szCs w:val="28"/>
        </w:rPr>
        <w:t xml:space="preserve">Шаумяновского </w:t>
      </w:r>
      <w:r w:rsidRPr="00BE6315">
        <w:rPr>
          <w:b w:val="0"/>
          <w:sz w:val="28"/>
          <w:szCs w:val="28"/>
        </w:rPr>
        <w:t xml:space="preserve">сельского поселения от </w:t>
      </w:r>
      <w:r w:rsidR="00B758DB" w:rsidRPr="00BE6315">
        <w:rPr>
          <w:b w:val="0"/>
          <w:sz w:val="28"/>
          <w:szCs w:val="28"/>
        </w:rPr>
        <w:t>07.08</w:t>
      </w:r>
      <w:r w:rsidRPr="00BE6315">
        <w:rPr>
          <w:b w:val="0"/>
          <w:sz w:val="28"/>
          <w:szCs w:val="28"/>
        </w:rPr>
        <w:t xml:space="preserve">.2015 № </w:t>
      </w:r>
      <w:r w:rsidR="00B758DB" w:rsidRPr="00BE6315">
        <w:rPr>
          <w:b w:val="0"/>
          <w:sz w:val="28"/>
          <w:szCs w:val="28"/>
        </w:rPr>
        <w:t>44</w:t>
      </w:r>
      <w:r w:rsidRPr="00BE6315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0716B" w:rsidRPr="00BE6315">
        <w:rPr>
          <w:b w:val="0"/>
          <w:sz w:val="28"/>
          <w:szCs w:val="28"/>
        </w:rPr>
        <w:t>Присвоение, изменение и аннулирование</w:t>
      </w:r>
      <w:r w:rsidRPr="00BE6315">
        <w:rPr>
          <w:b w:val="0"/>
          <w:sz w:val="28"/>
          <w:szCs w:val="28"/>
        </w:rPr>
        <w:t xml:space="preserve"> адреса объекта адресации».</w:t>
      </w:r>
    </w:p>
    <w:p w:rsidR="00915882" w:rsidRDefault="00915882" w:rsidP="00BE6315">
      <w:pPr>
        <w:spacing w:before="100" w:beforeAutospacing="1" w:after="100" w:afterAutospacing="1" w:line="35" w:lineRule="atLeast"/>
        <w:ind w:firstLine="709"/>
        <w:jc w:val="both"/>
        <w:rPr>
          <w:szCs w:val="28"/>
        </w:rPr>
      </w:pPr>
      <w:r w:rsidRPr="00BE6315">
        <w:rPr>
          <w:szCs w:val="28"/>
        </w:rPr>
        <w:t xml:space="preserve">3. </w:t>
      </w:r>
      <w:r w:rsidR="00A47C54">
        <w:rPr>
          <w:szCs w:val="28"/>
        </w:rPr>
        <w:t xml:space="preserve">Административный регламент обнародовать путем размещения в сети Интернет на официальном сайте Администрации Шаумяновского сельского поселения </w:t>
      </w:r>
      <w:r w:rsidR="00BE6315">
        <w:rPr>
          <w:szCs w:val="28"/>
        </w:rPr>
        <w:t>(</w:t>
      </w:r>
      <w:r w:rsidR="00BE6315">
        <w:rPr>
          <w:szCs w:val="28"/>
          <w:lang w:val="en-US"/>
        </w:rPr>
        <w:t>www</w:t>
      </w:r>
      <w:r w:rsidR="00BE6315" w:rsidRPr="00BE6315">
        <w:rPr>
          <w:szCs w:val="28"/>
        </w:rPr>
        <w:t>.</w:t>
      </w:r>
      <w:proofErr w:type="spellStart"/>
      <w:r w:rsidR="00BE6315">
        <w:rPr>
          <w:szCs w:val="28"/>
          <w:lang w:val="en-US"/>
        </w:rPr>
        <w:t>shaumyanovskoesp</w:t>
      </w:r>
      <w:proofErr w:type="spellEnd"/>
      <w:r w:rsidR="00BE6315" w:rsidRPr="00BE6315">
        <w:rPr>
          <w:szCs w:val="28"/>
        </w:rPr>
        <w:t>.</w:t>
      </w:r>
      <w:proofErr w:type="spellStart"/>
      <w:r w:rsidR="00BE6315">
        <w:rPr>
          <w:szCs w:val="28"/>
          <w:lang w:val="en-US"/>
        </w:rPr>
        <w:t>ru</w:t>
      </w:r>
      <w:proofErr w:type="spellEnd"/>
      <w:r w:rsidR="00BE6315" w:rsidRPr="00BE6315">
        <w:rPr>
          <w:szCs w:val="28"/>
        </w:rPr>
        <w:t>)</w:t>
      </w:r>
      <w:r w:rsidRPr="00BE6315">
        <w:rPr>
          <w:szCs w:val="28"/>
        </w:rPr>
        <w:t xml:space="preserve">.  </w:t>
      </w:r>
    </w:p>
    <w:p w:rsidR="00A47C54" w:rsidRDefault="00A47C54" w:rsidP="00BE6315">
      <w:pPr>
        <w:spacing w:before="100" w:beforeAutospacing="1" w:after="100" w:afterAutospacing="1" w:line="35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4.Обнародовать информацию об утверждении Административного регламента в информационном бюллетене Шаумяновского </w:t>
      </w:r>
      <w:proofErr w:type="spellStart"/>
      <w:r>
        <w:rPr>
          <w:szCs w:val="28"/>
        </w:rPr>
        <w:t>сельскогоь</w:t>
      </w:r>
      <w:proofErr w:type="spellEnd"/>
      <w:r>
        <w:rPr>
          <w:szCs w:val="28"/>
        </w:rPr>
        <w:t xml:space="preserve"> поселения «Муниципальный вестник».</w:t>
      </w:r>
    </w:p>
    <w:p w:rsidR="00A47C54" w:rsidRPr="00BE6315" w:rsidRDefault="00A47C54" w:rsidP="00A47C54">
      <w:pPr>
        <w:spacing w:before="100" w:beforeAutospacing="1" w:after="100" w:afterAutospacing="1" w:line="35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5.Настоящее постановление вступает в силу со дня его обнародования. </w:t>
      </w:r>
    </w:p>
    <w:p w:rsidR="00915882" w:rsidRPr="00BE6315" w:rsidRDefault="00A47C54" w:rsidP="0040716B">
      <w:pPr>
        <w:tabs>
          <w:tab w:val="left" w:pos="15"/>
        </w:tabs>
        <w:suppressAutoHyphens/>
        <w:spacing w:line="200" w:lineRule="atLeast"/>
        <w:ind w:right="-6"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915882" w:rsidRPr="00BE6315">
        <w:rPr>
          <w:szCs w:val="28"/>
        </w:rPr>
        <w:t xml:space="preserve">. </w:t>
      </w:r>
      <w:proofErr w:type="gramStart"/>
      <w:r w:rsidR="0040716B" w:rsidRPr="00BE6315">
        <w:rPr>
          <w:szCs w:val="28"/>
        </w:rPr>
        <w:t xml:space="preserve">Контроль </w:t>
      </w:r>
      <w:r w:rsidR="00915882" w:rsidRPr="00BE6315">
        <w:rPr>
          <w:szCs w:val="28"/>
        </w:rPr>
        <w:t>за</w:t>
      </w:r>
      <w:proofErr w:type="gramEnd"/>
      <w:r w:rsidR="00915882" w:rsidRPr="00BE6315">
        <w:rPr>
          <w:szCs w:val="28"/>
        </w:rPr>
        <w:t xml:space="preserve"> выполнением постановления оставляю за собой.</w:t>
      </w:r>
    </w:p>
    <w:p w:rsidR="00915882" w:rsidRPr="00BE6315" w:rsidRDefault="00915882" w:rsidP="009158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882" w:rsidRPr="00BE6315" w:rsidRDefault="0040716B" w:rsidP="00915882">
      <w:pPr>
        <w:jc w:val="both"/>
        <w:rPr>
          <w:szCs w:val="28"/>
        </w:rPr>
      </w:pPr>
      <w:r w:rsidRPr="00BE6315">
        <w:rPr>
          <w:szCs w:val="28"/>
        </w:rPr>
        <w:t xml:space="preserve">Глава Шаумяновского сельского поселения         </w:t>
      </w:r>
      <w:r w:rsidR="00A47C54">
        <w:rPr>
          <w:szCs w:val="28"/>
        </w:rPr>
        <w:t xml:space="preserve">             </w:t>
      </w:r>
      <w:r w:rsidRPr="00BE6315">
        <w:rPr>
          <w:szCs w:val="28"/>
        </w:rPr>
        <w:t xml:space="preserve">             С. Л. </w:t>
      </w:r>
      <w:proofErr w:type="spellStart"/>
      <w:r w:rsidRPr="00BE6315">
        <w:rPr>
          <w:szCs w:val="28"/>
        </w:rPr>
        <w:t>Аванесян</w:t>
      </w:r>
      <w:proofErr w:type="spellEnd"/>
    </w:p>
    <w:p w:rsidR="00915882" w:rsidRPr="00BE6315" w:rsidRDefault="00915882" w:rsidP="0040716B">
      <w:pPr>
        <w:jc w:val="center"/>
        <w:rPr>
          <w:b/>
          <w:szCs w:val="28"/>
        </w:rPr>
      </w:pPr>
    </w:p>
    <w:p w:rsidR="00915882" w:rsidRPr="00BE6315" w:rsidRDefault="00915882" w:rsidP="00915882">
      <w:pPr>
        <w:jc w:val="right"/>
        <w:rPr>
          <w:b/>
          <w:szCs w:val="28"/>
        </w:rPr>
      </w:pPr>
    </w:p>
    <w:p w:rsidR="00915882" w:rsidRPr="00BE6315" w:rsidRDefault="00915882" w:rsidP="00915882">
      <w:pPr>
        <w:jc w:val="right"/>
        <w:rPr>
          <w:b/>
          <w:szCs w:val="28"/>
        </w:rPr>
      </w:pPr>
      <w:r w:rsidRPr="00BE6315">
        <w:rPr>
          <w:b/>
          <w:szCs w:val="28"/>
        </w:rPr>
        <w:t xml:space="preserve">                                                                                             </w:t>
      </w: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A47C54" w:rsidRDefault="00A47C54" w:rsidP="0040716B">
      <w:pPr>
        <w:jc w:val="right"/>
        <w:rPr>
          <w:szCs w:val="28"/>
        </w:rPr>
      </w:pPr>
    </w:p>
    <w:p w:rsidR="00915882" w:rsidRPr="00BE6315" w:rsidRDefault="00915882" w:rsidP="0040716B">
      <w:pPr>
        <w:jc w:val="right"/>
        <w:rPr>
          <w:szCs w:val="28"/>
        </w:rPr>
      </w:pPr>
      <w:r w:rsidRPr="00BE6315">
        <w:rPr>
          <w:szCs w:val="28"/>
        </w:rPr>
        <w:t xml:space="preserve">Приложение </w:t>
      </w:r>
    </w:p>
    <w:p w:rsidR="00915882" w:rsidRPr="00BE6315" w:rsidRDefault="00915882" w:rsidP="00915882">
      <w:pPr>
        <w:jc w:val="right"/>
        <w:rPr>
          <w:szCs w:val="28"/>
        </w:rPr>
      </w:pPr>
      <w:r w:rsidRPr="00BE6315">
        <w:rPr>
          <w:szCs w:val="28"/>
        </w:rPr>
        <w:t xml:space="preserve"> к постановлению Администрации </w:t>
      </w:r>
    </w:p>
    <w:p w:rsidR="00915882" w:rsidRPr="00BE6315" w:rsidRDefault="0040716B" w:rsidP="00915882">
      <w:pPr>
        <w:jc w:val="right"/>
        <w:rPr>
          <w:szCs w:val="28"/>
        </w:rPr>
      </w:pPr>
      <w:r w:rsidRPr="00BE6315">
        <w:rPr>
          <w:szCs w:val="28"/>
        </w:rPr>
        <w:t xml:space="preserve">Шаумяновского </w:t>
      </w:r>
      <w:r w:rsidR="00915882" w:rsidRPr="00BE6315">
        <w:rPr>
          <w:szCs w:val="28"/>
        </w:rPr>
        <w:t xml:space="preserve"> сельского поселения</w:t>
      </w:r>
    </w:p>
    <w:p w:rsidR="00915882" w:rsidRPr="00BE6315" w:rsidRDefault="00915882" w:rsidP="00915882">
      <w:pPr>
        <w:jc w:val="center"/>
        <w:rPr>
          <w:szCs w:val="28"/>
        </w:rPr>
      </w:pPr>
      <w:r w:rsidRPr="00BE6315">
        <w:rPr>
          <w:szCs w:val="28"/>
        </w:rPr>
        <w:t xml:space="preserve">                                                                                                                                    от № </w:t>
      </w:r>
    </w:p>
    <w:p w:rsidR="00915882" w:rsidRPr="00BE6315" w:rsidRDefault="00915882" w:rsidP="00915882">
      <w:pPr>
        <w:jc w:val="right"/>
        <w:rPr>
          <w:szCs w:val="28"/>
        </w:rPr>
      </w:pPr>
    </w:p>
    <w:p w:rsidR="00915882" w:rsidRPr="00BE6315" w:rsidRDefault="00915882" w:rsidP="00915882">
      <w:pPr>
        <w:jc w:val="right"/>
        <w:rPr>
          <w:szCs w:val="28"/>
        </w:rPr>
      </w:pPr>
    </w:p>
    <w:p w:rsidR="00915882" w:rsidRPr="00BE6315" w:rsidRDefault="00915882" w:rsidP="00915882">
      <w:pPr>
        <w:pStyle w:val="ConsPlusTitle"/>
        <w:jc w:val="center"/>
        <w:rPr>
          <w:sz w:val="28"/>
          <w:szCs w:val="28"/>
        </w:rPr>
      </w:pPr>
      <w:r w:rsidRPr="00BE6315">
        <w:rPr>
          <w:sz w:val="28"/>
          <w:szCs w:val="28"/>
        </w:rPr>
        <w:t>АДМИНИСТРАТИВНЫЙ РЕГЛАМЕНТ</w:t>
      </w:r>
    </w:p>
    <w:p w:rsidR="00915882" w:rsidRPr="00BE6315" w:rsidRDefault="00915882" w:rsidP="00915882">
      <w:pPr>
        <w:pStyle w:val="ConsPlusTitle"/>
        <w:jc w:val="center"/>
        <w:rPr>
          <w:sz w:val="28"/>
          <w:szCs w:val="28"/>
        </w:rPr>
      </w:pPr>
      <w:r w:rsidRPr="00BE6315">
        <w:rPr>
          <w:sz w:val="28"/>
          <w:szCs w:val="28"/>
        </w:rPr>
        <w:t>предоставления</w:t>
      </w:r>
    </w:p>
    <w:p w:rsidR="00915882" w:rsidRPr="00BE6315" w:rsidRDefault="00915882" w:rsidP="00915882">
      <w:pPr>
        <w:pStyle w:val="ConsPlusTitle"/>
        <w:jc w:val="center"/>
        <w:rPr>
          <w:sz w:val="28"/>
          <w:szCs w:val="28"/>
        </w:rPr>
      </w:pPr>
      <w:r w:rsidRPr="00BE6315">
        <w:rPr>
          <w:sz w:val="28"/>
          <w:szCs w:val="28"/>
        </w:rPr>
        <w:t xml:space="preserve">муниципальной услуги </w:t>
      </w:r>
    </w:p>
    <w:p w:rsidR="00915882" w:rsidRPr="00BE6315" w:rsidRDefault="00915882" w:rsidP="00915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315">
        <w:rPr>
          <w:rFonts w:ascii="Times New Roman" w:hAnsi="Times New Roman" w:cs="Times New Roman"/>
          <w:b/>
          <w:sz w:val="28"/>
          <w:szCs w:val="28"/>
          <w:lang w:eastAsia="en-US"/>
        </w:rPr>
        <w:t>«Присвоение, изменение и аннулирование адреса объекта адресации»</w:t>
      </w:r>
    </w:p>
    <w:p w:rsidR="00915882" w:rsidRPr="00BE6315" w:rsidRDefault="00915882" w:rsidP="009158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15882" w:rsidRPr="00BE6315" w:rsidRDefault="00915882" w:rsidP="00915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 xml:space="preserve">1.1. Административный регламент предоставления муниципальной услуги </w:t>
      </w:r>
    </w:p>
    <w:p w:rsidR="00915882" w:rsidRPr="00BE6315" w:rsidRDefault="00915882" w:rsidP="00915882">
      <w:pPr>
        <w:pStyle w:val="124"/>
        <w:rPr>
          <w:szCs w:val="28"/>
        </w:rPr>
      </w:pPr>
      <w:r w:rsidRPr="00BE6315">
        <w:rPr>
          <w:szCs w:val="28"/>
          <w:shd w:val="clear" w:color="auto" w:fill="FFFFFF"/>
        </w:rPr>
        <w:t xml:space="preserve">«Присвоение, изменение и аннулирование адреса объекта адресации» </w:t>
      </w:r>
      <w:r w:rsidRPr="00BE6315">
        <w:rPr>
          <w:szCs w:val="28"/>
        </w:rPr>
        <w:t xml:space="preserve">(далее – административный регламент) устанавливает сроки и  последовательность  административных  процедур  и  административных действий  Администрации </w:t>
      </w:r>
      <w:r w:rsidR="0040716B" w:rsidRPr="00BE6315">
        <w:rPr>
          <w:szCs w:val="28"/>
        </w:rPr>
        <w:t>Шаумяновского</w:t>
      </w:r>
      <w:r w:rsidRPr="00BE6315">
        <w:rPr>
          <w:szCs w:val="28"/>
        </w:rPr>
        <w:t xml:space="preserve"> сельского  поселения  </w:t>
      </w:r>
      <w:proofErr w:type="spellStart"/>
      <w:r w:rsidR="0040716B" w:rsidRPr="00BE6315">
        <w:rPr>
          <w:szCs w:val="28"/>
        </w:rPr>
        <w:t>Егорлыкского</w:t>
      </w:r>
      <w:proofErr w:type="spellEnd"/>
      <w:r w:rsidRPr="00BE6315">
        <w:rPr>
          <w:szCs w:val="28"/>
        </w:rPr>
        <w:t xml:space="preserve"> района  Ростовской  области по  присвоению, изменению и  аннулирование адресов  объектам  недвижимости. </w:t>
      </w:r>
      <w:r w:rsidRPr="00BE6315">
        <w:rPr>
          <w:szCs w:val="28"/>
        </w:rPr>
        <w:tab/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Объектами  адресации  являются  один  или  несколько  объектов недвижимости,  в  том  числе  земельные  участки,  здания, сооружения, помещения и объекты незавершенного строительства.</w:t>
      </w:r>
    </w:p>
    <w:p w:rsidR="00915882" w:rsidRPr="00BE6315" w:rsidRDefault="00915882" w:rsidP="00915882">
      <w:pPr>
        <w:shd w:val="clear" w:color="auto" w:fill="FFFFFF"/>
        <w:ind w:left="43" w:firstLine="666"/>
        <w:jc w:val="both"/>
        <w:rPr>
          <w:szCs w:val="28"/>
        </w:rPr>
      </w:pPr>
      <w:r w:rsidRPr="00BE6315">
        <w:rPr>
          <w:szCs w:val="28"/>
        </w:rPr>
        <w:t xml:space="preserve"> 1.2. </w:t>
      </w:r>
      <w:r w:rsidRPr="00BE6315">
        <w:rPr>
          <w:rFonts w:eastAsia="Arial"/>
          <w:szCs w:val="28"/>
          <w:lang w:eastAsia="hi-IN" w:bidi="hi-IN"/>
        </w:rPr>
        <w:t>Круг заявителей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 xml:space="preserve">Заявление о присвоении объекту адреса или об аннулировании его адреса (далее </w:t>
      </w:r>
      <w:proofErr w:type="gramStart"/>
      <w:r w:rsidRPr="00BE6315">
        <w:rPr>
          <w:szCs w:val="28"/>
        </w:rPr>
        <w:t>-з</w:t>
      </w:r>
      <w:proofErr w:type="gramEnd"/>
      <w:r w:rsidRPr="00BE6315">
        <w:rPr>
          <w:szCs w:val="28"/>
        </w:rPr>
        <w:t>аявление) подается собственником объекта по собственной инициативе либо лицом, обладающим одним из следующих вещных прав на объект: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а) право хозяйственного ведения;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б) право оперативного управления;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proofErr w:type="gramStart"/>
      <w:r w:rsidRPr="00BE6315">
        <w:rPr>
          <w:szCs w:val="28"/>
        </w:rPr>
        <w:t>в) право по жизненно наследуемого владения;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г) право постоянного (бессрочного) пользования.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proofErr w:type="gramStart"/>
      <w:r w:rsidRPr="00BE6315">
        <w:rPr>
          <w:szCs w:val="28"/>
        </w:rPr>
        <w:t>С заявлением вправе обратиться представители заявителя, действующие в силу  полномочий,  основанных  на  оформленной  в  установленном законодательством  Российской  Федерации  порядке  доверенности,  на указании  федерального  закона  либо  на  акте  уполномоченного  на  то государственного  органа  или  органа  местного  самоуправления  (далее - представитель заявителя).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От  имени  собственников помещений  в  многоквартирном  доме  с заявлением  вправе  обратиться  представитель  таких  собственников, уполномоченный на подачу такого заявления принятым в установленном законодательством  Российской  Федерации  порядке  решением  общего собрания указанных собственников.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proofErr w:type="gramStart"/>
      <w:r w:rsidRPr="00BE6315">
        <w:rPr>
          <w:szCs w:val="28"/>
        </w:rPr>
        <w:t>От  имени  членов  садоводческого,  огороднического  и  (или)  дачного некоммерческого  объединения  граждан  с  заявлением  вправе  обратиться представитель  указанных  членов  некоммерческих  объединений, уполномоченный на подачу такого заявления принятым в установленном законодательством  Российской  Федерации  порядке  решением  общего собрания членов такого некоммерческого объединения.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</w:p>
    <w:p w:rsidR="00915882" w:rsidRPr="00BE6315" w:rsidRDefault="00915882" w:rsidP="00915882">
      <w:pPr>
        <w:ind w:firstLine="709"/>
        <w:jc w:val="both"/>
        <w:rPr>
          <w:szCs w:val="28"/>
        </w:rPr>
      </w:pPr>
      <w:r w:rsidRPr="00BE6315">
        <w:rPr>
          <w:color w:val="000000"/>
          <w:szCs w:val="28"/>
        </w:rPr>
        <w:lastRenderedPageBreak/>
        <w:t xml:space="preserve">1.3. </w:t>
      </w:r>
      <w:r w:rsidRPr="00BE6315">
        <w:rPr>
          <w:rFonts w:eastAsia="Arial"/>
          <w:szCs w:val="28"/>
          <w:lang w:eastAsia="hi-IN" w:bidi="hi-IN"/>
        </w:rPr>
        <w:t>Требования к порядку информирования о предоставлении государственной услуги</w:t>
      </w:r>
    </w:p>
    <w:p w:rsidR="00915882" w:rsidRPr="00BE6315" w:rsidRDefault="00915882" w:rsidP="00915882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BE6315">
        <w:rPr>
          <w:szCs w:val="28"/>
        </w:rPr>
        <w:t xml:space="preserve">1.3.1. </w:t>
      </w:r>
      <w:proofErr w:type="gramStart"/>
      <w:r w:rsidRPr="00BE6315">
        <w:rPr>
          <w:szCs w:val="28"/>
        </w:rPr>
        <w:t xml:space="preserve">Информация о муниципальной услуге предоставляется непосредственно в помещении Администрации </w:t>
      </w:r>
      <w:r w:rsidR="0040716B" w:rsidRPr="00BE6315">
        <w:rPr>
          <w:szCs w:val="28"/>
        </w:rPr>
        <w:t>Шаумяновского</w:t>
      </w:r>
      <w:r w:rsidRPr="00BE6315">
        <w:rPr>
          <w:szCs w:val="28"/>
        </w:rPr>
        <w:t xml:space="preserve"> сельского поселения и  МАУ «МФЦ </w:t>
      </w:r>
      <w:proofErr w:type="spellStart"/>
      <w:r w:rsidR="0040716B" w:rsidRPr="00BE6315">
        <w:rPr>
          <w:szCs w:val="28"/>
        </w:rPr>
        <w:t>Егорлыкского</w:t>
      </w:r>
      <w:proofErr w:type="spellEnd"/>
      <w:r w:rsidR="0040716B" w:rsidRPr="00BE6315">
        <w:rPr>
          <w:szCs w:val="28"/>
        </w:rPr>
        <w:t xml:space="preserve"> </w:t>
      </w:r>
      <w:r w:rsidRPr="00BE6315">
        <w:rPr>
          <w:szCs w:val="28"/>
        </w:rPr>
        <w:t>района»,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40716B" w:rsidRPr="00BE6315" w:rsidRDefault="00915882" w:rsidP="0040716B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E6315">
        <w:rPr>
          <w:sz w:val="28"/>
          <w:szCs w:val="28"/>
        </w:rPr>
        <w:t>1.3.2.</w:t>
      </w:r>
      <w:r w:rsidR="0038348D" w:rsidRPr="00BE6315">
        <w:rPr>
          <w:b w:val="0"/>
          <w:sz w:val="28"/>
          <w:szCs w:val="28"/>
        </w:rPr>
        <w:t xml:space="preserve">Наименование </w:t>
      </w:r>
      <w:r w:rsidR="0040716B" w:rsidRPr="00BE6315">
        <w:rPr>
          <w:b w:val="0"/>
          <w:sz w:val="28"/>
          <w:szCs w:val="28"/>
        </w:rPr>
        <w:t>органа, предос</w:t>
      </w:r>
      <w:r w:rsidR="00E55996" w:rsidRPr="00BE6315">
        <w:rPr>
          <w:b w:val="0"/>
          <w:sz w:val="28"/>
          <w:szCs w:val="28"/>
        </w:rPr>
        <w:t>тавляющего услугу:</w:t>
      </w:r>
    </w:p>
    <w:p w:rsidR="0040716B" w:rsidRPr="00BE6315" w:rsidRDefault="0040716B" w:rsidP="0040716B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E6315">
        <w:rPr>
          <w:b w:val="0"/>
          <w:sz w:val="28"/>
          <w:szCs w:val="28"/>
        </w:rPr>
        <w:t xml:space="preserve"> Администрация Шаумяновского сельского поселения. </w:t>
      </w:r>
    </w:p>
    <w:p w:rsidR="0040716B" w:rsidRPr="00BE6315" w:rsidRDefault="0040716B" w:rsidP="0040716B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BE6315">
        <w:rPr>
          <w:b w:val="0"/>
          <w:sz w:val="28"/>
          <w:szCs w:val="28"/>
        </w:rPr>
        <w:t>Почтовый адрес:</w:t>
      </w:r>
      <w:r w:rsidRPr="00BE6315">
        <w:rPr>
          <w:sz w:val="28"/>
          <w:szCs w:val="28"/>
        </w:rPr>
        <w:t xml:space="preserve"> </w:t>
      </w:r>
      <w:r w:rsidRPr="00BE6315">
        <w:rPr>
          <w:b w:val="0"/>
          <w:bCs w:val="0"/>
          <w:sz w:val="28"/>
          <w:szCs w:val="28"/>
        </w:rPr>
        <w:t xml:space="preserve">347682, Ростовская область, </w:t>
      </w:r>
      <w:proofErr w:type="spellStart"/>
      <w:r w:rsidRPr="00BE6315">
        <w:rPr>
          <w:b w:val="0"/>
          <w:bCs w:val="0"/>
          <w:sz w:val="28"/>
          <w:szCs w:val="28"/>
        </w:rPr>
        <w:t>Егорлыкский</w:t>
      </w:r>
      <w:proofErr w:type="spellEnd"/>
      <w:r w:rsidRPr="00BE6315">
        <w:rPr>
          <w:b w:val="0"/>
          <w:bCs w:val="0"/>
          <w:sz w:val="28"/>
          <w:szCs w:val="28"/>
        </w:rPr>
        <w:t xml:space="preserve"> район, х. </w:t>
      </w:r>
      <w:proofErr w:type="spellStart"/>
      <w:r w:rsidRPr="00BE6315">
        <w:rPr>
          <w:b w:val="0"/>
          <w:bCs w:val="0"/>
          <w:sz w:val="28"/>
          <w:szCs w:val="28"/>
        </w:rPr>
        <w:t>Шаумяновский</w:t>
      </w:r>
      <w:proofErr w:type="spellEnd"/>
      <w:r w:rsidRPr="00BE6315">
        <w:rPr>
          <w:b w:val="0"/>
          <w:bCs w:val="0"/>
          <w:sz w:val="28"/>
          <w:szCs w:val="28"/>
        </w:rPr>
        <w:t>, ул. Шаумяна, 21</w:t>
      </w:r>
    </w:p>
    <w:p w:rsidR="0040716B" w:rsidRPr="00BE6315" w:rsidRDefault="0040716B" w:rsidP="0040716B">
      <w:pPr>
        <w:ind w:right="-198"/>
        <w:jc w:val="both"/>
        <w:rPr>
          <w:szCs w:val="28"/>
        </w:rPr>
      </w:pPr>
      <w:r w:rsidRPr="00BE6315">
        <w:rPr>
          <w:szCs w:val="28"/>
        </w:rPr>
        <w:t xml:space="preserve">     График работы Администрации  Шаумяновского сельского поселения:</w:t>
      </w:r>
    </w:p>
    <w:p w:rsidR="0040716B" w:rsidRPr="00BE6315" w:rsidRDefault="0040716B" w:rsidP="0040716B">
      <w:pPr>
        <w:ind w:right="-198"/>
        <w:jc w:val="both"/>
        <w:rPr>
          <w:szCs w:val="28"/>
        </w:rPr>
      </w:pPr>
      <w:r w:rsidRPr="00BE6315">
        <w:rPr>
          <w:szCs w:val="28"/>
        </w:rPr>
        <w:t xml:space="preserve">     Понедельник, вторник, </w:t>
      </w:r>
      <w:proofErr w:type="spellStart"/>
      <w:r w:rsidR="00E55996" w:rsidRPr="00BE6315">
        <w:rPr>
          <w:szCs w:val="28"/>
        </w:rPr>
        <w:t>среда</w:t>
      </w:r>
      <w:proofErr w:type="gramStart"/>
      <w:r w:rsidR="00E55996" w:rsidRPr="00BE6315">
        <w:rPr>
          <w:szCs w:val="28"/>
        </w:rPr>
        <w:t>,</w:t>
      </w:r>
      <w:r w:rsidRPr="00BE6315">
        <w:rPr>
          <w:szCs w:val="28"/>
        </w:rPr>
        <w:t>ч</w:t>
      </w:r>
      <w:proofErr w:type="gramEnd"/>
      <w:r w:rsidRPr="00BE6315">
        <w:rPr>
          <w:szCs w:val="28"/>
        </w:rPr>
        <w:t>етверг</w:t>
      </w:r>
      <w:proofErr w:type="spellEnd"/>
      <w:r w:rsidRPr="00BE6315">
        <w:rPr>
          <w:szCs w:val="28"/>
        </w:rPr>
        <w:t xml:space="preserve">, пятница: с 8.00 до </w:t>
      </w:r>
      <w:r w:rsidR="0038348D" w:rsidRPr="00BE6315">
        <w:rPr>
          <w:szCs w:val="28"/>
        </w:rPr>
        <w:t>17.00</w:t>
      </w:r>
      <w:r w:rsidRPr="00BE6315">
        <w:rPr>
          <w:szCs w:val="28"/>
        </w:rPr>
        <w:t>;</w:t>
      </w:r>
    </w:p>
    <w:p w:rsidR="0040716B" w:rsidRPr="00BE6315" w:rsidRDefault="0040716B" w:rsidP="0040716B">
      <w:pPr>
        <w:ind w:right="-198"/>
        <w:jc w:val="both"/>
        <w:rPr>
          <w:szCs w:val="28"/>
        </w:rPr>
      </w:pPr>
      <w:r w:rsidRPr="00BE6315">
        <w:rPr>
          <w:szCs w:val="28"/>
        </w:rPr>
        <w:t xml:space="preserve">     прием посетителей:  понедельник, пятница: с 8.00 до 12.00, с 13.30 до 16.00;</w:t>
      </w:r>
    </w:p>
    <w:p w:rsidR="0040716B" w:rsidRPr="00BE6315" w:rsidRDefault="0040716B" w:rsidP="0040716B">
      <w:pPr>
        <w:ind w:right="-198"/>
        <w:jc w:val="both"/>
        <w:rPr>
          <w:szCs w:val="28"/>
        </w:rPr>
      </w:pPr>
      <w:r w:rsidRPr="00BE6315">
        <w:rPr>
          <w:szCs w:val="28"/>
        </w:rPr>
        <w:t xml:space="preserve">     выходные дни: суббота, воскресенье.</w:t>
      </w:r>
    </w:p>
    <w:p w:rsidR="0040716B" w:rsidRPr="00BE6315" w:rsidRDefault="0040716B" w:rsidP="0040716B">
      <w:pPr>
        <w:ind w:right="-198"/>
        <w:jc w:val="both"/>
        <w:rPr>
          <w:szCs w:val="28"/>
        </w:rPr>
      </w:pPr>
      <w:r w:rsidRPr="00BE6315">
        <w:rPr>
          <w:szCs w:val="28"/>
        </w:rPr>
        <w:t xml:space="preserve">     Телефон: (факс) 8 (86370) 47-3-67 </w:t>
      </w:r>
    </w:p>
    <w:p w:rsidR="0040716B" w:rsidRPr="00BE6315" w:rsidRDefault="0040716B" w:rsidP="0040716B">
      <w:pPr>
        <w:ind w:right="-198"/>
        <w:jc w:val="both"/>
        <w:rPr>
          <w:szCs w:val="28"/>
        </w:rPr>
      </w:pPr>
      <w:r w:rsidRPr="00BE6315">
        <w:rPr>
          <w:szCs w:val="28"/>
        </w:rPr>
        <w:t xml:space="preserve">     Адрес электронной почты: </w:t>
      </w:r>
      <w:hyperlink r:id="rId8" w:history="1">
        <w:r w:rsidRPr="00BE6315">
          <w:rPr>
            <w:rStyle w:val="af"/>
            <w:szCs w:val="28"/>
            <w:lang w:val="en-US"/>
          </w:rPr>
          <w:t>sp</w:t>
        </w:r>
        <w:r w:rsidRPr="00BE6315">
          <w:rPr>
            <w:rStyle w:val="af"/>
            <w:szCs w:val="28"/>
          </w:rPr>
          <w:t>10114@</w:t>
        </w:r>
        <w:proofErr w:type="spellStart"/>
        <w:r w:rsidRPr="00BE6315">
          <w:rPr>
            <w:rStyle w:val="af"/>
            <w:szCs w:val="28"/>
            <w:lang w:val="en-US"/>
          </w:rPr>
          <w:t>donpac</w:t>
        </w:r>
        <w:proofErr w:type="spellEnd"/>
        <w:r w:rsidRPr="00BE6315">
          <w:rPr>
            <w:rStyle w:val="af"/>
            <w:szCs w:val="28"/>
          </w:rPr>
          <w:t>.</w:t>
        </w:r>
        <w:proofErr w:type="spellStart"/>
        <w:r w:rsidRPr="00BE6315">
          <w:rPr>
            <w:rStyle w:val="af"/>
            <w:szCs w:val="28"/>
            <w:lang w:val="en-US"/>
          </w:rPr>
          <w:t>ru</w:t>
        </w:r>
        <w:proofErr w:type="spellEnd"/>
      </w:hyperlink>
    </w:p>
    <w:p w:rsidR="0040716B" w:rsidRPr="00BE6315" w:rsidRDefault="0040716B" w:rsidP="0040716B">
      <w:pPr>
        <w:ind w:right="-198"/>
        <w:jc w:val="both"/>
        <w:rPr>
          <w:szCs w:val="28"/>
        </w:rPr>
      </w:pPr>
    </w:p>
    <w:p w:rsidR="0040716B" w:rsidRPr="00BE6315" w:rsidRDefault="0040716B" w:rsidP="0038348D">
      <w:pPr>
        <w:ind w:firstLine="708"/>
        <w:rPr>
          <w:rStyle w:val="26"/>
          <w:color w:val="000000" w:themeColor="text1"/>
          <w:sz w:val="28"/>
          <w:szCs w:val="28"/>
        </w:rPr>
      </w:pPr>
      <w:r w:rsidRPr="00BE6315">
        <w:rPr>
          <w:rStyle w:val="26"/>
          <w:rFonts w:eastAsia="Courier New"/>
          <w:color w:val="000000" w:themeColor="text1"/>
          <w:sz w:val="28"/>
          <w:szCs w:val="28"/>
        </w:rPr>
        <w:t>Муниципальная услуга «</w:t>
      </w:r>
      <w:r w:rsidR="0038348D" w:rsidRPr="00BE6315">
        <w:rPr>
          <w:rStyle w:val="26"/>
          <w:rFonts w:eastAsia="Courier New"/>
          <w:color w:val="000000" w:themeColor="text1"/>
          <w:sz w:val="28"/>
          <w:szCs w:val="28"/>
        </w:rPr>
        <w:t>Присвоение, изменение и аннулирование адреса объекта адресации</w:t>
      </w:r>
      <w:r w:rsidRPr="00BE6315">
        <w:rPr>
          <w:rStyle w:val="26"/>
          <w:color w:val="000000" w:themeColor="text1"/>
          <w:sz w:val="28"/>
          <w:szCs w:val="28"/>
        </w:rPr>
        <w:t>» предоставляется в рамках соглашения о взаимодействии в сфере организации предоставления муниципальных услуг по принципу «одного окна» МАУ «МФЦ».</w:t>
      </w:r>
    </w:p>
    <w:p w:rsidR="0040716B" w:rsidRPr="00BE6315" w:rsidRDefault="0040716B" w:rsidP="0040716B">
      <w:pPr>
        <w:spacing w:line="322" w:lineRule="exact"/>
        <w:rPr>
          <w:rStyle w:val="26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7"/>
        <w:gridCol w:w="5254"/>
      </w:tblGrid>
      <w:tr w:rsidR="0040716B" w:rsidRPr="00BE6315" w:rsidTr="00E27D88">
        <w:tc>
          <w:tcPr>
            <w:tcW w:w="5087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E6315">
              <w:rPr>
                <w:szCs w:val="28"/>
              </w:rPr>
              <w:t xml:space="preserve">МАУ МФЦ, Ростовская </w:t>
            </w:r>
            <w:proofErr w:type="spellStart"/>
            <w:r w:rsidRPr="00BE6315">
              <w:rPr>
                <w:szCs w:val="28"/>
              </w:rPr>
              <w:t>обл.</w:t>
            </w:r>
            <w:proofErr w:type="gramStart"/>
            <w:r w:rsidRPr="00BE6315">
              <w:rPr>
                <w:szCs w:val="28"/>
              </w:rPr>
              <w:t>,с</w:t>
            </w:r>
            <w:proofErr w:type="gramEnd"/>
            <w:r w:rsidRPr="00BE6315">
              <w:rPr>
                <w:szCs w:val="28"/>
              </w:rPr>
              <w:t>т</w:t>
            </w:r>
            <w:proofErr w:type="spellEnd"/>
            <w:r w:rsidRPr="00BE6315">
              <w:rPr>
                <w:szCs w:val="28"/>
              </w:rPr>
              <w:t>. Егорлыкская, ул. Гагарина д.8-б</w:t>
            </w:r>
          </w:p>
        </w:tc>
        <w:tc>
          <w:tcPr>
            <w:tcW w:w="5333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E6315">
              <w:rPr>
                <w:szCs w:val="28"/>
              </w:rPr>
              <w:t>20-4-15,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E6315">
              <w:rPr>
                <w:szCs w:val="28"/>
              </w:rPr>
              <w:t xml:space="preserve"> </w:t>
            </w:r>
            <w:proofErr w:type="spellStart"/>
            <w:r w:rsidRPr="00BE6315">
              <w:rPr>
                <w:szCs w:val="28"/>
              </w:rPr>
              <w:t>пн-вт</w:t>
            </w:r>
            <w:proofErr w:type="spellEnd"/>
            <w:r w:rsidRPr="00BE6315">
              <w:rPr>
                <w:szCs w:val="28"/>
              </w:rPr>
              <w:t xml:space="preserve">  08.00-17.00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gramStart"/>
            <w:r w:rsidRPr="00BE6315">
              <w:rPr>
                <w:szCs w:val="28"/>
              </w:rPr>
              <w:t>ср</w:t>
            </w:r>
            <w:proofErr w:type="gramEnd"/>
            <w:r w:rsidRPr="00BE6315">
              <w:rPr>
                <w:szCs w:val="28"/>
              </w:rPr>
              <w:t xml:space="preserve"> 08.00-20.00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чт-сб</w:t>
            </w:r>
            <w:proofErr w:type="spellEnd"/>
            <w:r w:rsidRPr="00BE6315">
              <w:rPr>
                <w:szCs w:val="28"/>
              </w:rPr>
              <w:t xml:space="preserve"> 08.00-17.00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в</w:t>
            </w:r>
            <w:proofErr w:type="gramStart"/>
            <w:r w:rsidRPr="00BE6315">
              <w:rPr>
                <w:szCs w:val="28"/>
              </w:rPr>
              <w:t>с</w:t>
            </w:r>
            <w:proofErr w:type="spellEnd"/>
            <w:r w:rsidRPr="00BE6315">
              <w:rPr>
                <w:szCs w:val="28"/>
              </w:rPr>
              <w:t>-</w:t>
            </w:r>
            <w:proofErr w:type="gramEnd"/>
            <w:r w:rsidRPr="00BE6315">
              <w:rPr>
                <w:szCs w:val="28"/>
              </w:rPr>
              <w:t xml:space="preserve"> выходной</w:t>
            </w:r>
          </w:p>
        </w:tc>
      </w:tr>
      <w:tr w:rsidR="0040716B" w:rsidRPr="00BE6315" w:rsidTr="00E27D88">
        <w:tc>
          <w:tcPr>
            <w:tcW w:w="5087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Роговское</w:t>
            </w:r>
            <w:proofErr w:type="spellEnd"/>
            <w:r w:rsidRPr="00BE6315">
              <w:rPr>
                <w:szCs w:val="28"/>
              </w:rPr>
              <w:t xml:space="preserve"> ТОСП  МАУ МФЦ </w:t>
            </w:r>
            <w:proofErr w:type="spellStart"/>
            <w:r w:rsidRPr="00BE6315">
              <w:rPr>
                <w:szCs w:val="28"/>
              </w:rPr>
              <w:t>Егорлыкского</w:t>
            </w:r>
            <w:proofErr w:type="spellEnd"/>
            <w:r w:rsidRPr="00BE6315">
              <w:rPr>
                <w:szCs w:val="28"/>
              </w:rPr>
              <w:t xml:space="preserve"> района, п. </w:t>
            </w:r>
            <w:proofErr w:type="spellStart"/>
            <w:r w:rsidRPr="00BE6315">
              <w:rPr>
                <w:szCs w:val="28"/>
              </w:rPr>
              <w:t>Роговский</w:t>
            </w:r>
            <w:proofErr w:type="spellEnd"/>
            <w:r w:rsidRPr="00BE6315">
              <w:rPr>
                <w:szCs w:val="28"/>
              </w:rPr>
              <w:t>, пер</w:t>
            </w:r>
            <w:proofErr w:type="gramStart"/>
            <w:r w:rsidRPr="00BE6315">
              <w:rPr>
                <w:szCs w:val="28"/>
              </w:rPr>
              <w:t>.П</w:t>
            </w:r>
            <w:proofErr w:type="gramEnd"/>
            <w:r w:rsidRPr="00BE6315">
              <w:rPr>
                <w:szCs w:val="28"/>
              </w:rPr>
              <w:t>обеды, д. 10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E6315">
              <w:rPr>
                <w:szCs w:val="28"/>
              </w:rPr>
              <w:t>45-1-21,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Пн-пт</w:t>
            </w:r>
            <w:proofErr w:type="spellEnd"/>
            <w:r w:rsidRPr="00BE6315">
              <w:rPr>
                <w:szCs w:val="28"/>
              </w:rPr>
              <w:t xml:space="preserve"> 08.00-15.00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Сб-в</w:t>
            </w:r>
            <w:proofErr w:type="gramStart"/>
            <w:r w:rsidRPr="00BE6315">
              <w:rPr>
                <w:szCs w:val="28"/>
              </w:rPr>
              <w:t>с</w:t>
            </w:r>
            <w:proofErr w:type="spellEnd"/>
            <w:r w:rsidRPr="00BE6315">
              <w:rPr>
                <w:szCs w:val="28"/>
              </w:rPr>
              <w:t>-</w:t>
            </w:r>
            <w:proofErr w:type="gramEnd"/>
            <w:r w:rsidRPr="00BE6315">
              <w:rPr>
                <w:szCs w:val="28"/>
              </w:rPr>
              <w:t xml:space="preserve"> выходной</w:t>
            </w:r>
          </w:p>
        </w:tc>
      </w:tr>
      <w:tr w:rsidR="0040716B" w:rsidRPr="00BE6315" w:rsidTr="00E27D88">
        <w:tc>
          <w:tcPr>
            <w:tcW w:w="5087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Балко-Грузское</w:t>
            </w:r>
            <w:proofErr w:type="spellEnd"/>
            <w:r w:rsidRPr="00BE6315">
              <w:rPr>
                <w:szCs w:val="28"/>
              </w:rPr>
              <w:t xml:space="preserve"> ТОСП МАУ МФЦ </w:t>
            </w:r>
            <w:proofErr w:type="spellStart"/>
            <w:r w:rsidRPr="00BE6315">
              <w:rPr>
                <w:szCs w:val="28"/>
              </w:rPr>
              <w:t>Егорлыкского</w:t>
            </w:r>
            <w:proofErr w:type="spellEnd"/>
            <w:r w:rsidRPr="00BE6315">
              <w:rPr>
                <w:szCs w:val="28"/>
              </w:rPr>
              <w:t xml:space="preserve"> района, </w:t>
            </w:r>
            <w:proofErr w:type="gramStart"/>
            <w:r w:rsidRPr="00BE6315">
              <w:rPr>
                <w:szCs w:val="28"/>
              </w:rPr>
              <w:t>х</w:t>
            </w:r>
            <w:proofErr w:type="gramEnd"/>
            <w:r w:rsidRPr="00BE6315">
              <w:rPr>
                <w:szCs w:val="28"/>
              </w:rPr>
              <w:t>. Мирный, ул. Почтовая, д. 2А</w:t>
            </w:r>
          </w:p>
        </w:tc>
        <w:tc>
          <w:tcPr>
            <w:tcW w:w="5333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E6315">
              <w:rPr>
                <w:szCs w:val="28"/>
              </w:rPr>
              <w:t>46-3-64,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Пн-пт</w:t>
            </w:r>
            <w:proofErr w:type="spellEnd"/>
            <w:r w:rsidRPr="00BE6315">
              <w:rPr>
                <w:szCs w:val="28"/>
              </w:rPr>
              <w:t xml:space="preserve"> 08.00-15.00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Сб-в</w:t>
            </w:r>
            <w:proofErr w:type="gramStart"/>
            <w:r w:rsidRPr="00BE6315">
              <w:rPr>
                <w:szCs w:val="28"/>
              </w:rPr>
              <w:t>с</w:t>
            </w:r>
            <w:proofErr w:type="spellEnd"/>
            <w:r w:rsidRPr="00BE6315">
              <w:rPr>
                <w:szCs w:val="28"/>
              </w:rPr>
              <w:t>-</w:t>
            </w:r>
            <w:proofErr w:type="gramEnd"/>
            <w:r w:rsidRPr="00BE6315">
              <w:rPr>
                <w:szCs w:val="28"/>
              </w:rPr>
              <w:t xml:space="preserve"> выходной</w:t>
            </w:r>
          </w:p>
        </w:tc>
      </w:tr>
      <w:tr w:rsidR="0040716B" w:rsidRPr="00BE6315" w:rsidTr="00E27D88">
        <w:tc>
          <w:tcPr>
            <w:tcW w:w="5087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Шаумяновское</w:t>
            </w:r>
            <w:proofErr w:type="spellEnd"/>
            <w:r w:rsidRPr="00BE6315">
              <w:rPr>
                <w:szCs w:val="28"/>
              </w:rPr>
              <w:t xml:space="preserve"> ТОСП МАУ МФЦ </w:t>
            </w:r>
            <w:proofErr w:type="spellStart"/>
            <w:r w:rsidRPr="00BE6315">
              <w:rPr>
                <w:szCs w:val="28"/>
              </w:rPr>
              <w:t>Егорлыкского</w:t>
            </w:r>
            <w:proofErr w:type="spellEnd"/>
            <w:r w:rsidRPr="00BE6315">
              <w:rPr>
                <w:szCs w:val="28"/>
              </w:rPr>
              <w:t xml:space="preserve"> района, х. </w:t>
            </w:r>
            <w:proofErr w:type="spellStart"/>
            <w:r w:rsidRPr="00BE6315">
              <w:rPr>
                <w:szCs w:val="28"/>
              </w:rPr>
              <w:t>Шаумяновский</w:t>
            </w:r>
            <w:proofErr w:type="spellEnd"/>
            <w:r w:rsidRPr="00BE6315">
              <w:rPr>
                <w:szCs w:val="28"/>
              </w:rPr>
              <w:t>, ул. Шаумяна,21</w:t>
            </w:r>
          </w:p>
        </w:tc>
        <w:tc>
          <w:tcPr>
            <w:tcW w:w="5333" w:type="dxa"/>
          </w:tcPr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E6315">
              <w:rPr>
                <w:szCs w:val="28"/>
              </w:rPr>
              <w:t>47-4-24,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BE6315">
              <w:rPr>
                <w:szCs w:val="28"/>
              </w:rPr>
              <w:t>Пн-пт</w:t>
            </w:r>
            <w:proofErr w:type="spellEnd"/>
            <w:r w:rsidRPr="00BE6315">
              <w:rPr>
                <w:szCs w:val="28"/>
              </w:rPr>
              <w:t xml:space="preserve"> 08.00-15.00</w:t>
            </w:r>
          </w:p>
          <w:p w:rsidR="0040716B" w:rsidRPr="00BE6315" w:rsidRDefault="0040716B" w:rsidP="00E27D88">
            <w:pPr>
              <w:autoSpaceDE w:val="0"/>
              <w:autoSpaceDN w:val="0"/>
              <w:adjustRightInd w:val="0"/>
              <w:outlineLvl w:val="2"/>
              <w:rPr>
                <w:color w:val="FF0000"/>
                <w:szCs w:val="28"/>
              </w:rPr>
            </w:pPr>
            <w:proofErr w:type="spellStart"/>
            <w:r w:rsidRPr="00BE6315">
              <w:rPr>
                <w:szCs w:val="28"/>
              </w:rPr>
              <w:t>Сб-в</w:t>
            </w:r>
            <w:proofErr w:type="gramStart"/>
            <w:r w:rsidRPr="00BE6315">
              <w:rPr>
                <w:szCs w:val="28"/>
              </w:rPr>
              <w:t>с</w:t>
            </w:r>
            <w:proofErr w:type="spellEnd"/>
            <w:r w:rsidRPr="00BE6315">
              <w:rPr>
                <w:szCs w:val="28"/>
              </w:rPr>
              <w:t>-</w:t>
            </w:r>
            <w:proofErr w:type="gramEnd"/>
            <w:r w:rsidRPr="00BE6315">
              <w:rPr>
                <w:szCs w:val="28"/>
              </w:rPr>
              <w:t xml:space="preserve"> выходной</w:t>
            </w:r>
          </w:p>
        </w:tc>
      </w:tr>
    </w:tbl>
    <w:p w:rsidR="0040716B" w:rsidRPr="00BE6315" w:rsidRDefault="0040716B" w:rsidP="0040716B">
      <w:pPr>
        <w:spacing w:line="322" w:lineRule="exact"/>
        <w:rPr>
          <w:szCs w:val="28"/>
        </w:rPr>
      </w:pPr>
    </w:p>
    <w:p w:rsidR="00915882" w:rsidRPr="00BE6315" w:rsidRDefault="0038348D" w:rsidP="0040716B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BE6315">
        <w:rPr>
          <w:szCs w:val="28"/>
        </w:rPr>
        <w:t xml:space="preserve">Адрес электронной почты: </w:t>
      </w:r>
      <w:proofErr w:type="spellStart"/>
      <w:r w:rsidRPr="00BE6315">
        <w:rPr>
          <w:szCs w:val="28"/>
          <w:lang w:val="en-US"/>
        </w:rPr>
        <w:t>egorlyk</w:t>
      </w:r>
      <w:proofErr w:type="spellEnd"/>
      <w:r w:rsidRPr="00BE6315">
        <w:rPr>
          <w:szCs w:val="28"/>
        </w:rPr>
        <w:t>.</w:t>
      </w:r>
      <w:proofErr w:type="spellStart"/>
      <w:r w:rsidRPr="00BE6315">
        <w:rPr>
          <w:szCs w:val="28"/>
          <w:lang w:val="en-US"/>
        </w:rPr>
        <w:t>mfc</w:t>
      </w:r>
      <w:proofErr w:type="spellEnd"/>
      <w:r w:rsidRPr="00BE6315">
        <w:rPr>
          <w:szCs w:val="28"/>
        </w:rPr>
        <w:t>@</w:t>
      </w:r>
      <w:r w:rsidRPr="00BE6315">
        <w:rPr>
          <w:szCs w:val="28"/>
          <w:lang w:val="en-US"/>
        </w:rPr>
        <w:t>mail</w:t>
      </w:r>
      <w:r w:rsidRPr="00BE6315">
        <w:rPr>
          <w:szCs w:val="28"/>
        </w:rPr>
        <w:t>.</w:t>
      </w:r>
      <w:proofErr w:type="spellStart"/>
      <w:r w:rsidRPr="00BE6315">
        <w:rPr>
          <w:szCs w:val="28"/>
          <w:lang w:val="en-US"/>
        </w:rPr>
        <w:t>ru</w:t>
      </w:r>
      <w:proofErr w:type="spellEnd"/>
    </w:p>
    <w:p w:rsidR="00915882" w:rsidRPr="00BE6315" w:rsidRDefault="00915882" w:rsidP="00915882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BE6315">
        <w:rPr>
          <w:szCs w:val="28"/>
        </w:rPr>
        <w:t xml:space="preserve">1.3.7. Информация о процедуре предоставления муниципальной услуги сообщается при личном или письменном обращении заявителя, включая </w:t>
      </w:r>
      <w:r w:rsidRPr="00BE6315">
        <w:rPr>
          <w:szCs w:val="28"/>
        </w:rPr>
        <w:lastRenderedPageBreak/>
        <w:t>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 услуги предоставляется бесплатно.</w:t>
      </w:r>
    </w:p>
    <w:p w:rsidR="00915882" w:rsidRPr="00BE6315" w:rsidRDefault="00915882" w:rsidP="00915882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BE6315">
        <w:rPr>
          <w:szCs w:val="28"/>
        </w:rPr>
        <w:t xml:space="preserve">Информирование заявителей осуществляется должностными лицами Администрации </w:t>
      </w:r>
      <w:r w:rsidR="0038348D" w:rsidRPr="00BE6315">
        <w:rPr>
          <w:szCs w:val="28"/>
        </w:rPr>
        <w:t>Шаумяновского</w:t>
      </w:r>
      <w:r w:rsidRPr="00BE6315">
        <w:rPr>
          <w:szCs w:val="28"/>
        </w:rPr>
        <w:t xml:space="preserve"> сельского поселения и сотрудниками МФЦ.</w:t>
      </w:r>
    </w:p>
    <w:p w:rsidR="00915882" w:rsidRPr="00BE6315" w:rsidRDefault="00915882" w:rsidP="00915882">
      <w:pPr>
        <w:spacing w:before="100" w:beforeAutospacing="1" w:after="100" w:afterAutospacing="1"/>
        <w:jc w:val="both"/>
        <w:rPr>
          <w:szCs w:val="28"/>
        </w:rPr>
      </w:pPr>
      <w:r w:rsidRPr="00BE6315">
        <w:rPr>
          <w:szCs w:val="28"/>
        </w:rPr>
        <w:t> </w:t>
      </w:r>
      <w:r w:rsidRPr="00BE6315">
        <w:rPr>
          <w:szCs w:val="28"/>
        </w:rPr>
        <w:tab/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муниципальной услуги рассматриваются должностными лицами Администрации </w:t>
      </w:r>
      <w:r w:rsidR="0038348D" w:rsidRPr="00BE6315">
        <w:rPr>
          <w:szCs w:val="28"/>
        </w:rPr>
        <w:t>Шаумяновского</w:t>
      </w:r>
      <w:r w:rsidRPr="00BE6315">
        <w:rPr>
          <w:szCs w:val="28"/>
        </w:rPr>
        <w:t xml:space="preserve"> сельского поселения, сотрудниками  МФЦ.</w:t>
      </w:r>
    </w:p>
    <w:p w:rsidR="0038348D" w:rsidRPr="00BE6315" w:rsidRDefault="00915882" w:rsidP="0038348D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BE6315">
        <w:rPr>
          <w:szCs w:val="28"/>
        </w:rPr>
        <w:t xml:space="preserve">При ответах на телефонные звонки и устные обращения должностное лицо Администрации </w:t>
      </w:r>
      <w:r w:rsidR="0038348D" w:rsidRPr="00BE6315">
        <w:rPr>
          <w:szCs w:val="28"/>
        </w:rPr>
        <w:t>Шаумяновского</w:t>
      </w:r>
      <w:r w:rsidRPr="00BE6315">
        <w:rPr>
          <w:szCs w:val="28"/>
        </w:rPr>
        <w:t xml:space="preserve"> сельского поселения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915882" w:rsidRPr="00BE6315" w:rsidRDefault="00915882" w:rsidP="009158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15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915882" w:rsidRPr="00BE6315" w:rsidRDefault="00915882" w:rsidP="009158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882" w:rsidRPr="00BE6315" w:rsidRDefault="00915882" w:rsidP="00915882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 w:rsidRPr="00BE6315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915882" w:rsidRPr="00BE6315" w:rsidRDefault="00915882" w:rsidP="00915882">
      <w:pPr>
        <w:pStyle w:val="124"/>
        <w:jc w:val="left"/>
        <w:rPr>
          <w:szCs w:val="28"/>
        </w:rPr>
      </w:pPr>
      <w:r w:rsidRPr="00BE6315">
        <w:rPr>
          <w:szCs w:val="28"/>
        </w:rPr>
        <w:t xml:space="preserve"> «</w:t>
      </w:r>
      <w:r w:rsidR="0038348D" w:rsidRPr="00BE6315">
        <w:rPr>
          <w:szCs w:val="28"/>
        </w:rPr>
        <w:t>Присвоение,</w:t>
      </w:r>
      <w:r w:rsidRPr="00BE6315">
        <w:rPr>
          <w:szCs w:val="28"/>
        </w:rPr>
        <w:t xml:space="preserve"> изменение</w:t>
      </w:r>
      <w:r w:rsidR="0038348D" w:rsidRPr="00BE6315">
        <w:rPr>
          <w:szCs w:val="28"/>
        </w:rPr>
        <w:t xml:space="preserve"> и аннулирование </w:t>
      </w:r>
      <w:r w:rsidRPr="00BE6315">
        <w:rPr>
          <w:szCs w:val="28"/>
        </w:rPr>
        <w:t xml:space="preserve"> адреса объекта адресации»</w:t>
      </w:r>
    </w:p>
    <w:p w:rsidR="00915882" w:rsidRPr="00BE6315" w:rsidRDefault="00915882" w:rsidP="00915882">
      <w:pPr>
        <w:shd w:val="clear" w:color="auto" w:fill="FFFFFF"/>
        <w:ind w:firstLine="708"/>
        <w:rPr>
          <w:szCs w:val="28"/>
        </w:rPr>
      </w:pPr>
      <w:r w:rsidRPr="00BE6315">
        <w:rPr>
          <w:szCs w:val="28"/>
        </w:rPr>
        <w:t xml:space="preserve">2.2. Муниципальная  услуга  предоставляется  Администрацией </w:t>
      </w:r>
      <w:r w:rsidR="0038348D" w:rsidRPr="00BE6315">
        <w:rPr>
          <w:szCs w:val="28"/>
        </w:rPr>
        <w:t>Шаумяновского</w:t>
      </w:r>
      <w:r w:rsidRPr="00BE6315">
        <w:rPr>
          <w:szCs w:val="28"/>
        </w:rPr>
        <w:t xml:space="preserve"> сельского поселения с использованием информационной адресной системы.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В  предоставлении  муниципальной  услуги  участвуют  следующие органы государственной власти: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Федеральная  служба  государственной  регистрации,  кадастра  и картографии;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 услуг,  включенных  в  перечень  услуг,  которые  являются необходимыми  и  обязательными  для  предоставления  и  предоставляются организациями, участвующими в предоставлении муниципальной услуги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 xml:space="preserve">2.3. Результат предоставления муниципальной услуги </w:t>
      </w:r>
    </w:p>
    <w:p w:rsidR="00915882" w:rsidRPr="00BE6315" w:rsidRDefault="00915882" w:rsidP="00915882">
      <w:pPr>
        <w:shd w:val="clear" w:color="auto" w:fill="FFFFFF"/>
        <w:jc w:val="both"/>
        <w:rPr>
          <w:szCs w:val="28"/>
        </w:rPr>
      </w:pPr>
      <w:r w:rsidRPr="00BE6315">
        <w:rPr>
          <w:szCs w:val="28"/>
        </w:rPr>
        <w:t>Конечными результатами предоставления муниципальной услуги являются:</w:t>
      </w:r>
    </w:p>
    <w:p w:rsidR="00915882" w:rsidRPr="00BE6315" w:rsidRDefault="00915882" w:rsidP="00915882">
      <w:pPr>
        <w:shd w:val="clear" w:color="auto" w:fill="FFFFFF"/>
        <w:jc w:val="both"/>
        <w:rPr>
          <w:szCs w:val="28"/>
        </w:rPr>
      </w:pPr>
      <w:r w:rsidRPr="00BE6315">
        <w:rPr>
          <w:szCs w:val="28"/>
        </w:rPr>
        <w:t xml:space="preserve"> </w:t>
      </w:r>
      <w:r w:rsidRPr="00BE6315">
        <w:rPr>
          <w:szCs w:val="28"/>
        </w:rPr>
        <w:tab/>
        <w:t>- решение о присвоении адреса;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уведомление об отказе в присвоении адреса;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 xml:space="preserve">- решение об изменении адреса; 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уведомление об отказе в присвоение (изменении) адреса;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решение об  аннулировании;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уведомление об отказе в аннулировании адреса.</w:t>
      </w:r>
    </w:p>
    <w:p w:rsidR="00915882" w:rsidRPr="00BE6315" w:rsidRDefault="00915882" w:rsidP="00915882">
      <w:pPr>
        <w:pStyle w:val="s13"/>
        <w:shd w:val="clear" w:color="auto" w:fill="FFFFFF"/>
        <w:jc w:val="both"/>
        <w:rPr>
          <w:sz w:val="28"/>
          <w:szCs w:val="28"/>
        </w:rPr>
      </w:pPr>
      <w:r w:rsidRPr="00BE6315">
        <w:rPr>
          <w:sz w:val="28"/>
          <w:szCs w:val="28"/>
        </w:rPr>
        <w:t>2.4. Срок предоставления муниципальной услуги</w:t>
      </w:r>
    </w:p>
    <w:p w:rsidR="00915882" w:rsidRPr="00BE6315" w:rsidRDefault="00915882" w:rsidP="0091588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E6315">
        <w:rPr>
          <w:color w:val="000000"/>
          <w:sz w:val="28"/>
          <w:szCs w:val="28"/>
        </w:rPr>
        <w:lastRenderedPageBreak/>
        <w:t xml:space="preserve">Решение о присвоении объекту адресации адреса или аннулировании его адреса, а также </w:t>
      </w:r>
      <w:hyperlink r:id="rId9" w:anchor="block_2000" w:history="1"/>
      <w:r w:rsidRPr="00BE6315">
        <w:rPr>
          <w:color w:val="000000"/>
          <w:sz w:val="28"/>
          <w:szCs w:val="28"/>
        </w:rPr>
        <w:t xml:space="preserve"> решение об отказе в таком присвоении или аннулировании принимаются уполномоченным органом в срок не более чем 21 рабочего дня со дня поступления заявления.</w:t>
      </w:r>
    </w:p>
    <w:p w:rsidR="00915882" w:rsidRPr="00BE6315" w:rsidRDefault="00915882" w:rsidP="0091588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В случае представления заявления через многофункциональный центр срок, указанный в настоящих Правилах, исчисляется со дня передачи многофункциональным центром заявления и документов, указанных в настоящих Правилах, в уполномоченный орган.</w:t>
      </w:r>
    </w:p>
    <w:p w:rsidR="00915882" w:rsidRPr="00BE6315" w:rsidRDefault="00915882" w:rsidP="00915882">
      <w:pPr>
        <w:shd w:val="clear" w:color="auto" w:fill="FFFFFF"/>
        <w:jc w:val="both"/>
        <w:rPr>
          <w:szCs w:val="28"/>
        </w:rPr>
      </w:pPr>
      <w:r w:rsidRPr="00BE6315">
        <w:rPr>
          <w:color w:val="000000"/>
          <w:szCs w:val="28"/>
        </w:rPr>
        <w:tab/>
        <w:t xml:space="preserve">2.5. </w:t>
      </w:r>
      <w:r w:rsidRPr="00BE6315">
        <w:rPr>
          <w:szCs w:val="28"/>
        </w:rPr>
        <w:t>Правовые основания для предоставления муниципальной услуги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Предоставление  муниципальной  услуги  осуществляется  в соответствии со следующими правовыми актами: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Конституция Российской Федерации от 29.12.2004 №190-ФЗ;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Градостроительный кодекс Российской Федерации;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Федеральный закон от 6 октября 2003 года  № 131 - ФЗ "Об общих принципах организации местного самоуправления в Российской Федерации";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Федеральный закон от 28 декабря 2013 года №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Федеральный закон от 27 июля 2010 года № 210 - ФЗ "Об организации предоставления государственных и муниципальных услуг";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- Постановление  Правительства    РФ  от  19.11.2014  №  1221  «Об утверждении Правил присвоения, изменения и аннулирования адресов»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- Приказ Минфина России от 11.12.2014 № 146Н «</w:t>
      </w:r>
      <w:r w:rsidRPr="00BE6315">
        <w:rPr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915882" w:rsidRPr="00BE6315" w:rsidRDefault="00915882" w:rsidP="00915882">
      <w:pPr>
        <w:shd w:val="clear" w:color="auto" w:fill="FFFFFF"/>
        <w:jc w:val="both"/>
        <w:rPr>
          <w:szCs w:val="28"/>
        </w:rPr>
      </w:pP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BE6315">
        <w:rPr>
          <w:rFonts w:ascii="Times New Roman" w:eastAsia="Arial" w:hAnsi="Times New Roman"/>
          <w:sz w:val="28"/>
          <w:szCs w:val="28"/>
          <w:lang w:eastAsia="hi-IN" w:bidi="hi-IN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предоставления.  </w:t>
      </w:r>
    </w:p>
    <w:p w:rsidR="00915882" w:rsidRPr="00BE6315" w:rsidRDefault="00915882" w:rsidP="00915882">
      <w:pPr>
        <w:widowControl w:val="0"/>
        <w:suppressAutoHyphens/>
        <w:ind w:firstLine="709"/>
        <w:jc w:val="both"/>
        <w:rPr>
          <w:rFonts w:eastAsia="Arial"/>
          <w:szCs w:val="28"/>
          <w:lang w:eastAsia="hi-IN" w:bidi="hi-IN"/>
        </w:rPr>
      </w:pPr>
      <w:r w:rsidRPr="00BE6315">
        <w:rPr>
          <w:rFonts w:eastAsia="Arial"/>
          <w:szCs w:val="28"/>
          <w:lang w:eastAsia="hi-IN" w:bidi="hi-IN"/>
        </w:rPr>
        <w:t>2.6.1. Для получения муниципальной услуги заявитель представляет следующие документы:</w:t>
      </w:r>
    </w:p>
    <w:p w:rsidR="00915882" w:rsidRPr="00BE6315" w:rsidRDefault="00915882" w:rsidP="00915882">
      <w:pPr>
        <w:widowControl w:val="0"/>
        <w:suppressAutoHyphens/>
        <w:ind w:firstLine="709"/>
        <w:jc w:val="both"/>
        <w:rPr>
          <w:rFonts w:eastAsia="Arial"/>
          <w:szCs w:val="28"/>
          <w:lang w:eastAsia="hi-IN" w:bidi="hi-IN"/>
        </w:rPr>
      </w:pPr>
      <w:r w:rsidRPr="00BE6315">
        <w:rPr>
          <w:rFonts w:eastAsia="Arial"/>
          <w:szCs w:val="28"/>
          <w:lang w:eastAsia="hi-IN" w:bidi="hi-IN"/>
        </w:rPr>
        <w:t>1.  Заявление (оригинал-1);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 xml:space="preserve">2. Документ, удостоверяющий  личность заявителя или представителя заявителя </w:t>
      </w:r>
      <w:proofErr w:type="gramStart"/>
      <w:r w:rsidRPr="00BE63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E6315">
        <w:rPr>
          <w:rFonts w:ascii="Times New Roman" w:hAnsi="Times New Roman"/>
          <w:sz w:val="28"/>
          <w:szCs w:val="28"/>
        </w:rPr>
        <w:t>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2.2. Временное удостоверение личности (для граждан Российской Федерации)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2.4. Разрешение на временное проживание (для лиц без гражданства)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lastRenderedPageBreak/>
        <w:t xml:space="preserve">2.5. Вид на жительство (для лиц без гражданства) 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2.6. Удостоверение беженца в Российской Федерации (для беженцев)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2.8. Свидетельство о предоставлении временного убежища на территории Российской Федерации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2.9. Свидетельство о рождении (для лиц, не достигших возраста 14 лет)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proofErr w:type="gramStart"/>
      <w:r w:rsidRPr="00BE6315">
        <w:rPr>
          <w:rFonts w:ascii="Times New Roman" w:hAnsi="Times New Roman"/>
          <w:sz w:val="28"/>
          <w:szCs w:val="28"/>
        </w:rPr>
        <w:t xml:space="preserve">*(. </w:t>
      </w:r>
      <w:proofErr w:type="gramEnd"/>
      <w:r w:rsidRPr="00BE6315">
        <w:rPr>
          <w:rFonts w:ascii="Times New Roman" w:hAnsi="Times New Roman"/>
          <w:sz w:val="28"/>
          <w:szCs w:val="28"/>
        </w:rPr>
        <w:t>Копия при предъявлении оригинала – 1),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3.1. Для представителей физического лица: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3.1.1. Доверенность, оформленная в установленном законом порядке, на представление интересов заявителя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3.1.2. Свидетельство о рождении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3.1.3. Свидетельство об усыновлении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3.1.4. Акт органа опеки и попечительства о назначении опекуна или попечителя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 xml:space="preserve">3.1.5. Протокол (выписка из протокола) общего собрания собственников помещения в многоквартирном доме 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 xml:space="preserve">3.1.5. Протокол (выписка из протокола) общего собрания членов садоводческого, огороднического и (или) дачного некоммерческого объединения граждан 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 xml:space="preserve">3.2. Для представителей юридического лица: 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 xml:space="preserve">4. Правоустанавливающие и (или) </w:t>
      </w:r>
      <w:proofErr w:type="spellStart"/>
      <w:r w:rsidRPr="00BE6315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E6315">
        <w:rPr>
          <w:rFonts w:ascii="Times New Roman" w:hAnsi="Times New Roman"/>
          <w:sz w:val="28"/>
          <w:szCs w:val="28"/>
        </w:rPr>
        <w:t xml:space="preserve"> документы на объект (</w:t>
      </w:r>
      <w:proofErr w:type="spellStart"/>
      <w:r w:rsidRPr="00BE6315">
        <w:rPr>
          <w:rFonts w:ascii="Times New Roman" w:hAnsi="Times New Roman"/>
          <w:sz w:val="28"/>
          <w:szCs w:val="28"/>
        </w:rPr>
        <w:t>ы</w:t>
      </w:r>
      <w:proofErr w:type="spellEnd"/>
      <w:r w:rsidRPr="00BE6315">
        <w:rPr>
          <w:rFonts w:ascii="Times New Roman" w:hAnsi="Times New Roman"/>
          <w:sz w:val="28"/>
          <w:szCs w:val="28"/>
        </w:rPr>
        <w:t>) адресации (Копия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 Правоустанавливающие документы на земельный участок: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4.1.1. Свидетельство о праве собственности на землю (выданное земельным комитетом, исполнительным комитетом Совета народных депутатов)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4.1.3. Договор на передачу земельного участка в постоянное (бессрочное) пользование (выданный исполнительным комитетом Совета народных депутатов)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4.1.4. Свидетельство о пожизненном наследуемом владении земельным участком (выданное исполнительным комитетом Совета народных депутатов)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4.1.5 Свидетельство о праве бессрочного (постоянного) пользования землей (выданное земельным комитетом, исполнительным комитетом Совета народных депутатов)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4.1.6 Договор аренды земельного участка (выданный органом местного самоуправления или заключенный между гражданами и (или) юридическими лицами)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lastRenderedPageBreak/>
        <w:t>4.1.7. Договор купли-продажи (выданный органом местного самоуправления или заключенный между гражданами и (или) юридическими лицами)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4.1.8. Договор мены (заключенный между гражданами и (или) юридическими лицами)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4.1.9. Договор дарения (заключенный между гражданами и (или) юридическими лицами)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4.1.10. Договор о переуступке прав (заключенный между гражданами и (или) юридическими лицами)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4.1.11. 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4.1.12. Решение суда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 Правоустанавливающие документы на объекты капитального строительства: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4.2.2. Договор купли-продажи (удостоверенный нотариусом)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4.2.3. Договор дарения (удостоверенный нотариусом)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4.2.4. Договор мены (удостоверенный нотариусом)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 xml:space="preserve">4.2.5. Договор ренты (пожизненного содержания с иждивением) 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4.2.6. Свидетельство о праве на наследство по закону (выданное нотариусом)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4.2.7. Свидетельство о праве на наследство по завещанию (выданное нотариусом)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4.2.8. Решение суда.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5) 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адресации), (копия при предъявлении оригинала – 1)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6)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(копия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7)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адреса), (копия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8) Кадастровый паспорт объекта адресации (в случае присвоения адреса объекту адресации, поставленному на кадастровый учет), (копия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9)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помещение), (копия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lastRenderedPageBreak/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адресации), (копия при предъявлении оригинала – 1);</w:t>
      </w:r>
    </w:p>
    <w:p w:rsidR="00915882" w:rsidRPr="00BE6315" w:rsidRDefault="00915882" w:rsidP="0091588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E6315">
        <w:rPr>
          <w:rFonts w:ascii="Times New Roman" w:hAnsi="Times New Roman"/>
          <w:sz w:val="28"/>
          <w:szCs w:val="28"/>
        </w:rPr>
        <w:t>11) .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адресации), (копия при предъявлении оригинала – 1);</w:t>
      </w:r>
    </w:p>
    <w:p w:rsidR="00915882" w:rsidRPr="00BE6315" w:rsidRDefault="00915882" w:rsidP="009158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E6315">
        <w:rPr>
          <w:szCs w:val="28"/>
        </w:rPr>
        <w:t>12)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недвижимости»),  (копия при предъявлении оригинала – 1).</w:t>
      </w:r>
    </w:p>
    <w:p w:rsidR="00915882" w:rsidRPr="00BE6315" w:rsidRDefault="00915882" w:rsidP="009158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E6315">
        <w:rPr>
          <w:szCs w:val="28"/>
        </w:rPr>
        <w:t>2.6.2.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15882" w:rsidRPr="00BE6315" w:rsidRDefault="00915882" w:rsidP="00915882">
      <w:pPr>
        <w:ind w:firstLine="708"/>
        <w:rPr>
          <w:szCs w:val="28"/>
        </w:rPr>
      </w:pPr>
      <w:r w:rsidRPr="00BE6315">
        <w:rPr>
          <w:szCs w:val="28"/>
        </w:rPr>
        <w:t>2.6.3. Запрещается требовать от заявителя:</w:t>
      </w:r>
    </w:p>
    <w:p w:rsidR="00915882" w:rsidRPr="00BE6315" w:rsidRDefault="00915882" w:rsidP="00915882">
      <w:pPr>
        <w:ind w:firstLine="709"/>
        <w:jc w:val="both"/>
        <w:rPr>
          <w:szCs w:val="28"/>
        </w:rPr>
      </w:pPr>
      <w:r w:rsidRPr="00BE6315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5882" w:rsidRPr="00BE6315" w:rsidRDefault="00915882" w:rsidP="00915882">
      <w:pPr>
        <w:ind w:firstLine="709"/>
        <w:jc w:val="both"/>
        <w:rPr>
          <w:szCs w:val="28"/>
        </w:rPr>
      </w:pPr>
      <w:proofErr w:type="gramStart"/>
      <w:r w:rsidRPr="00BE6315">
        <w:rPr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210-ФЗ.</w:t>
      </w:r>
      <w:proofErr w:type="gramEnd"/>
    </w:p>
    <w:p w:rsidR="00915882" w:rsidRPr="00BE6315" w:rsidRDefault="00915882" w:rsidP="00915882">
      <w:pPr>
        <w:widowControl w:val="0"/>
        <w:suppressAutoHyphens/>
        <w:ind w:firstLine="709"/>
        <w:jc w:val="both"/>
        <w:rPr>
          <w:rFonts w:eastAsia="Arial"/>
          <w:szCs w:val="28"/>
          <w:lang w:eastAsia="hi-IN" w:bidi="hi-IN"/>
        </w:rPr>
      </w:pPr>
      <w:r w:rsidRPr="00BE6315">
        <w:rPr>
          <w:rFonts w:eastAsia="Arial"/>
          <w:szCs w:val="28"/>
          <w:lang w:eastAsia="hi-IN" w:bidi="hi-IN"/>
        </w:rPr>
        <w:t xml:space="preserve">2.7. </w:t>
      </w:r>
      <w:proofErr w:type="gramStart"/>
      <w:r w:rsidRPr="00BE6315">
        <w:rPr>
          <w:rFonts w:eastAsia="Arial"/>
          <w:szCs w:val="28"/>
          <w:lang w:eastAsia="hi-IN" w:bidi="hi-IN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предоставления.  </w:t>
      </w:r>
      <w:proofErr w:type="gramEnd"/>
    </w:p>
    <w:p w:rsidR="00915882" w:rsidRPr="00BE6315" w:rsidRDefault="00915882" w:rsidP="00915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6315">
        <w:rPr>
          <w:szCs w:val="28"/>
        </w:rPr>
        <w:t xml:space="preserve">2.7.1. </w:t>
      </w:r>
      <w:proofErr w:type="gramStart"/>
      <w:r w:rsidRPr="00BE6315">
        <w:rPr>
          <w:szCs w:val="28"/>
        </w:rPr>
        <w:t xml:space="preserve">Документы, указанные в пункте 2.6.1. настоящего административного регламента,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запрашиваются специалистами Администрации или МФЦ в органах, указанных в пункте 2.2 настоящего </w:t>
      </w:r>
      <w:r w:rsidRPr="00BE6315">
        <w:rPr>
          <w:szCs w:val="28"/>
        </w:rPr>
        <w:lastRenderedPageBreak/>
        <w:t xml:space="preserve">административного регламента в форме межведомственного взаимодействия, если заявитель не представил указанные документы самостоятельно. </w:t>
      </w:r>
      <w:proofErr w:type="gramEnd"/>
    </w:p>
    <w:p w:rsidR="00915882" w:rsidRPr="00BE6315" w:rsidRDefault="00915882" w:rsidP="00915882">
      <w:pPr>
        <w:widowControl w:val="0"/>
        <w:suppressAutoHyphens/>
        <w:ind w:firstLine="709"/>
        <w:jc w:val="both"/>
        <w:rPr>
          <w:rFonts w:eastAsia="Arial"/>
          <w:szCs w:val="28"/>
          <w:lang w:eastAsia="hi-IN" w:bidi="hi-IN"/>
        </w:rPr>
      </w:pPr>
      <w:r w:rsidRPr="00BE6315">
        <w:rPr>
          <w:rFonts w:eastAsia="Arial"/>
          <w:szCs w:val="28"/>
          <w:lang w:eastAsia="hi-IN" w:bidi="hi-IN"/>
        </w:rPr>
        <w:t>2.7.2. Заявитель вправе по собственной инициативе представить самостоятельно документы и информацию,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либо подведомственных органами местного самоуправления организаций, участвующих в предоставлении муниципальных услуг.</w:t>
      </w:r>
    </w:p>
    <w:p w:rsidR="00915882" w:rsidRPr="00BE6315" w:rsidRDefault="00915882" w:rsidP="00915882">
      <w:pPr>
        <w:widowControl w:val="0"/>
        <w:suppressAutoHyphens/>
        <w:ind w:firstLine="709"/>
        <w:jc w:val="both"/>
        <w:rPr>
          <w:rFonts w:eastAsia="Arial"/>
          <w:szCs w:val="28"/>
          <w:lang w:eastAsia="hi-IN" w:bidi="hi-IN"/>
        </w:rPr>
      </w:pPr>
      <w:r w:rsidRPr="00BE6315">
        <w:rPr>
          <w:rFonts w:eastAsia="Arial"/>
          <w:szCs w:val="28"/>
          <w:lang w:eastAsia="hi-IN" w:bidi="hi-IN"/>
        </w:rPr>
        <w:t xml:space="preserve">2.8. </w:t>
      </w:r>
      <w:r w:rsidRPr="00BE6315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15882" w:rsidRPr="00BE6315" w:rsidRDefault="00915882" w:rsidP="00915882">
      <w:pPr>
        <w:shd w:val="clear" w:color="auto" w:fill="FFFFFF"/>
        <w:ind w:firstLine="708"/>
        <w:rPr>
          <w:szCs w:val="28"/>
        </w:rPr>
      </w:pPr>
      <w:proofErr w:type="gramStart"/>
      <w:r w:rsidRPr="00BE6315">
        <w:rPr>
          <w:szCs w:val="28"/>
        </w:rPr>
        <w:t>Основаниями для отказа в приеме документов, необходимых для предоставления муниципальной услуги, являются следующие: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rPr>
          <w:szCs w:val="28"/>
        </w:rPr>
      </w:pPr>
      <w:r w:rsidRPr="00BE6315">
        <w:rPr>
          <w:szCs w:val="28"/>
        </w:rPr>
        <w:t>- текст заявления не поддается прочтению;</w:t>
      </w:r>
    </w:p>
    <w:p w:rsidR="00915882" w:rsidRPr="00BE6315" w:rsidRDefault="00915882" w:rsidP="00915882">
      <w:pPr>
        <w:ind w:firstLine="708"/>
        <w:rPr>
          <w:szCs w:val="28"/>
        </w:rPr>
      </w:pPr>
      <w:r w:rsidRPr="00BE6315">
        <w:rPr>
          <w:szCs w:val="28"/>
        </w:rPr>
        <w:t>- заявление о предоставлении муниципальной услуги не соответствует форме, установленной приложением № 1 к административному регламенту;</w:t>
      </w:r>
    </w:p>
    <w:p w:rsidR="00915882" w:rsidRPr="00BE6315" w:rsidRDefault="00915882" w:rsidP="00915882">
      <w:pPr>
        <w:shd w:val="clear" w:color="auto" w:fill="FFFFFF"/>
        <w:ind w:firstLine="708"/>
        <w:rPr>
          <w:szCs w:val="28"/>
        </w:rPr>
      </w:pPr>
      <w:r w:rsidRPr="00BE6315">
        <w:rPr>
          <w:szCs w:val="28"/>
        </w:rPr>
        <w:t>- документы исполнены карандашом;</w:t>
      </w:r>
    </w:p>
    <w:p w:rsidR="00915882" w:rsidRPr="00BE6315" w:rsidRDefault="00915882" w:rsidP="00915882">
      <w:pPr>
        <w:shd w:val="clear" w:color="auto" w:fill="FFFFFF"/>
        <w:ind w:firstLine="708"/>
        <w:rPr>
          <w:szCs w:val="28"/>
        </w:rPr>
      </w:pPr>
      <w:r w:rsidRPr="00BE6315">
        <w:rPr>
          <w:szCs w:val="28"/>
        </w:rPr>
        <w:t>- документы  имеют  серьезные  повреждения,  наличие  которых  не позволяют однозначно истолковать их содержание.</w:t>
      </w:r>
    </w:p>
    <w:p w:rsidR="00915882" w:rsidRPr="00BE6315" w:rsidRDefault="00915882" w:rsidP="00915882">
      <w:pPr>
        <w:ind w:firstLine="709"/>
        <w:jc w:val="both"/>
        <w:rPr>
          <w:szCs w:val="28"/>
        </w:rPr>
      </w:pPr>
      <w:r w:rsidRPr="00BE6315">
        <w:rPr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Заявителю может быть оказано в предоставлении муниципальной услуги по следующим основаниям: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а) с заявлением о присвоении объекту адресации адреса обратилось лицо, не указанное в пунктах п.1.2;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 xml:space="preserve">б)  ответ  на  межведомственный  запрос  свидетельствует  об  отсутствии документа  и  (или)  информации,  </w:t>
      </w:r>
      <w:proofErr w:type="gramStart"/>
      <w:r w:rsidRPr="00BE6315">
        <w:rPr>
          <w:szCs w:val="28"/>
        </w:rPr>
        <w:t>необходимых</w:t>
      </w:r>
      <w:proofErr w:type="gramEnd"/>
      <w:r w:rsidRPr="00BE6315">
        <w:rPr>
          <w:szCs w:val="28"/>
        </w:rPr>
        <w:t xml:space="preserve">  для  присвоения  объекту адресации  адреса  или  аннулирования  его  адреса,  и  соответствующий документ не был представлен заявителем (представителем заявителя) по собственной инициативе;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в)  документы,  обязанность  по  предоставлению  которых  для  присвоения объекту  адресации  адреса  или  аннулирования  его  адреса  возложена  на заявителя  (представителя  заявителя),  выданы  с  нарушением  порядка, установленного законодательством Российской Федерации;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szCs w:val="28"/>
        </w:rPr>
      </w:pPr>
      <w:r w:rsidRPr="00BE6315">
        <w:rPr>
          <w:szCs w:val="28"/>
        </w:rPr>
        <w:t>г) отсутствуют случаи и условия для присвоения объекту адресации адреса или аннулирования  его  адреса.</w:t>
      </w:r>
    </w:p>
    <w:p w:rsidR="00915882" w:rsidRPr="00BE6315" w:rsidRDefault="00915882" w:rsidP="00915882">
      <w:pPr>
        <w:ind w:firstLine="709"/>
        <w:jc w:val="both"/>
        <w:rPr>
          <w:color w:val="000000"/>
          <w:szCs w:val="28"/>
        </w:rPr>
      </w:pPr>
      <w:r w:rsidRPr="00BE6315">
        <w:rPr>
          <w:szCs w:val="28"/>
        </w:rPr>
        <w:t xml:space="preserve">2.10. </w:t>
      </w:r>
      <w:r w:rsidRPr="00BE6315">
        <w:rPr>
          <w:color w:val="000000"/>
          <w:szCs w:val="28"/>
        </w:rPr>
        <w:t>Размер платы, взимаемой с заявителя при предоставлении муниципальной услуги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bookmarkStart w:id="0" w:name="9"/>
      <w:bookmarkEnd w:id="0"/>
      <w:r w:rsidRPr="00BE6315">
        <w:rPr>
          <w:color w:val="000000"/>
          <w:szCs w:val="28"/>
        </w:rPr>
        <w:t>Муниципальная услуга предоставляется бесплатно.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15882" w:rsidRPr="00BE6315" w:rsidRDefault="00915882" w:rsidP="00915882">
      <w:pPr>
        <w:shd w:val="clear" w:color="auto" w:fill="FFFFFF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2.12. Сроки  ожидания  в  очереди  при  подаче  заявления  и  при получении результата предоставления муниципальной услуги составляет: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при подаче заявления –15 минут;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при  получении  результата или для  получения  консультации –15 минут</w:t>
      </w:r>
    </w:p>
    <w:p w:rsidR="00915882" w:rsidRPr="00BE6315" w:rsidRDefault="00915882" w:rsidP="00915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6315">
        <w:rPr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15882" w:rsidRPr="00BE6315" w:rsidRDefault="00915882" w:rsidP="00915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6315">
        <w:rPr>
          <w:szCs w:val="28"/>
        </w:rPr>
        <w:t>Расписка в получении заявления и документов с указанием их перечня, и даты получения выдается Заявителю (представителю заявителя) в день получения таких документов специалистами Администрации или сотрудниками МАУ МФЦ.</w:t>
      </w:r>
    </w:p>
    <w:p w:rsidR="00915882" w:rsidRPr="00BE6315" w:rsidRDefault="00915882" w:rsidP="00915882">
      <w:pPr>
        <w:shd w:val="clear" w:color="auto" w:fill="FFFFFF"/>
        <w:ind w:firstLine="708"/>
        <w:rPr>
          <w:szCs w:val="28"/>
        </w:rPr>
      </w:pPr>
      <w:r w:rsidRPr="00BE6315">
        <w:rPr>
          <w:szCs w:val="28"/>
        </w:rPr>
        <w:t>2.14. Требования к местам предоставления муниципальной услуги</w:t>
      </w:r>
    </w:p>
    <w:p w:rsidR="002561FC" w:rsidRPr="00BE6315" w:rsidRDefault="002561FC" w:rsidP="002561FC">
      <w:pPr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Прием заявителей осуществляется в специально выделенных для этих целей помещениях. В помещениях для работы с заявителями размещаются информационные стенды.</w:t>
      </w:r>
    </w:p>
    <w:p w:rsidR="002561FC" w:rsidRPr="00BE6315" w:rsidRDefault="002561FC" w:rsidP="002561FC">
      <w:pPr>
        <w:ind w:firstLine="540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Помещения приема заявителей должны быть оборудованы информационными табличками (вывесками) с указанием:</w:t>
      </w:r>
    </w:p>
    <w:p w:rsidR="002561FC" w:rsidRPr="00BE6315" w:rsidRDefault="002561FC" w:rsidP="002561FC">
      <w:pPr>
        <w:numPr>
          <w:ilvl w:val="0"/>
          <w:numId w:val="49"/>
        </w:numPr>
        <w:tabs>
          <w:tab w:val="clear" w:pos="945"/>
          <w:tab w:val="num" w:pos="1260"/>
        </w:tabs>
        <w:ind w:left="1260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номера кабинета;</w:t>
      </w:r>
    </w:p>
    <w:p w:rsidR="002561FC" w:rsidRPr="00BE6315" w:rsidRDefault="002561FC" w:rsidP="002561FC">
      <w:pPr>
        <w:numPr>
          <w:ilvl w:val="0"/>
          <w:numId w:val="49"/>
        </w:numPr>
        <w:tabs>
          <w:tab w:val="clear" w:pos="945"/>
          <w:tab w:val="num" w:pos="1260"/>
        </w:tabs>
        <w:ind w:left="1260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фамилии, имени, отчества и должности работника, осуществляющего предоставление муниципальной услуги;</w:t>
      </w:r>
    </w:p>
    <w:p w:rsidR="002561FC" w:rsidRPr="00BE6315" w:rsidRDefault="002561FC" w:rsidP="002561FC">
      <w:pPr>
        <w:ind w:firstLine="567"/>
        <w:rPr>
          <w:szCs w:val="28"/>
        </w:rPr>
      </w:pPr>
      <w:r w:rsidRPr="00BE6315">
        <w:rPr>
          <w:color w:val="000000"/>
          <w:szCs w:val="28"/>
        </w:rPr>
        <w:t>времени перерыва на обед, технического перерыва.</w:t>
      </w:r>
      <w:r w:rsidRPr="00BE6315">
        <w:rPr>
          <w:szCs w:val="28"/>
        </w:rPr>
        <w:t xml:space="preserve"> </w:t>
      </w:r>
    </w:p>
    <w:p w:rsidR="002561FC" w:rsidRPr="00BE6315" w:rsidRDefault="002561FC" w:rsidP="002561FC">
      <w:pPr>
        <w:ind w:firstLine="709"/>
        <w:rPr>
          <w:szCs w:val="28"/>
        </w:rPr>
      </w:pPr>
      <w:r w:rsidRPr="00BE6315">
        <w:rPr>
          <w:szCs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Pr="00BE6315">
        <w:rPr>
          <w:szCs w:val="28"/>
        </w:rPr>
        <w:t>маломобильных</w:t>
      </w:r>
      <w:proofErr w:type="spellEnd"/>
      <w:r w:rsidRPr="00BE6315">
        <w:rPr>
          <w:szCs w:val="28"/>
        </w:rPr>
        <w:t xml:space="preserve"> групп населения (</w:t>
      </w:r>
      <w:proofErr w:type="spellStart"/>
      <w:r w:rsidRPr="00BE6315">
        <w:rPr>
          <w:szCs w:val="28"/>
        </w:rPr>
        <w:t>СНиП</w:t>
      </w:r>
      <w:proofErr w:type="spellEnd"/>
      <w:r w:rsidRPr="00BE6315">
        <w:rPr>
          <w:szCs w:val="28"/>
        </w:rPr>
        <w:t xml:space="preserve"> 35-01-2001  от 01.01.2013):</w:t>
      </w:r>
    </w:p>
    <w:p w:rsidR="002561FC" w:rsidRPr="00BE6315" w:rsidRDefault="002561FC" w:rsidP="002561FC">
      <w:pPr>
        <w:ind w:firstLine="709"/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условия для беспрепятственного доступа к объектам и предоставляемым в них услугам;</w:t>
      </w:r>
    </w:p>
    <w:p w:rsidR="002561FC" w:rsidRPr="00BE6315" w:rsidRDefault="002561FC" w:rsidP="002561FC">
      <w:pPr>
        <w:ind w:firstLine="709"/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2561FC" w:rsidRPr="00BE6315" w:rsidRDefault="002561FC" w:rsidP="002561FC">
      <w:pPr>
        <w:ind w:firstLine="709"/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561FC" w:rsidRPr="00BE6315" w:rsidRDefault="002561FC" w:rsidP="002561FC">
      <w:pPr>
        <w:ind w:firstLine="709"/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561FC" w:rsidRPr="00BE6315" w:rsidRDefault="002561FC" w:rsidP="002561FC">
      <w:pPr>
        <w:ind w:firstLine="708"/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561FC" w:rsidRPr="00BE6315" w:rsidRDefault="002561FC" w:rsidP="002561FC">
      <w:pPr>
        <w:ind w:firstLine="709"/>
        <w:rPr>
          <w:szCs w:val="28"/>
        </w:rPr>
      </w:pPr>
      <w:r w:rsidRPr="00BE6315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561FC" w:rsidRPr="00BE6315" w:rsidRDefault="002561FC" w:rsidP="002561FC">
      <w:pPr>
        <w:ind w:firstLine="709"/>
        <w:rPr>
          <w:szCs w:val="28"/>
        </w:rPr>
      </w:pPr>
      <w:r w:rsidRPr="00BE6315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561FC" w:rsidRPr="00BE6315" w:rsidRDefault="002561FC" w:rsidP="002561FC">
      <w:pPr>
        <w:ind w:firstLine="709"/>
        <w:rPr>
          <w:szCs w:val="28"/>
        </w:rPr>
      </w:pPr>
      <w:r w:rsidRPr="00BE6315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2561FC" w:rsidRPr="00BE6315" w:rsidRDefault="002561FC" w:rsidP="002561FC">
      <w:pPr>
        <w:ind w:firstLine="567"/>
        <w:rPr>
          <w:szCs w:val="28"/>
        </w:rPr>
      </w:pPr>
      <w:r w:rsidRPr="00BE6315">
        <w:rPr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BE6315">
        <w:rPr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ситуации».</w:t>
      </w:r>
    </w:p>
    <w:p w:rsidR="003A220E" w:rsidRPr="00BE6315" w:rsidRDefault="00915882" w:rsidP="002561FC">
      <w:pPr>
        <w:jc w:val="both"/>
        <w:rPr>
          <w:szCs w:val="28"/>
        </w:rPr>
      </w:pPr>
      <w:r w:rsidRPr="00BE6315">
        <w:rPr>
          <w:szCs w:val="28"/>
        </w:rPr>
        <w:t xml:space="preserve">2.15. </w:t>
      </w:r>
      <w:r w:rsidR="003A220E" w:rsidRPr="00BE6315">
        <w:rPr>
          <w:szCs w:val="28"/>
        </w:rPr>
        <w:t>Показатели доступности и качества муниципальных услуг:</w:t>
      </w:r>
    </w:p>
    <w:p w:rsidR="003A220E" w:rsidRPr="00BE6315" w:rsidRDefault="003A220E" w:rsidP="003A220E">
      <w:pPr>
        <w:numPr>
          <w:ilvl w:val="0"/>
          <w:numId w:val="48"/>
        </w:numPr>
        <w:tabs>
          <w:tab w:val="clear" w:pos="1004"/>
          <w:tab w:val="num" w:pos="1260"/>
        </w:tabs>
        <w:ind w:left="1260"/>
        <w:jc w:val="both"/>
        <w:outlineLvl w:val="2"/>
        <w:rPr>
          <w:szCs w:val="28"/>
        </w:rPr>
      </w:pPr>
      <w:r w:rsidRPr="00BE6315">
        <w:rPr>
          <w:color w:val="000000"/>
          <w:szCs w:val="28"/>
        </w:rPr>
        <w:t>Правомерность предоставления муниципальной услуги;</w:t>
      </w:r>
    </w:p>
    <w:p w:rsidR="003A220E" w:rsidRPr="00BE6315" w:rsidRDefault="003A220E" w:rsidP="003A220E">
      <w:pPr>
        <w:numPr>
          <w:ilvl w:val="0"/>
          <w:numId w:val="48"/>
        </w:numPr>
        <w:tabs>
          <w:tab w:val="clear" w:pos="1004"/>
          <w:tab w:val="num" w:pos="1260"/>
        </w:tabs>
        <w:ind w:left="1260"/>
        <w:jc w:val="both"/>
        <w:outlineLvl w:val="2"/>
        <w:rPr>
          <w:szCs w:val="28"/>
        </w:rPr>
      </w:pPr>
      <w:r w:rsidRPr="00BE6315">
        <w:rPr>
          <w:szCs w:val="28"/>
        </w:rPr>
        <w:t xml:space="preserve"> Заявительный порядок обращения за предоставлением муниципальной услуги;</w:t>
      </w:r>
    </w:p>
    <w:p w:rsidR="003A220E" w:rsidRPr="00BE6315" w:rsidRDefault="003A220E" w:rsidP="003A220E">
      <w:pPr>
        <w:numPr>
          <w:ilvl w:val="0"/>
          <w:numId w:val="48"/>
        </w:numPr>
        <w:tabs>
          <w:tab w:val="clear" w:pos="1004"/>
          <w:tab w:val="num" w:pos="1260"/>
        </w:tabs>
        <w:ind w:left="1260"/>
        <w:jc w:val="both"/>
        <w:outlineLvl w:val="2"/>
        <w:rPr>
          <w:szCs w:val="28"/>
        </w:rPr>
      </w:pPr>
      <w:r w:rsidRPr="00BE6315">
        <w:rPr>
          <w:szCs w:val="28"/>
        </w:rPr>
        <w:t>Открытость деятельности Администрации Шаумяновского сельского поселения;</w:t>
      </w:r>
    </w:p>
    <w:p w:rsidR="003A220E" w:rsidRPr="00BE6315" w:rsidRDefault="003A220E" w:rsidP="003A220E">
      <w:pPr>
        <w:jc w:val="both"/>
        <w:outlineLvl w:val="2"/>
        <w:rPr>
          <w:szCs w:val="28"/>
        </w:rPr>
      </w:pPr>
      <w:r w:rsidRPr="00BE6315">
        <w:rPr>
          <w:szCs w:val="28"/>
        </w:rPr>
        <w:t xml:space="preserve">При получении муниципальной услуги заявители имеют право </w:t>
      </w:r>
      <w:proofErr w:type="gramStart"/>
      <w:r w:rsidRPr="00BE6315">
        <w:rPr>
          <w:szCs w:val="28"/>
        </w:rPr>
        <w:t>на</w:t>
      </w:r>
      <w:proofErr w:type="gramEnd"/>
      <w:r w:rsidRPr="00BE6315">
        <w:rPr>
          <w:szCs w:val="28"/>
        </w:rPr>
        <w:t>:</w:t>
      </w:r>
    </w:p>
    <w:p w:rsidR="003A220E" w:rsidRPr="00BE6315" w:rsidRDefault="003A220E" w:rsidP="003A220E">
      <w:pPr>
        <w:numPr>
          <w:ilvl w:val="0"/>
          <w:numId w:val="48"/>
        </w:numPr>
        <w:tabs>
          <w:tab w:val="clear" w:pos="1004"/>
          <w:tab w:val="num" w:pos="1260"/>
        </w:tabs>
        <w:ind w:left="1260"/>
        <w:jc w:val="both"/>
        <w:outlineLvl w:val="2"/>
        <w:rPr>
          <w:szCs w:val="28"/>
        </w:rPr>
      </w:pPr>
      <w:r w:rsidRPr="00BE6315">
        <w:rPr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3A220E" w:rsidRPr="00BE6315" w:rsidRDefault="003A220E" w:rsidP="003A220E">
      <w:pPr>
        <w:numPr>
          <w:ilvl w:val="0"/>
          <w:numId w:val="48"/>
        </w:numPr>
        <w:tabs>
          <w:tab w:val="clear" w:pos="1004"/>
          <w:tab w:val="num" w:pos="1260"/>
        </w:tabs>
        <w:ind w:left="1260"/>
        <w:jc w:val="both"/>
        <w:outlineLvl w:val="2"/>
        <w:rPr>
          <w:szCs w:val="28"/>
        </w:rPr>
      </w:pPr>
      <w:r w:rsidRPr="00BE6315">
        <w:rPr>
          <w:szCs w:val="28"/>
        </w:rPr>
        <w:t>Досудебное (внесудебное) рассмотрение жалоб в процессе получения муниципальной услуги.</w:t>
      </w:r>
    </w:p>
    <w:p w:rsidR="003A220E" w:rsidRPr="00BE6315" w:rsidRDefault="003A220E" w:rsidP="003A220E">
      <w:pPr>
        <w:rPr>
          <w:szCs w:val="28"/>
        </w:rPr>
      </w:pPr>
      <w:r w:rsidRPr="00BE6315">
        <w:rPr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3A220E" w:rsidRPr="00BE6315" w:rsidRDefault="003A220E" w:rsidP="003A220E">
      <w:pPr>
        <w:rPr>
          <w:bCs/>
          <w:color w:val="000000"/>
          <w:szCs w:val="28"/>
        </w:rPr>
      </w:pPr>
      <w:r w:rsidRPr="00BE6315">
        <w:rPr>
          <w:szCs w:val="28"/>
        </w:rPr>
        <w:t>Показатели доступности муниципальной услуги - это обеспечение открытости деятельности Администрации Шаумяновского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Шаумяновского сельского  поселения, МФЦ и получателями муниципальной услуги,</w:t>
      </w:r>
      <w:r w:rsidRPr="00BE6315">
        <w:rPr>
          <w:bCs/>
          <w:color w:val="000000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A220E" w:rsidRPr="00BE6315" w:rsidRDefault="003A220E" w:rsidP="003A220E">
      <w:pPr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 xml:space="preserve">допуск на объекты </w:t>
      </w:r>
      <w:proofErr w:type="spellStart"/>
      <w:r w:rsidRPr="00BE6315">
        <w:rPr>
          <w:bCs/>
          <w:color w:val="000000"/>
          <w:szCs w:val="28"/>
        </w:rPr>
        <w:t>сурдопереводчика</w:t>
      </w:r>
      <w:proofErr w:type="spellEnd"/>
      <w:r w:rsidRPr="00BE6315">
        <w:rPr>
          <w:bCs/>
          <w:color w:val="000000"/>
          <w:szCs w:val="28"/>
        </w:rPr>
        <w:t xml:space="preserve"> и </w:t>
      </w:r>
      <w:proofErr w:type="spellStart"/>
      <w:r w:rsidRPr="00BE6315">
        <w:rPr>
          <w:bCs/>
          <w:color w:val="000000"/>
          <w:szCs w:val="28"/>
        </w:rPr>
        <w:t>тифлосурдопереводчика</w:t>
      </w:r>
      <w:proofErr w:type="spellEnd"/>
      <w:r w:rsidRPr="00BE6315">
        <w:rPr>
          <w:bCs/>
          <w:color w:val="000000"/>
          <w:szCs w:val="28"/>
        </w:rPr>
        <w:t>;</w:t>
      </w:r>
    </w:p>
    <w:p w:rsidR="003A220E" w:rsidRPr="00BE6315" w:rsidRDefault="003A220E" w:rsidP="003A220E">
      <w:pPr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3A220E" w:rsidRPr="00BE6315" w:rsidRDefault="003A220E" w:rsidP="003A220E">
      <w:pPr>
        <w:rPr>
          <w:bCs/>
          <w:color w:val="000000"/>
          <w:szCs w:val="28"/>
        </w:rPr>
      </w:pPr>
      <w:r w:rsidRPr="00BE6315">
        <w:rPr>
          <w:bCs/>
          <w:color w:val="000000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3A220E" w:rsidRPr="00BE6315" w:rsidRDefault="003A220E" w:rsidP="003A220E">
      <w:pPr>
        <w:rPr>
          <w:szCs w:val="28"/>
        </w:rPr>
      </w:pPr>
      <w:r w:rsidRPr="00BE6315">
        <w:rPr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услуги».</w:t>
      </w:r>
    </w:p>
    <w:p w:rsidR="00915882" w:rsidRPr="00BE6315" w:rsidRDefault="00915882" w:rsidP="003A220E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2.16.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915882" w:rsidRPr="00BE6315" w:rsidRDefault="00915882" w:rsidP="0091588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6315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взаимодействие Администрации и МАУ МФЦ с иными государственными органами, органами местного самоуправления муниципальных образований области, организациями, участвующими в предоставлении государственной услуги, и Заявителями, осуществляется в порядке и сроки, установленные в соответствии с Федеральным законом 27 июля 2010 года № 210-ФЗ «Об организации предоставления государственных и муниципальных услуг».</w:t>
      </w:r>
      <w:proofErr w:type="gramEnd"/>
    </w:p>
    <w:p w:rsidR="00915882" w:rsidRPr="00BE6315" w:rsidRDefault="00915882" w:rsidP="002561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BE6315">
        <w:rPr>
          <w:szCs w:val="28"/>
        </w:rPr>
        <w:t xml:space="preserve">Сведения о предоставлении муниципальной услуги в виде </w:t>
      </w:r>
      <w:r w:rsidRPr="00BE6315">
        <w:rPr>
          <w:szCs w:val="28"/>
        </w:rPr>
        <w:lastRenderedPageBreak/>
        <w:t xml:space="preserve">административного регламента с приложениями образцов документов для заполнения Заявителем, размещаются на официальном сайте Администрации </w:t>
      </w:r>
      <w:r w:rsidR="002561FC" w:rsidRPr="00BE6315">
        <w:rPr>
          <w:szCs w:val="28"/>
        </w:rPr>
        <w:t>Шаумяновского сельского поселения</w:t>
      </w:r>
      <w:r w:rsidRPr="00BE6315">
        <w:rPr>
          <w:szCs w:val="28"/>
        </w:rPr>
        <w:t xml:space="preserve"> </w:t>
      </w:r>
      <w:hyperlink r:id="rId10" w:history="1">
        <w:r w:rsidR="002561FC" w:rsidRPr="00BE6315">
          <w:rPr>
            <w:rStyle w:val="af"/>
            <w:szCs w:val="28"/>
          </w:rPr>
          <w:t>www.</w:t>
        </w:r>
        <w:r w:rsidR="002561FC" w:rsidRPr="00BE6315">
          <w:rPr>
            <w:rStyle w:val="af"/>
            <w:szCs w:val="28"/>
            <w:lang w:val="en-US"/>
          </w:rPr>
          <w:t>shaumyanovskoesp</w:t>
        </w:r>
        <w:r w:rsidR="002561FC" w:rsidRPr="00BE6315">
          <w:rPr>
            <w:rStyle w:val="af"/>
            <w:szCs w:val="28"/>
          </w:rPr>
          <w:t>.</w:t>
        </w:r>
        <w:r w:rsidR="002561FC" w:rsidRPr="00BE6315">
          <w:rPr>
            <w:rStyle w:val="af"/>
            <w:szCs w:val="28"/>
            <w:lang w:val="en-US"/>
          </w:rPr>
          <w:t>ru</w:t>
        </w:r>
      </w:hyperlink>
      <w:r w:rsidRPr="00BE6315">
        <w:rPr>
          <w:szCs w:val="28"/>
        </w:rPr>
        <w:t xml:space="preserve"> </w:t>
      </w:r>
      <w:r w:rsidR="002561FC" w:rsidRPr="00BE6315">
        <w:rPr>
          <w:szCs w:val="28"/>
        </w:rPr>
        <w:t>.</w:t>
      </w:r>
    </w:p>
    <w:p w:rsidR="00915882" w:rsidRPr="00BE6315" w:rsidRDefault="00915882" w:rsidP="00915882">
      <w:pPr>
        <w:widowControl w:val="0"/>
        <w:suppressAutoHyphens/>
        <w:ind w:firstLine="709"/>
        <w:jc w:val="center"/>
        <w:rPr>
          <w:rFonts w:eastAsia="Arial"/>
          <w:b/>
          <w:szCs w:val="28"/>
          <w:lang w:eastAsia="hi-IN" w:bidi="hi-IN"/>
        </w:rPr>
      </w:pPr>
    </w:p>
    <w:p w:rsidR="00915882" w:rsidRPr="00BE6315" w:rsidRDefault="00915882" w:rsidP="00915882">
      <w:pPr>
        <w:widowControl w:val="0"/>
        <w:suppressAutoHyphens/>
        <w:ind w:firstLine="709"/>
        <w:jc w:val="center"/>
        <w:rPr>
          <w:rFonts w:eastAsia="Arial"/>
          <w:b/>
          <w:szCs w:val="28"/>
          <w:lang w:eastAsia="hi-IN" w:bidi="hi-IN"/>
        </w:rPr>
      </w:pPr>
      <w:r w:rsidRPr="00BE6315">
        <w:rPr>
          <w:rFonts w:eastAsia="Arial"/>
          <w:b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15882" w:rsidRPr="00BE6315" w:rsidRDefault="00915882" w:rsidP="009158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3.1. Исчерпывающий перечень административных процедур: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прием и регистрация заявления;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запрос  документов,  подлежащих  получению  по  каналам межведомственного взаимодействия в соответствии с Федеральным законом от  27  июля  2010  года  № 210 - ФЗ  "Об  организации  предоставления государственных и муниципальных услуг" (в случае, если документы не были предоставлены заявителем лично);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принятие решения о предоставлении муниципальной услуги;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формирование и выдача заявителю результата муниципальной услуги.</w:t>
      </w:r>
    </w:p>
    <w:p w:rsidR="00915882" w:rsidRPr="00BE6315" w:rsidRDefault="00915882" w:rsidP="00915882">
      <w:pPr>
        <w:ind w:firstLine="709"/>
        <w:jc w:val="both"/>
        <w:rPr>
          <w:color w:val="000000"/>
          <w:spacing w:val="-4"/>
          <w:szCs w:val="28"/>
        </w:rPr>
      </w:pPr>
      <w:r w:rsidRPr="00BE6315">
        <w:rPr>
          <w:color w:val="000000"/>
          <w:szCs w:val="28"/>
        </w:rPr>
        <w:t>-</w:t>
      </w:r>
      <w:r w:rsidRPr="00BE6315">
        <w:rPr>
          <w:color w:val="000000"/>
          <w:spacing w:val="-4"/>
          <w:szCs w:val="28"/>
        </w:rPr>
        <w:t xml:space="preserve"> </w:t>
      </w:r>
      <w:r w:rsidRPr="00BE6315">
        <w:rPr>
          <w:color w:val="000000"/>
          <w:szCs w:val="28"/>
        </w:rPr>
        <w:t>Последовательность административных процедур предоставления муниципальной услуги представлена блок-схемой (Приложение 3).</w:t>
      </w:r>
    </w:p>
    <w:p w:rsidR="00915882" w:rsidRPr="00BE6315" w:rsidRDefault="00915882" w:rsidP="00915882">
      <w:pPr>
        <w:rPr>
          <w:color w:val="000000"/>
          <w:szCs w:val="28"/>
        </w:rPr>
      </w:pP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3.2. Описание каждой административной процедуры.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3.2.1. Прием и регистрация заявления.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1) </w:t>
      </w:r>
      <w:r w:rsidRPr="00BE6315">
        <w:rPr>
          <w:szCs w:val="28"/>
        </w:rPr>
        <w:t>Основания для начала административной процедуры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Основанием для начала административной процедуры является поступление в Администрацию Донского сельского поселения заявления (МФЦ)  документов, указанных в пункте 2.6 настоящего административного регламента.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color w:val="000000"/>
          <w:szCs w:val="28"/>
        </w:rPr>
        <w:t xml:space="preserve">2) </w:t>
      </w:r>
      <w:r w:rsidRPr="00BE6315">
        <w:rPr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Заявление  и  документы,  необходимые  для  предоставления муниципальной услуги, могут быть представлены заявителем: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а) на личном приеме;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б) по почте;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в) в  форме  электронного  документа  в  порядке,  предусмотренном пунктом 1.3 административного регламента.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Должностное  лицо,  ответственное  за  прием  и  регистрацию документов: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проверяет реквизиты заявления и наличие документов, необходимых для предоставления муниципальной услуги, согласно перечню, указанному в пункте 2.6 настоящего административного регламента;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производит  регистрацию  поступивших  заявления  и  документов  в информационной системе в сроки, указанные в пункте 2.6 настоящего административного регламента.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В  ходе  личного  приема должностное  лицо,  ответственное  за прием и регистрацию заявления и документов, обязано: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представиться  заявителю,  назвав  фамилию,  имя,  отчество и должность;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bookmarkStart w:id="1" w:name="12"/>
      <w:bookmarkEnd w:id="1"/>
      <w:r w:rsidRPr="00BE6315">
        <w:rPr>
          <w:color w:val="000000"/>
          <w:szCs w:val="28"/>
        </w:rPr>
        <w:lastRenderedPageBreak/>
        <w:t>- осуществить  прием  заявления  и  документов,  представленных заявителем;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обеспечить регистрацию поступивших документов;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в  случае  необходимости  давать  разъяснения  заявителю  по предоставляемой муниципальной услуге.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proofErr w:type="gramStart"/>
      <w:r w:rsidRPr="00BE6315">
        <w:rPr>
          <w:color w:val="000000"/>
          <w:szCs w:val="28"/>
        </w:rPr>
        <w:t>В случае непредставления заявителем одного или нескольких документов, предусмотренных пунктом 2.6 административно го регламента, должностное  лицо, ответственное  за  прием  и  регистрацию  заявления  и документов, направляет заявителю письменное уведомление (сообщает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документа)  о  необходимости  представления  в  установленный  срок недостающих документов и</w:t>
      </w:r>
      <w:proofErr w:type="gramEnd"/>
      <w:r w:rsidRPr="00BE6315">
        <w:rPr>
          <w:color w:val="000000"/>
          <w:szCs w:val="28"/>
        </w:rPr>
        <w:t xml:space="preserve"> делает на заявлении отметку об уведомлении заявителя о необходимости представить недостающие документы.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Должностное  лицо, ответственное  за  прием  и  регистрацию заявления  и  документов, после  регистрации  поступивших  документов направляет их. Главе </w:t>
      </w:r>
      <w:r w:rsidR="002561FC" w:rsidRPr="00BE6315">
        <w:rPr>
          <w:color w:val="000000"/>
          <w:szCs w:val="28"/>
        </w:rPr>
        <w:t>Шаумяновского</w:t>
      </w:r>
      <w:r w:rsidRPr="00BE6315">
        <w:rPr>
          <w:color w:val="000000"/>
          <w:szCs w:val="28"/>
        </w:rPr>
        <w:t xml:space="preserve"> сельского поселения.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Глава </w:t>
      </w:r>
      <w:r w:rsidR="002561FC" w:rsidRPr="00BE6315">
        <w:rPr>
          <w:color w:val="000000"/>
          <w:szCs w:val="28"/>
        </w:rPr>
        <w:t>Шаумяновского</w:t>
      </w:r>
      <w:r w:rsidRPr="00BE6315">
        <w:rPr>
          <w:color w:val="000000"/>
          <w:szCs w:val="28"/>
        </w:rPr>
        <w:t xml:space="preserve"> сельского  поселения, получив  поступившие документы, определяет должностное лицо, ответственное за предоставление муниципальной услуги.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color w:val="000000"/>
          <w:szCs w:val="28"/>
        </w:rPr>
        <w:t>3</w:t>
      </w:r>
      <w:r w:rsidRPr="00BE6315">
        <w:rPr>
          <w:szCs w:val="28"/>
        </w:rPr>
        <w:t xml:space="preserve">) Сведения о должностном лице, ответственном за выполнение каждого административного действия, входящего в состав административной процедуры. 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Ответственным лицом за выполнение административной процедуры является должностное лицо Администрации (МФЦ),</w:t>
      </w:r>
      <w:r w:rsidRPr="00BE6315">
        <w:rPr>
          <w:color w:val="000000"/>
          <w:szCs w:val="28"/>
        </w:rPr>
        <w:t xml:space="preserve"> ответственное  за  прием  и  регистрацию заявления  и  документов.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4) Критерии принятия решений.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Критерием принятия решения о принятии пакета документов является отсутствия оснований для отказа в приеме документов, указанных в п. 2.8 настоящего Административного регламента.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5) Результат административной процедуры и порядок передачи результата.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Результатом административной процедуры является зарегистрированный пакет документов.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6) Способ фиксации результата выполнения административной процедуры, в том числе в электронной форме.</w:t>
      </w: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  <w:r w:rsidRPr="00BE6315">
        <w:rPr>
          <w:szCs w:val="28"/>
        </w:rPr>
        <w:t xml:space="preserve">Фиксации результата выполнения административной процедуры является </w:t>
      </w:r>
      <w:r w:rsidRPr="00BE6315">
        <w:rPr>
          <w:color w:val="000000"/>
          <w:szCs w:val="28"/>
        </w:rPr>
        <w:t xml:space="preserve">регистрация в журнале  поступивших  заявления и документов.  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3.2.2. Запрос документов, подлежащих получению по каналам межведомственного взаимодействия в соответствии с Федеральным законом от 27 июля 2010 года № 210 -ФЗ "Об организации предоставления государственных и муниципальных услуг".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1) </w:t>
      </w:r>
      <w:r w:rsidRPr="00BE6315">
        <w:rPr>
          <w:szCs w:val="28"/>
        </w:rPr>
        <w:t>Основания для начала административной процедуры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Основанием для начала административной процедуры является непредставление  заявителем  документов, которые находятся </w:t>
      </w:r>
      <w:r w:rsidRPr="00BE6315">
        <w:rPr>
          <w:rFonts w:eastAsia="Arial"/>
          <w:szCs w:val="28"/>
          <w:lang w:eastAsia="hi-IN" w:bidi="hi-IN"/>
        </w:rPr>
        <w:t xml:space="preserve">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color w:val="000000"/>
          <w:szCs w:val="28"/>
        </w:rPr>
        <w:lastRenderedPageBreak/>
        <w:t xml:space="preserve">2) </w:t>
      </w:r>
      <w:r w:rsidRPr="00BE6315">
        <w:rPr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Должностное  лицо, ответственное  за  предоставление муниципальной услуги, направляет запросы по каналам межведомственного взаимодействия: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- в  Федеральную службу  государственной  регистрации,  кадастра  и картографии  для  получения  сведений  из  выписки  из  Единого государственного реестра прав на </w:t>
      </w:r>
      <w:proofErr w:type="gramStart"/>
      <w:r w:rsidRPr="00BE6315">
        <w:rPr>
          <w:color w:val="000000"/>
          <w:szCs w:val="28"/>
        </w:rPr>
        <w:t>недвижимое</w:t>
      </w:r>
      <w:proofErr w:type="gramEnd"/>
      <w:r w:rsidRPr="00BE6315">
        <w:rPr>
          <w:color w:val="000000"/>
          <w:szCs w:val="28"/>
        </w:rPr>
        <w:t xml:space="preserve"> имуществ о и сделок с ним;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в  Федеральную службу  государственной  регистрации,  кадастра  и картографии  для  получения  сведений  из  кадастрового  паспорта  объекта недвижимости;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2" w:name="13"/>
      <w:bookmarkEnd w:id="2"/>
      <w:r w:rsidRPr="00BE6315">
        <w:rPr>
          <w:color w:val="000000"/>
          <w:szCs w:val="28"/>
        </w:rPr>
        <w:t xml:space="preserve">- в Администрацию </w:t>
      </w:r>
      <w:r w:rsidR="002561FC" w:rsidRPr="00BE6315">
        <w:rPr>
          <w:color w:val="000000"/>
          <w:szCs w:val="28"/>
        </w:rPr>
        <w:t>Шаумяновского сельского поселения</w:t>
      </w:r>
      <w:r w:rsidRPr="00BE6315">
        <w:rPr>
          <w:color w:val="000000"/>
          <w:szCs w:val="28"/>
        </w:rPr>
        <w:t xml:space="preserve"> для получения сведений из разрешения на строительство, в случае присвоения адреса  вновь  построенному  объекту  или  нового  адреса  взамен  ранее присвоенного адреса.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В  случае  самостоятельного  представления  заявителем документов, указанных в пункте 2.6 настоящего административного регламента, запросы в рамках межведомственного взаимодействия не направляются.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Максимальный срок исполнения процедуры – 5 рабочих дней.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3</w:t>
      </w:r>
      <w:r w:rsidRPr="00BE6315">
        <w:rPr>
          <w:szCs w:val="28"/>
        </w:rPr>
        <w:t>)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szCs w:val="28"/>
        </w:rPr>
        <w:t>В случае поступления заявления в Администрацию ответственным лицом по организации межведомственного взаимодействия является специалист Администрации.  В случае поступления заявления в МАУ МФЦ, организация межведомственного взаимодействия с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осуществляется специалистами МАУ МФЦ.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4) Критерии принятия решений.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 xml:space="preserve">Критерии принятия решений о направлении межведомственного запроса является непредставление Заявителем документов, </w:t>
      </w:r>
      <w:r w:rsidRPr="00BE6315">
        <w:rPr>
          <w:color w:val="000000"/>
          <w:szCs w:val="28"/>
        </w:rPr>
        <w:t xml:space="preserve">которые находятся </w:t>
      </w:r>
      <w:r w:rsidRPr="00BE6315">
        <w:rPr>
          <w:rFonts w:eastAsia="Arial"/>
          <w:szCs w:val="28"/>
          <w:lang w:eastAsia="hi-IN" w:bidi="hi-IN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5) Результат административной процедуры и порядок передачи результата.</w:t>
      </w: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  <w:r w:rsidRPr="00BE6315">
        <w:rPr>
          <w:color w:val="000000"/>
          <w:szCs w:val="28"/>
        </w:rPr>
        <w:t>Результатом административной процедуры является получение полного пакета документов.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6) Способ фиксации результата выполнения административной процедуры, в том числе в электронной форме.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szCs w:val="28"/>
        </w:rPr>
        <w:t xml:space="preserve">Фиксации результата выполнения административной процедуры является </w:t>
      </w:r>
      <w:r w:rsidRPr="00BE6315">
        <w:rPr>
          <w:color w:val="000000"/>
          <w:szCs w:val="28"/>
        </w:rPr>
        <w:t xml:space="preserve">регистрация в журнале  поступивших  заявления и документов.  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</w: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  <w:r w:rsidRPr="00BE6315">
        <w:rPr>
          <w:color w:val="000000"/>
          <w:szCs w:val="28"/>
        </w:rPr>
        <w:t>3.2.3. Принятие решения о предоставлении муниципальной услуги.</w:t>
      </w:r>
    </w:p>
    <w:p w:rsidR="00915882" w:rsidRPr="00BE6315" w:rsidRDefault="00915882" w:rsidP="00915882">
      <w:pPr>
        <w:shd w:val="clear" w:color="auto" w:fill="FFFFFF"/>
        <w:rPr>
          <w:color w:val="000000"/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1) </w:t>
      </w:r>
      <w:r w:rsidRPr="00BE6315">
        <w:rPr>
          <w:szCs w:val="28"/>
        </w:rPr>
        <w:t>Основания для начала административной процедуры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Основанием для начала административной процедуры является получение  должностным  лицом, ответственным  за  предоставление муниципальной  услуги полного пакет документов,  указанных  в  пунктах  2.6 настоящего административного регламента.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color w:val="000000"/>
          <w:szCs w:val="28"/>
        </w:rPr>
        <w:lastRenderedPageBreak/>
        <w:t xml:space="preserve">2) </w:t>
      </w:r>
      <w:r w:rsidRPr="00BE6315">
        <w:rPr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Должностное  лицо,  ответственное  за  предоставление муниципальной  услуги,  проводит  экспертизу  документов,  указанных  в пунктах 2.6 настоящего административного регламента.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Должностное  лицо,  ответственное  за  предоставление муниципальной  услуги  рассматривает заявление  о  предоставлении муниципальной услуги, приложенные к нему документы. При рассмотрении специалист устанавливает соответствие размещения объекта капитального  строительства на  местности  предоставленной заявителем схеме местонахождения объекта капитального строительства. Экспертиза  представленного  заявления  и  прилагаемых  к  нему документов осуществляется в течение 7 рабочих дней.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По результатам экспертизы должностное лицо, ответственное за предоставление муниципальной услуги, в течение 3 рабочих дней готовит проект мотивированного отказа в предоставлении услуги либо: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решение о присвоении адреса;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решение об изменении адреса;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уведомление об отказе в присвоении адреса, об отказе в изменении адреса;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- решение об  аннулировании;</w:t>
      </w:r>
    </w:p>
    <w:p w:rsidR="00915882" w:rsidRPr="00BE6315" w:rsidRDefault="00915882" w:rsidP="00915882">
      <w:pPr>
        <w:shd w:val="clear" w:color="auto" w:fill="FFFFFF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- уведомление об отказе в аннулировании адреса.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Подготовленный проект постановления, проект мотивированного отказа в предоставлении муниципальной услуги в течение 2 рабочих дней согласовывается с юристом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После  согласования  с  вышеуказанными  лицами  решение направляется на подписание к ответственному должностному лицу.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В  течение 1 рабочего  дня  ответственное  должностное  лицо  подписывает  решение  либо  мотивированный  отказ  в  предоставлении муниципальной услуги.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bookmarkStart w:id="3" w:name="14"/>
      <w:bookmarkEnd w:id="3"/>
      <w:r w:rsidRPr="00BE6315">
        <w:rPr>
          <w:color w:val="000000"/>
          <w:szCs w:val="28"/>
        </w:rPr>
        <w:t>3</w:t>
      </w:r>
      <w:r w:rsidRPr="00BE6315">
        <w:rPr>
          <w:szCs w:val="28"/>
        </w:rPr>
        <w:t>)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Ответственным за выполнение административное процедуры является должностное  лицо,  ответственное  за  предоставление муниципальной  услуги.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4) Критерии принятия решений.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Критерием принятия решения является проведенная экспертиза документов.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szCs w:val="28"/>
        </w:rPr>
        <w:t>5) Результат административной процедуры и порядок передачи результата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Результатом административной процедуры является решение о присвоении адреса, решение об изменении адреса, решение об  аннулировании или мотивированный отказ в предоставлении услуги.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szCs w:val="28"/>
        </w:rPr>
        <w:t>6) Способ фиксации результата выполнения административной процедуры, в том числе в электронной форме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szCs w:val="28"/>
        </w:rPr>
      </w:pPr>
      <w:r w:rsidRPr="00BE6315">
        <w:rPr>
          <w:szCs w:val="28"/>
        </w:rPr>
        <w:t>Способом фиксации результата выполнения административной процедуры является утвержденное постановление.</w:t>
      </w: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  <w:r w:rsidRPr="00BE6315">
        <w:rPr>
          <w:color w:val="000000"/>
          <w:szCs w:val="28"/>
        </w:rPr>
        <w:t>3.2.4. Формирование и выдача заявителю результата муниципальной услуги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1) </w:t>
      </w:r>
      <w:r w:rsidRPr="00BE6315">
        <w:rPr>
          <w:szCs w:val="28"/>
        </w:rPr>
        <w:t>Основания для начала административной процедуры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Основанием для начала административной процедуры является  поступление должностному  лицу,  ответственному  за  предоставление муниципальной услуги, </w:t>
      </w:r>
      <w:r w:rsidR="00BE6315">
        <w:rPr>
          <w:color w:val="000000"/>
          <w:szCs w:val="28"/>
        </w:rPr>
        <w:lastRenderedPageBreak/>
        <w:t xml:space="preserve">подписанного ответственным </w:t>
      </w:r>
      <w:r w:rsidRPr="00BE6315">
        <w:rPr>
          <w:color w:val="000000"/>
          <w:szCs w:val="28"/>
        </w:rPr>
        <w:t>должностным лицом постановления  либо  мотивированного  отказа  в  предоставлении муниципальной услуги.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color w:val="000000"/>
          <w:szCs w:val="28"/>
        </w:rPr>
        <w:t xml:space="preserve">2) </w:t>
      </w:r>
      <w:r w:rsidRPr="00BE6315">
        <w:rPr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После  согласования  постановления должностное  лицо, ответственное  за  предоставление  муниципальной  услуги, в  течение  3-х рабочих дней направляет заявителю заверенную копию постановления о присвоении (изменении) адреса  или уведомление об отказе соответственно способом, указанным в заявлении.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Выдача заявителю копии постановления либо мотивированного отказа  в  предоставлении  муниципальной  услуги  осуществляется ответственным должностным лицом по факту присутствия заявителя.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3</w:t>
      </w:r>
      <w:r w:rsidRPr="00BE6315">
        <w:rPr>
          <w:szCs w:val="28"/>
        </w:rPr>
        <w:t>)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915882" w:rsidRPr="00BE6315" w:rsidRDefault="00915882" w:rsidP="00915882">
      <w:pPr>
        <w:shd w:val="clear" w:color="auto" w:fill="FFFFFF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Ответственным за выполнение административное процедуры является должностное лицо,  ответственное  за  предоставление муниципальной  услуги.</w:t>
      </w:r>
    </w:p>
    <w:p w:rsidR="00915882" w:rsidRPr="00BE6315" w:rsidRDefault="00915882" w:rsidP="00915882">
      <w:pPr>
        <w:ind w:firstLine="700"/>
        <w:jc w:val="both"/>
        <w:rPr>
          <w:szCs w:val="28"/>
        </w:rPr>
      </w:pPr>
      <w:r w:rsidRPr="00BE6315">
        <w:rPr>
          <w:szCs w:val="28"/>
        </w:rPr>
        <w:t>4) Критерии принятия решений.</w:t>
      </w: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  <w:r w:rsidRPr="00BE6315">
        <w:rPr>
          <w:color w:val="000000"/>
          <w:szCs w:val="28"/>
        </w:rPr>
        <w:t>Критерием принятия решения является постановление о присвоении адреса, изменении или аннулирования адреса.</w:t>
      </w:r>
    </w:p>
    <w:p w:rsidR="00915882" w:rsidRPr="00BE6315" w:rsidRDefault="00915882" w:rsidP="00915882">
      <w:pPr>
        <w:shd w:val="clear" w:color="auto" w:fill="FFFFFF"/>
        <w:ind w:firstLine="709"/>
        <w:rPr>
          <w:color w:val="000000"/>
          <w:szCs w:val="28"/>
        </w:rPr>
      </w:pPr>
      <w:r w:rsidRPr="00BE6315">
        <w:rPr>
          <w:szCs w:val="28"/>
        </w:rPr>
        <w:t>5) Результат административной процедуры и порядок передачи результата</w:t>
      </w:r>
    </w:p>
    <w:p w:rsidR="00915882" w:rsidRPr="00BE6315" w:rsidRDefault="00915882" w:rsidP="00915882">
      <w:pPr>
        <w:shd w:val="clear" w:color="auto" w:fill="FFFFFF"/>
        <w:ind w:firstLine="708"/>
        <w:rPr>
          <w:color w:val="000000"/>
          <w:szCs w:val="28"/>
        </w:rPr>
      </w:pPr>
      <w:r w:rsidRPr="00BE6315">
        <w:rPr>
          <w:color w:val="000000"/>
          <w:szCs w:val="28"/>
        </w:rPr>
        <w:t>Результатом административной процедуры является выдача документов Заявителю.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szCs w:val="28"/>
        </w:rPr>
        <w:t>6) Способ фиксации результата выполнения административной процедуры, в том числе в электронной форме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szCs w:val="28"/>
        </w:rPr>
      </w:pPr>
      <w:r w:rsidRPr="00BE6315">
        <w:rPr>
          <w:szCs w:val="28"/>
        </w:rPr>
        <w:t>Способом фиксации результата выполнения административной процедуры является регистрация в журнале поступивших и выданных документов.</w:t>
      </w:r>
    </w:p>
    <w:p w:rsidR="00915882" w:rsidRPr="00BE6315" w:rsidRDefault="00915882" w:rsidP="00915882">
      <w:pPr>
        <w:shd w:val="clear" w:color="auto" w:fill="FFFFFF"/>
        <w:ind w:firstLine="709"/>
        <w:jc w:val="both"/>
        <w:rPr>
          <w:szCs w:val="28"/>
        </w:rPr>
      </w:pPr>
    </w:p>
    <w:p w:rsidR="00915882" w:rsidRPr="00BE6315" w:rsidRDefault="00915882" w:rsidP="00915882">
      <w:pPr>
        <w:widowControl w:val="0"/>
        <w:suppressAutoHyphens/>
        <w:ind w:firstLine="709"/>
        <w:jc w:val="center"/>
        <w:rPr>
          <w:rFonts w:eastAsia="Arial"/>
          <w:b/>
          <w:color w:val="000000"/>
          <w:szCs w:val="28"/>
          <w:lang w:eastAsia="hi-IN" w:bidi="hi-IN"/>
        </w:rPr>
      </w:pPr>
      <w:r w:rsidRPr="00BE6315">
        <w:rPr>
          <w:rFonts w:eastAsia="Arial"/>
          <w:b/>
          <w:color w:val="000000"/>
          <w:szCs w:val="28"/>
          <w:lang w:eastAsia="hi-IN" w:bidi="hi-IN"/>
        </w:rPr>
        <w:t xml:space="preserve">4. Формы </w:t>
      </w:r>
      <w:proofErr w:type="gramStart"/>
      <w:r w:rsidRPr="00BE6315">
        <w:rPr>
          <w:rFonts w:eastAsia="Arial"/>
          <w:b/>
          <w:color w:val="000000"/>
          <w:szCs w:val="28"/>
          <w:lang w:eastAsia="hi-IN" w:bidi="hi-IN"/>
        </w:rPr>
        <w:t>контроля за</w:t>
      </w:r>
      <w:proofErr w:type="gramEnd"/>
      <w:r w:rsidRPr="00BE6315">
        <w:rPr>
          <w:rFonts w:eastAsia="Arial"/>
          <w:b/>
          <w:color w:val="000000"/>
          <w:szCs w:val="28"/>
          <w:lang w:eastAsia="hi-IN" w:bidi="hi-IN"/>
        </w:rPr>
        <w:t xml:space="preserve"> предоставлением муниципальной услуги</w:t>
      </w:r>
    </w:p>
    <w:p w:rsidR="00915882" w:rsidRPr="00BE6315" w:rsidRDefault="00915882" w:rsidP="00915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rFonts w:eastAsia="Andale Sans UI"/>
          <w:kern w:val="1"/>
          <w:szCs w:val="28"/>
          <w:lang w:eastAsia="ar-SA"/>
        </w:rPr>
        <w:t xml:space="preserve">4.1. </w:t>
      </w:r>
      <w:r w:rsidRPr="00BE6315">
        <w:rPr>
          <w:color w:val="000000"/>
          <w:szCs w:val="28"/>
        </w:rPr>
        <w:t xml:space="preserve">Порядок осуществления текущего </w:t>
      </w:r>
      <w:proofErr w:type="gramStart"/>
      <w:r w:rsidRPr="00BE6315">
        <w:rPr>
          <w:color w:val="000000"/>
          <w:szCs w:val="28"/>
        </w:rPr>
        <w:t>контроля за</w:t>
      </w:r>
      <w:proofErr w:type="gramEnd"/>
      <w:r w:rsidRPr="00BE6315">
        <w:rPr>
          <w:color w:val="000000"/>
          <w:szCs w:val="28"/>
        </w:rPr>
        <w:t xml:space="preserve"> соблюдением и исполнением ответственными должностными лицами положений нормативных правовых актов, устанавливающих  требования к предоставлению муниципальной услуги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4.2. Текущий контроль и координация последовательности действий, определенных  административными  процедурами,  по  предоставлению муниципальной   услуги   осуществляется   должностными   лицами, ответственными за организацию работы по предоставлению муниципальной услуги.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4.3. Текущий  контроль  исполнения  административных  процедур осуществляется  Главой </w:t>
      </w:r>
      <w:r w:rsidR="002561FC" w:rsidRPr="00BE6315">
        <w:rPr>
          <w:color w:val="000000"/>
          <w:szCs w:val="28"/>
        </w:rPr>
        <w:t>Шаумяновского</w:t>
      </w:r>
      <w:r w:rsidRPr="00BE6315">
        <w:rPr>
          <w:color w:val="000000"/>
          <w:szCs w:val="28"/>
        </w:rPr>
        <w:t xml:space="preserve"> сельского поселения. Порядок и периодичность осуществления проверок полноты и качества предоставления муниципальной услуги.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4" w:name="15"/>
      <w:bookmarkEnd w:id="4"/>
      <w:r w:rsidRPr="00BE6315">
        <w:rPr>
          <w:color w:val="000000"/>
          <w:szCs w:val="28"/>
        </w:rPr>
        <w:t>4.4. Текущий контроль осуществляется постоянно путем проведения должностным  лицом, ответственным  за  организацию  работы  по предоставлению муниципальной услуги, проверок соблюдения и исполнения  должностными  лицами  положений  административного  регламента,  иных  нормативных правовых актов.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lastRenderedPageBreak/>
        <w:t>4.5. Плановые  проверки  полноты  и  качества 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4.6. Периодичность  проведения  проверок  устанавливается Главой </w:t>
      </w:r>
      <w:r w:rsidR="002561FC" w:rsidRPr="00BE6315">
        <w:rPr>
          <w:color w:val="000000"/>
          <w:szCs w:val="28"/>
        </w:rPr>
        <w:t>Шаумяновского</w:t>
      </w:r>
      <w:r w:rsidRPr="00BE6315">
        <w:rPr>
          <w:color w:val="000000"/>
          <w:szCs w:val="28"/>
        </w:rPr>
        <w:t xml:space="preserve"> сельского поселения.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4.7. Должностные   лица, ответственные   за   исполнение административных  процедур,  предусмотренных  административным регламентом, несут персональную ответственность за соблюдение сроков и порядка их исполнения. Требования к формам </w:t>
      </w:r>
      <w:proofErr w:type="gramStart"/>
      <w:r w:rsidRPr="00BE6315">
        <w:rPr>
          <w:color w:val="000000"/>
          <w:szCs w:val="28"/>
        </w:rPr>
        <w:t>контроля за</w:t>
      </w:r>
      <w:proofErr w:type="gramEnd"/>
      <w:r w:rsidRPr="00BE6315">
        <w:rPr>
          <w:color w:val="000000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4.8. Заявители  могут  принимать  участие  в  электронных  опросах, форумах  и  анкетировании  по  вопросам  удовлетворенности  полнотой  и качеством   предоставления   муниципальной   услуги,   соблюдения должностными лицами положений административного регламента, сроков и последовательности   действий   (административных   процедур), предусмотренных административным регламентом.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4.9. 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</w:t>
      </w:r>
    </w:p>
    <w:p w:rsidR="00915882" w:rsidRPr="00BE6315" w:rsidRDefault="00915882" w:rsidP="0091588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315">
        <w:rPr>
          <w:sz w:val="28"/>
          <w:szCs w:val="28"/>
        </w:rPr>
        <w:t xml:space="preserve">Порядок осуществления текущего </w:t>
      </w:r>
      <w:proofErr w:type="gramStart"/>
      <w:r w:rsidRPr="00BE6315">
        <w:rPr>
          <w:sz w:val="28"/>
          <w:szCs w:val="28"/>
        </w:rPr>
        <w:t>контроля за</w:t>
      </w:r>
      <w:proofErr w:type="gramEnd"/>
      <w:r w:rsidRPr="00BE6315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15882" w:rsidRPr="00BE6315" w:rsidRDefault="00915882" w:rsidP="00915882">
      <w:pPr>
        <w:shd w:val="clear" w:color="auto" w:fill="FFFFFF"/>
        <w:spacing w:before="14"/>
        <w:ind w:firstLine="720"/>
        <w:jc w:val="both"/>
        <w:rPr>
          <w:szCs w:val="28"/>
        </w:rPr>
      </w:pPr>
      <w:r w:rsidRPr="00BE6315">
        <w:rPr>
          <w:bCs/>
          <w:color w:val="000000"/>
          <w:szCs w:val="28"/>
        </w:rPr>
        <w:t xml:space="preserve">5. </w:t>
      </w:r>
      <w:r w:rsidRPr="00BE6315">
        <w:rPr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915882" w:rsidRPr="00BE6315" w:rsidRDefault="00915882" w:rsidP="00915882">
      <w:pPr>
        <w:jc w:val="both"/>
        <w:rPr>
          <w:szCs w:val="28"/>
        </w:rPr>
      </w:pP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szCs w:val="28"/>
        </w:rPr>
        <w:t>5.1.</w:t>
      </w:r>
      <w:r w:rsidRPr="00BE6315">
        <w:rPr>
          <w:b/>
          <w:szCs w:val="28"/>
        </w:rPr>
        <w:t xml:space="preserve"> </w:t>
      </w:r>
      <w:r w:rsidRPr="00BE6315">
        <w:rPr>
          <w:color w:val="000000"/>
          <w:szCs w:val="28"/>
        </w:rPr>
        <w:t>Заявители  вправе  обжаловать  в  досудебном  (внесудебном) порядке решения, принятые в ходе предоставления муниципальной услуги, действия (бездействие) должностных лиц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5.2. Заявители могут обратиться с жалобой, в том числе в следующих случаях: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5" w:name="16"/>
      <w:bookmarkEnd w:id="5"/>
      <w:r w:rsidRPr="00BE6315">
        <w:rPr>
          <w:color w:val="000000"/>
          <w:szCs w:val="28"/>
        </w:rPr>
        <w:t>- нарушение срока регистрации запроса заявителя о предоставлении муниципальной услуги;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нарушение срока предоставления муниципальной услуги;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требование  у  заявителя  документов,  не  предусмотренных нормативными  правовыми  актами  Российской  Федерации  для предоставления муниципальной услуги;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отказ в приеме у заявителя документов, предоставление которых предусмотрено  нормативными  правовыми  актами  для  предоставления муниципальной услуги;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proofErr w:type="gramStart"/>
      <w:r w:rsidRPr="00BE6315">
        <w:rPr>
          <w:color w:val="000000"/>
          <w:szCs w:val="28"/>
        </w:rPr>
        <w:lastRenderedPageBreak/>
        <w:t>- отказ  должностного  лица, ответственного  за 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5.3. Основанием для начала процедуры досудебного (внесудебного) обжалования  решений  и  действий  (бездействия)  должностных  лиц, предоставляющих  муниципальную  услугу,  является  подача  заявителем  жалобы.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5.4. Жалоба подается в письменной форме на бумажном носителе или в форме электронного документа  Главе </w:t>
      </w:r>
      <w:r w:rsidR="002561FC" w:rsidRPr="00BE6315">
        <w:rPr>
          <w:color w:val="000000"/>
          <w:szCs w:val="28"/>
        </w:rPr>
        <w:t>Шаумяновского</w:t>
      </w:r>
      <w:r w:rsidRPr="00BE6315">
        <w:rPr>
          <w:color w:val="000000"/>
          <w:szCs w:val="28"/>
        </w:rPr>
        <w:t xml:space="preserve"> сельского поселения на решение (действие, бездействие)  должностного  лица, ответственного  за предоставление муниципальной услуги.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5.5. Заявители имеют право обратиться с жалобой лично, направить жалобу   по   почте   или   с   использованием   </w:t>
      </w:r>
      <w:r w:rsidRPr="00BE6315">
        <w:rPr>
          <w:szCs w:val="28"/>
        </w:rPr>
        <w:t xml:space="preserve">официального сайта Администрации </w:t>
      </w:r>
      <w:r w:rsidR="002561FC" w:rsidRPr="00BE6315">
        <w:rPr>
          <w:szCs w:val="28"/>
        </w:rPr>
        <w:t>Шаумяновского сельского поселения</w:t>
      </w:r>
      <w:r w:rsidRPr="00BE6315">
        <w:rPr>
          <w:szCs w:val="28"/>
        </w:rPr>
        <w:t xml:space="preserve"> </w:t>
      </w:r>
      <w:hyperlink r:id="rId11" w:history="1">
        <w:r w:rsidR="002561FC" w:rsidRPr="00BE6315">
          <w:rPr>
            <w:rStyle w:val="af"/>
            <w:szCs w:val="28"/>
          </w:rPr>
          <w:t>www.</w:t>
        </w:r>
        <w:r w:rsidR="002561FC" w:rsidRPr="00BE6315">
          <w:rPr>
            <w:rStyle w:val="af"/>
            <w:szCs w:val="28"/>
            <w:lang w:val="en-US"/>
          </w:rPr>
          <w:t>shaumyanovskoesp</w:t>
        </w:r>
        <w:r w:rsidR="002561FC" w:rsidRPr="00BE6315">
          <w:rPr>
            <w:rStyle w:val="af"/>
            <w:szCs w:val="28"/>
          </w:rPr>
          <w:t>.ru</w:t>
        </w:r>
      </w:hyperlink>
      <w:r w:rsidRPr="00BE6315">
        <w:rPr>
          <w:szCs w:val="28"/>
        </w:rPr>
        <w:t xml:space="preserve"> </w:t>
      </w:r>
      <w:r w:rsidR="002561FC" w:rsidRPr="00BE6315">
        <w:rPr>
          <w:szCs w:val="28"/>
        </w:rPr>
        <w:t>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5.6. Жалоба  подлежит  обязательной  регистрации  в  течение 3 календарных дней с момента поступления в Администрации </w:t>
      </w:r>
      <w:r w:rsidR="002561FC" w:rsidRPr="00BE6315">
        <w:rPr>
          <w:color w:val="000000"/>
          <w:szCs w:val="28"/>
        </w:rPr>
        <w:t>Шаумяновского</w:t>
      </w:r>
      <w:r w:rsidRPr="00BE6315">
        <w:rPr>
          <w:color w:val="000000"/>
          <w:szCs w:val="28"/>
        </w:rPr>
        <w:t xml:space="preserve"> сельского поселения.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5.7. Жалоба должна содержать: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наименование  структурного  подразделения  органа  местного самоуправления  Ростовской  области,  а  также  должностного  лица, ответственного  за  предоставление  муниципальной  услуги,  решения  и действия (бездействие) которых обжалуются;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proofErr w:type="gramStart"/>
      <w:r w:rsidRPr="00BE6315">
        <w:rPr>
          <w:color w:val="000000"/>
          <w:szCs w:val="28"/>
        </w:rPr>
        <w:t>-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сведения  об  обжалуемых  решениях  и  действиях  (бездействии) структурного  подразделения  органа  местного  самоуправления  Ростовской области, а также его должностного лица, ответственного за предоставление  муниципальной услуги;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- доводы, на основании которых заявитель не согласен с решением и действием  (бездействием)  структурного  подразделения  органа  местного </w:t>
      </w:r>
      <w:bookmarkStart w:id="6" w:name="17"/>
      <w:bookmarkEnd w:id="6"/>
      <w:r w:rsidRPr="00BE6315">
        <w:rPr>
          <w:color w:val="000000"/>
          <w:szCs w:val="28"/>
        </w:rPr>
        <w:t>самоуправления</w:t>
      </w:r>
      <w:proofErr w:type="gramStart"/>
      <w:r w:rsidRPr="00BE6315">
        <w:rPr>
          <w:color w:val="000000"/>
          <w:szCs w:val="28"/>
        </w:rPr>
        <w:t xml:space="preserve"> ,</w:t>
      </w:r>
      <w:proofErr w:type="gramEnd"/>
      <w:r w:rsidRPr="00BE6315">
        <w:rPr>
          <w:color w:val="000000"/>
          <w:szCs w:val="28"/>
        </w:rPr>
        <w:t xml:space="preserve">  а  также  его  должностного  лица, ответственного за предоставление муниципальной услуги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ab/>
        <w:t>5.8. Заявителем могут быть представлены документы (при наличии), подтверждающие доводы заявителя, либо их копии.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5.9. Заявители имеют право обратиться в структурное подразделение органа  местного  самоуправления  Ростовской  области  за  получением  информации и документов, необходимых для обоснования и рассмотрения жалобы.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5.10.  </w:t>
      </w:r>
      <w:proofErr w:type="gramStart"/>
      <w:r w:rsidRPr="00BE6315">
        <w:rPr>
          <w:color w:val="000000"/>
          <w:szCs w:val="28"/>
        </w:rPr>
        <w:t>При обращении заявителя с жалобой срок ее рассмотрения не должен превышать 15 рабочих дней со дня ее регистрации в структурном  подразделения органа местного самоуправления,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</w:t>
      </w:r>
      <w:proofErr w:type="gramEnd"/>
      <w:r w:rsidRPr="00BE6315">
        <w:rPr>
          <w:color w:val="000000"/>
          <w:szCs w:val="28"/>
        </w:rPr>
        <w:t xml:space="preserve"> регистрации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lastRenderedPageBreak/>
        <w:t>5.11. По   результатам   рассмотрения   жалобы   структурное подразделение  органа  местного  самоуправления  Ростовской  области, предоставляющее муниципальную услугу, принимает одно из следующих решений: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proofErr w:type="gramStart"/>
      <w:r w:rsidRPr="00BE6315">
        <w:rPr>
          <w:color w:val="000000"/>
          <w:szCs w:val="28"/>
        </w:rPr>
        <w:t>- удовлетворяет  жалобу,  в  том  числе  в  форме  отмены  принятого решения,  исправления  допущенных  опечаток  и  ошибок  в  выданных  в результате  предоставления  муниципальной  услуги  документах,  возврата заявителю  денежных  средств,  взимание  которых  не  предусмотрено нормативными правовыми актами, а также в иных формах;</w:t>
      </w:r>
      <w:proofErr w:type="gramEnd"/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отказывает в удовлетворении жалобы.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5.12. Не  позднее  дня,  следующего  за  днем  принятия  одного  из решений, указанных в пункте 5.11 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5.13. В случае установления в ходе или по результатам </w:t>
      </w:r>
      <w:proofErr w:type="gramStart"/>
      <w:r w:rsidRPr="00BE6315">
        <w:rPr>
          <w:color w:val="000000"/>
          <w:szCs w:val="28"/>
        </w:rPr>
        <w:t>рассмотрения жалобы  признаков  состава  административного  правонарушения</w:t>
      </w:r>
      <w:proofErr w:type="gramEnd"/>
      <w:r w:rsidRPr="00BE6315">
        <w:rPr>
          <w:color w:val="000000"/>
          <w:szCs w:val="28"/>
        </w:rPr>
        <w:t xml:space="preserve">  или преступления  должностное  лицо,  наделенное  полномочиями  по рассмотрению  жалоб,  направляет  имеющиеся  материалы  в  органы </w:t>
      </w:r>
    </w:p>
    <w:p w:rsidR="00915882" w:rsidRPr="00BE6315" w:rsidRDefault="00915882" w:rsidP="00915882">
      <w:pPr>
        <w:shd w:val="clear" w:color="auto" w:fill="FFFFFF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прокуратуры.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5.14. Жалобы заявителей остаются без рассмотрения в следующих случаях: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 xml:space="preserve">- в жалобе не </w:t>
      </w:r>
      <w:proofErr w:type="gramStart"/>
      <w:r w:rsidRPr="00BE6315">
        <w:rPr>
          <w:color w:val="000000"/>
          <w:szCs w:val="28"/>
        </w:rPr>
        <w:t>указаны</w:t>
      </w:r>
      <w:proofErr w:type="gramEnd"/>
      <w:r w:rsidRPr="00BE6315">
        <w:rPr>
          <w:color w:val="000000"/>
          <w:szCs w:val="28"/>
        </w:rPr>
        <w:t xml:space="preserve"> фамилия заявителя, направившего жалобу, и почтовый адрес, по которому должен быть направлен ответ;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в жалобе содержатся нецензурные либо оскорбительные выражения, угрозы жизни, здоровью или имуществу должностного лица, а также членам его  семьи  (жалоба  остается  без  рассмотрения,  при  этом  заявителю сообщается о недопустимости злоупотребления правом);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E6315">
        <w:rPr>
          <w:color w:val="000000"/>
          <w:szCs w:val="28"/>
        </w:rPr>
        <w:t>-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915882" w:rsidRPr="00BE6315" w:rsidRDefault="00915882" w:rsidP="00915882">
      <w:pPr>
        <w:shd w:val="clear" w:color="auto" w:fill="FFFFFF"/>
        <w:ind w:firstLine="708"/>
        <w:jc w:val="both"/>
        <w:rPr>
          <w:b/>
          <w:szCs w:val="28"/>
        </w:rPr>
      </w:pPr>
      <w:bookmarkStart w:id="7" w:name="18"/>
      <w:bookmarkEnd w:id="7"/>
      <w:r w:rsidRPr="00BE6315">
        <w:rPr>
          <w:color w:val="000000"/>
          <w:szCs w:val="28"/>
        </w:rPr>
        <w:t xml:space="preserve">5.15. Заявители  вправе  обжаловать  решения,  принятые  в  ходе предоставления  муниципальной  услуги,  действия  или  бездействие должностных  </w:t>
      </w:r>
      <w:proofErr w:type="gramStart"/>
      <w:r w:rsidRPr="00BE6315">
        <w:rPr>
          <w:color w:val="000000"/>
          <w:szCs w:val="28"/>
        </w:rPr>
        <w:t>лиц  структурного  подразделения  органа  местного самоуправления Ростовской области</w:t>
      </w:r>
      <w:proofErr w:type="gramEnd"/>
      <w:r w:rsidRPr="00BE6315">
        <w:rPr>
          <w:color w:val="000000"/>
          <w:szCs w:val="28"/>
        </w:rPr>
        <w:t xml:space="preserve"> в суд общей юрисдикции в порядке и сроки, установленные законодательством Российской Федерации</w:t>
      </w:r>
    </w:p>
    <w:p w:rsidR="00915882" w:rsidRPr="00BE6315" w:rsidRDefault="00915882" w:rsidP="00915882">
      <w:pPr>
        <w:ind w:firstLine="709"/>
        <w:jc w:val="both"/>
        <w:rPr>
          <w:b/>
          <w:szCs w:val="28"/>
        </w:rPr>
      </w:pPr>
    </w:p>
    <w:p w:rsidR="00915882" w:rsidRDefault="00915882" w:rsidP="00915882">
      <w:pPr>
        <w:suppressAutoHyphens/>
        <w:rPr>
          <w:b/>
        </w:rPr>
      </w:pPr>
      <w:r w:rsidRPr="00BE6315">
        <w:rPr>
          <w:b/>
          <w:szCs w:val="28"/>
        </w:rPr>
        <w:br w:type="page"/>
      </w:r>
    </w:p>
    <w:p w:rsidR="00915882" w:rsidRPr="00B10962" w:rsidRDefault="00915882" w:rsidP="00915882">
      <w:pPr>
        <w:shd w:val="clear" w:color="auto" w:fill="FFFFFF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</w:t>
      </w:r>
      <w:r w:rsidRPr="00B1096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B10962">
        <w:rPr>
          <w:sz w:val="24"/>
          <w:szCs w:val="24"/>
        </w:rPr>
        <w:t xml:space="preserve"> 1</w:t>
      </w:r>
    </w:p>
    <w:p w:rsidR="00915882" w:rsidRPr="0064742D" w:rsidRDefault="00915882" w:rsidP="00915882">
      <w:pPr>
        <w:shd w:val="clear" w:color="auto" w:fill="FFFFFF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</w:t>
      </w:r>
      <w:r w:rsidRPr="00B10962">
        <w:rPr>
          <w:b/>
          <w:i/>
          <w:sz w:val="24"/>
          <w:szCs w:val="24"/>
        </w:rPr>
        <w:t xml:space="preserve"> </w:t>
      </w:r>
      <w:r w:rsidRPr="0064742D">
        <w:rPr>
          <w:sz w:val="24"/>
          <w:szCs w:val="24"/>
        </w:rPr>
        <w:t xml:space="preserve">к Административному регламенту                                              предоставления Администрацией </w:t>
      </w:r>
      <w:r w:rsidR="00BE6315">
        <w:rPr>
          <w:sz w:val="24"/>
          <w:szCs w:val="24"/>
        </w:rPr>
        <w:t>Шаумяновского</w:t>
      </w:r>
    </w:p>
    <w:p w:rsidR="00915882" w:rsidRPr="0064742D" w:rsidRDefault="00915882" w:rsidP="00915882">
      <w:pPr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сельского поселения </w:t>
      </w:r>
      <w:proofErr w:type="spellStart"/>
      <w:r w:rsidR="00BE6315">
        <w:rPr>
          <w:sz w:val="24"/>
          <w:szCs w:val="24"/>
        </w:rPr>
        <w:t>Егорлыкского</w:t>
      </w:r>
      <w:proofErr w:type="spellEnd"/>
      <w:r w:rsidRPr="0064742D">
        <w:rPr>
          <w:sz w:val="24"/>
          <w:szCs w:val="24"/>
        </w:rPr>
        <w:t xml:space="preserve"> района</w:t>
      </w:r>
    </w:p>
    <w:p w:rsidR="00915882" w:rsidRPr="0064742D" w:rsidRDefault="00915882" w:rsidP="00915882">
      <w:pPr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Ростовской области муниципальной услуги</w:t>
      </w:r>
    </w:p>
    <w:p w:rsidR="00915882" w:rsidRPr="00E533A5" w:rsidRDefault="00915882" w:rsidP="00915882">
      <w:pPr>
        <w:jc w:val="right"/>
        <w:rPr>
          <w:sz w:val="24"/>
          <w:szCs w:val="24"/>
        </w:rPr>
      </w:pPr>
      <w:r w:rsidRPr="00E533A5">
        <w:rPr>
          <w:sz w:val="24"/>
          <w:szCs w:val="24"/>
        </w:rPr>
        <w:t xml:space="preserve"> «Присвоение, изменение и аннулирование адреса объекта адресации»</w:t>
      </w:r>
    </w:p>
    <w:p w:rsidR="00915882" w:rsidRDefault="00915882" w:rsidP="00915882">
      <w:pPr>
        <w:jc w:val="right"/>
      </w:pPr>
      <w:r>
        <w:t>Форма заявления о присвоении объекту адресации адреса или аннулировании его адреса</w:t>
      </w:r>
    </w:p>
    <w:tbl>
      <w:tblPr>
        <w:tblW w:w="11161" w:type="dxa"/>
        <w:tblCellSpacing w:w="15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0"/>
        <w:gridCol w:w="58"/>
        <w:gridCol w:w="468"/>
        <w:gridCol w:w="249"/>
        <w:gridCol w:w="52"/>
        <w:gridCol w:w="246"/>
        <w:gridCol w:w="550"/>
        <w:gridCol w:w="561"/>
        <w:gridCol w:w="1291"/>
        <w:gridCol w:w="281"/>
        <w:gridCol w:w="64"/>
        <w:gridCol w:w="77"/>
        <w:gridCol w:w="558"/>
        <w:gridCol w:w="493"/>
        <w:gridCol w:w="999"/>
        <w:gridCol w:w="282"/>
        <w:gridCol w:w="857"/>
        <w:gridCol w:w="237"/>
        <w:gridCol w:w="218"/>
        <w:gridCol w:w="248"/>
        <w:gridCol w:w="663"/>
        <w:gridCol w:w="2089"/>
      </w:tblGrid>
      <w:tr w:rsidR="00915882" w:rsidTr="00F4240B">
        <w:trPr>
          <w:tblCellSpacing w:w="15" w:type="dxa"/>
        </w:trPr>
        <w:tc>
          <w:tcPr>
            <w:tcW w:w="68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18ED" w:rsidRDefault="00915882" w:rsidP="00F424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 w:rsidRPr="008A18ED">
              <w:rPr>
                <w:b/>
                <w:sz w:val="32"/>
                <w:szCs w:val="32"/>
              </w:rPr>
              <w:t>ОБРАЗЕЦ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Лист N 1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9B6A57" w:rsidRDefault="00915882" w:rsidP="00F4240B">
            <w:pPr>
              <w:pStyle w:val="formattext"/>
            </w:pPr>
            <w:r>
              <w:t>Всего листов</w:t>
            </w:r>
            <w:r>
              <w:rPr>
                <w:lang w:val="en-US"/>
              </w:rPr>
              <w:t xml:space="preserve"> ___</w:t>
            </w:r>
            <w:r>
              <w:t>___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rPr>
                <w:b/>
                <w:bCs/>
              </w:rPr>
              <w:t>1</w:t>
            </w:r>
            <w:r>
              <w:t xml:space="preserve"> </w:t>
            </w:r>
          </w:p>
        </w:tc>
        <w:tc>
          <w:tcPr>
            <w:tcW w:w="37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Pr="008C0F7E" w:rsidRDefault="00915882" w:rsidP="00F4240B">
            <w:pPr>
              <w:pStyle w:val="formattext"/>
              <w:spacing w:after="0" w:afterAutospacing="0"/>
              <w:jc w:val="center"/>
            </w:pPr>
            <w:r w:rsidRPr="008C0F7E">
              <w:rPr>
                <w:bCs/>
              </w:rPr>
              <w:t>Заявление</w:t>
            </w:r>
            <w:r w:rsidRPr="008C0F7E"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rPr>
                <w:b/>
                <w:bCs/>
              </w:rPr>
              <w:t>2</w:t>
            </w:r>
            <w:r>
              <w:t xml:space="preserve"> </w:t>
            </w: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rPr>
                <w:b/>
                <w:bCs/>
              </w:rPr>
              <w:t>Заявление принято</w:t>
            </w:r>
            <w:r>
              <w:br/>
              <w:t>регистрационный номер ____________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882" w:rsidRPr="008C0F7E" w:rsidRDefault="00915882" w:rsidP="00BE6315">
            <w:pPr>
              <w:pStyle w:val="formattext"/>
              <w:spacing w:after="0" w:afterAutospacing="0"/>
            </w:pPr>
            <w:r w:rsidRPr="008C0F7E">
              <w:t>в</w:t>
            </w:r>
            <w:r>
              <w:t xml:space="preserve"> </w:t>
            </w:r>
            <w:r w:rsidRPr="008C0F7E">
              <w:t xml:space="preserve"> Администрацию </w:t>
            </w:r>
            <w:r>
              <w:t xml:space="preserve">                    </w:t>
            </w:r>
            <w:r w:rsidR="00BE6315">
              <w:t xml:space="preserve">Шаумяновского </w:t>
            </w:r>
            <w:r w:rsidRPr="008C0F7E">
              <w:t>сельского поселения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B6C75" w:rsidRDefault="00915882" w:rsidP="00F4240B">
            <w:pPr>
              <w:pStyle w:val="formattext"/>
              <w:spacing w:after="0" w:afterAutospacing="0"/>
              <w:rPr>
                <w:lang w:val="en-US"/>
              </w:rPr>
            </w:pPr>
            <w:proofErr w:type="spellStart"/>
            <w:r>
              <w:t>колчество</w:t>
            </w:r>
            <w:proofErr w:type="spellEnd"/>
            <w:r>
              <w:t xml:space="preserve"> листов заявления __________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  <w:spacing w:after="0" w:afterAutospacing="0"/>
              <w:jc w:val="center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t>количество прилагаемых документов _____,</w:t>
            </w:r>
          </w:p>
        </w:tc>
      </w:tr>
      <w:tr w:rsidR="00915882" w:rsidTr="00F4240B">
        <w:trPr>
          <w:trHeight w:val="50"/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t>в том числе оригиналов ______,</w:t>
            </w:r>
            <w:r w:rsidRPr="000A0E57">
              <w:t xml:space="preserve"> </w:t>
            </w:r>
            <w:r>
              <w:t xml:space="preserve">копий ______, 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  <w:spacing w:after="0" w:afterAutospacing="0"/>
              <w:jc w:val="center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t>количество листов в оригиналах ____, копиях ____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  <w:spacing w:after="0" w:afterAutospacing="0"/>
              <w:jc w:val="center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t>ФИО должностного лица ___________________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  <w:spacing w:after="0" w:afterAutospacing="0"/>
              <w:jc w:val="center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t>подпись должностного лица ________________</w:t>
            </w:r>
          </w:p>
        </w:tc>
      </w:tr>
      <w:tr w:rsidR="00915882" w:rsidTr="00F4240B">
        <w:trPr>
          <w:trHeight w:val="50"/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spacing w:after="0" w:afterAutospacing="0"/>
            </w:pPr>
            <w:r>
              <w:t>дата "_______"_______________</w:t>
            </w:r>
            <w:r>
              <w:rPr>
                <w:lang w:val="en-US"/>
              </w:rPr>
              <w:t>_____</w:t>
            </w:r>
            <w:r>
              <w:t xml:space="preserve">      201_ г.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3.1</w:t>
            </w:r>
            <w:r>
              <w:t xml:space="preserve"> </w:t>
            </w:r>
          </w:p>
        </w:tc>
        <w:tc>
          <w:tcPr>
            <w:tcW w:w="10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Прошу в отношении объекта адресации:</w:t>
            </w:r>
          </w:p>
        </w:tc>
      </w:tr>
      <w:tr w:rsidR="00915882" w:rsidTr="00F4240B">
        <w:trPr>
          <w:trHeight w:val="389"/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Вид: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Pr="000A0E57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0A0E5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</w:pPr>
            <w:r>
              <w:t xml:space="preserve">Земельный участок </w:t>
            </w:r>
          </w:p>
        </w:tc>
        <w:tc>
          <w:tcPr>
            <w:tcW w:w="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</w:pPr>
            <w:r>
              <w:t xml:space="preserve">Сооружение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Объект </w:t>
            </w:r>
            <w:proofErr w:type="gramStart"/>
            <w:r>
              <w:t>незавершенного</w:t>
            </w:r>
            <w:proofErr w:type="gramEnd"/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</w:pPr>
            <w:r>
              <w:t xml:space="preserve">Здание </w:t>
            </w:r>
          </w:p>
        </w:tc>
        <w:tc>
          <w:tcPr>
            <w:tcW w:w="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</w:pPr>
            <w:r>
              <w:t xml:space="preserve">Помещение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строительства 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3.2</w:t>
            </w:r>
            <w:r>
              <w:t xml:space="preserve"> </w:t>
            </w:r>
          </w:p>
        </w:tc>
        <w:tc>
          <w:tcPr>
            <w:tcW w:w="10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Присвоить адрес</w:t>
            </w:r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 xml:space="preserve">В связи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0A0E57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0A0E5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6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Образованием земельного участк</w:t>
            </w:r>
            <w:proofErr w:type="gramStart"/>
            <w:r>
              <w:rPr>
                <w:b/>
                <w:bCs/>
              </w:rPr>
              <w:t>а(</w:t>
            </w:r>
            <w:proofErr w:type="spellStart"/>
            <w:proofErr w:type="gramEnd"/>
            <w:r>
              <w:rPr>
                <w:b/>
                <w:bCs/>
              </w:rPr>
              <w:t>ов</w:t>
            </w:r>
            <w:proofErr w:type="spellEnd"/>
            <w:r>
              <w:rPr>
                <w:b/>
                <w:bCs/>
              </w:rPr>
              <w:t>) путем раздела земельного участка</w:t>
            </w:r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Количество образуемых земельных участков </w:t>
            </w:r>
          </w:p>
        </w:tc>
        <w:tc>
          <w:tcPr>
            <w:tcW w:w="66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0A0E57" w:rsidRDefault="00915882" w:rsidP="00F4240B">
            <w:pPr>
              <w:rPr>
                <w:b/>
                <w:i/>
                <w:sz w:val="24"/>
                <w:szCs w:val="24"/>
                <w:lang w:val="en-US"/>
              </w:rPr>
            </w:pPr>
            <w:r w:rsidRPr="000A0E57"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66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Адрес земельного участка, раздел которого осуществляется 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D2008" w:rsidRDefault="00915882" w:rsidP="00F4240B">
            <w:pPr>
              <w:rPr>
                <w:b/>
                <w:i/>
              </w:rPr>
            </w:pPr>
            <w:r w:rsidRPr="006D2008">
              <w:rPr>
                <w:b/>
                <w:i/>
                <w:lang w:val="en-US"/>
              </w:rPr>
              <w:t>6</w:t>
            </w:r>
            <w:r w:rsidRPr="006D2008">
              <w:rPr>
                <w:b/>
                <w:i/>
              </w:rPr>
              <w:t>1:12:00</w:t>
            </w:r>
            <w:r>
              <w:rPr>
                <w:b/>
                <w:i/>
              </w:rPr>
              <w:t>80207</w:t>
            </w:r>
            <w:r w:rsidRPr="006D2008">
              <w:rPr>
                <w:b/>
                <w:i/>
              </w:rPr>
              <w:t>:67</w:t>
            </w:r>
          </w:p>
        </w:tc>
        <w:tc>
          <w:tcPr>
            <w:tcW w:w="66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D2008" w:rsidRDefault="00915882" w:rsidP="00F4240B">
            <w:pPr>
              <w:rPr>
                <w:b/>
                <w:i/>
              </w:rPr>
            </w:pPr>
            <w:r w:rsidRPr="006D200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Новая</w:t>
            </w:r>
            <w:r w:rsidRPr="006D2008">
              <w:rPr>
                <w:b/>
                <w:i/>
              </w:rPr>
              <w:t>, 68</w:t>
            </w:r>
          </w:p>
        </w:tc>
      </w:tr>
      <w:tr w:rsidR="00915882" w:rsidTr="00F4240B">
        <w:trPr>
          <w:tblCellSpacing w:w="15" w:type="dxa"/>
        </w:trPr>
        <w:tc>
          <w:tcPr>
            <w:tcW w:w="6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D2008" w:rsidRDefault="00915882" w:rsidP="00F4240B">
            <w:pPr>
              <w:rPr>
                <w:b/>
                <w:i/>
              </w:rPr>
            </w:pPr>
          </w:p>
        </w:tc>
        <w:tc>
          <w:tcPr>
            <w:tcW w:w="66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D2008" w:rsidRDefault="00915882" w:rsidP="00F4240B">
            <w:pPr>
              <w:rPr>
                <w:b/>
                <w:i/>
              </w:rPr>
            </w:pPr>
            <w:r w:rsidRPr="006D200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Новая</w:t>
            </w:r>
            <w:r w:rsidRPr="006D2008">
              <w:rPr>
                <w:b/>
                <w:i/>
              </w:rPr>
              <w:t>, 68-а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4</w:t>
            </w:r>
            <w:r>
              <w:t xml:space="preserve"> </w:t>
            </w:r>
          </w:p>
        </w:tc>
        <w:tc>
          <w:tcPr>
            <w:tcW w:w="104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787432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787432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94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915882" w:rsidTr="00F4240B">
        <w:trPr>
          <w:trHeight w:val="583"/>
          <w:tblCellSpacing w:w="15" w:type="dxa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фамилия:</w:t>
            </w: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имя: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отчество: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ИНН (при наличии):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2D01" w:rsidRDefault="00915882" w:rsidP="00F4240B">
            <w:pPr>
              <w:rPr>
                <w:b/>
                <w:i/>
              </w:rPr>
            </w:pPr>
            <w:r w:rsidRPr="008A2D01">
              <w:rPr>
                <w:b/>
                <w:i/>
              </w:rPr>
              <w:t xml:space="preserve">Тарасов </w:t>
            </w: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2D01" w:rsidRDefault="00915882" w:rsidP="00F4240B">
            <w:pPr>
              <w:rPr>
                <w:b/>
                <w:i/>
              </w:rPr>
            </w:pPr>
            <w:r w:rsidRPr="008A2D01">
              <w:rPr>
                <w:b/>
                <w:i/>
              </w:rPr>
              <w:t>Петр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2D01" w:rsidRDefault="00915882" w:rsidP="00F4240B">
            <w:pPr>
              <w:rPr>
                <w:b/>
                <w:i/>
              </w:rPr>
            </w:pPr>
            <w:r w:rsidRPr="008A2D01">
              <w:rPr>
                <w:b/>
                <w:i/>
              </w:rPr>
              <w:t>Васильевич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документ,</w:t>
            </w: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вид: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серия: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номер: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 xml:space="preserve">удостоверяющий </w:t>
            </w: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371C" w:rsidRDefault="00915882" w:rsidP="00F4240B">
            <w:pPr>
              <w:rPr>
                <w:b/>
                <w:i/>
              </w:rPr>
            </w:pPr>
            <w:r w:rsidRPr="0061371C">
              <w:rPr>
                <w:b/>
                <w:i/>
              </w:rPr>
              <w:t>паспорт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371C" w:rsidRDefault="00915882" w:rsidP="00F4240B">
            <w:pPr>
              <w:rPr>
                <w:b/>
                <w:i/>
              </w:rPr>
            </w:pPr>
            <w:r w:rsidRPr="0061371C">
              <w:rPr>
                <w:b/>
                <w:i/>
              </w:rPr>
              <w:t>60 03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371C" w:rsidRDefault="00915882" w:rsidP="00F4240B">
            <w:pPr>
              <w:rPr>
                <w:b/>
                <w:i/>
              </w:rPr>
            </w:pPr>
            <w:r w:rsidRPr="0061371C">
              <w:rPr>
                <w:b/>
                <w:i/>
              </w:rPr>
              <w:t>334675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личность:</w:t>
            </w: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дата выдачи:</w:t>
            </w:r>
          </w:p>
        </w:tc>
        <w:tc>
          <w:tcPr>
            <w:tcW w:w="4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15882" w:rsidTr="00F4240B">
        <w:trPr>
          <w:trHeight w:val="762"/>
          <w:tblCellSpacing w:w="15" w:type="dxa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371C" w:rsidRDefault="00915882" w:rsidP="00F4240B">
            <w:pPr>
              <w:pStyle w:val="formattext"/>
              <w:rPr>
                <w:b/>
                <w:i/>
                <w:sz w:val="28"/>
                <w:szCs w:val="28"/>
              </w:rPr>
            </w:pPr>
            <w:r w:rsidRPr="0061371C">
              <w:rPr>
                <w:b/>
                <w:i/>
                <w:sz w:val="28"/>
                <w:szCs w:val="28"/>
              </w:rPr>
              <w:t xml:space="preserve">"21"   марта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1371C">
                <w:rPr>
                  <w:b/>
                  <w:i/>
                  <w:sz w:val="28"/>
                  <w:szCs w:val="28"/>
                </w:rPr>
                <w:t>2003 г</w:t>
              </w:r>
            </w:smartTag>
            <w:r w:rsidRPr="0061371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371C" w:rsidRDefault="00915882" w:rsidP="00F4240B">
            <w:pPr>
              <w:rPr>
                <w:b/>
                <w:i/>
              </w:rPr>
            </w:pPr>
            <w:r w:rsidRPr="0061371C">
              <w:rPr>
                <w:b/>
                <w:i/>
              </w:rPr>
              <w:t xml:space="preserve">ОВД </w:t>
            </w:r>
            <w:proofErr w:type="spellStart"/>
            <w:r w:rsidRPr="0061371C">
              <w:rPr>
                <w:b/>
                <w:i/>
              </w:rPr>
              <w:t>Зерноградского</w:t>
            </w:r>
            <w:proofErr w:type="spellEnd"/>
            <w:r w:rsidRPr="0061371C">
              <w:rPr>
                <w:b/>
                <w:i/>
              </w:rPr>
              <w:t xml:space="preserve"> района Ростовской области</w:t>
            </w:r>
          </w:p>
        </w:tc>
      </w:tr>
      <w:tr w:rsidR="00915882" w:rsidTr="00F4240B">
        <w:trPr>
          <w:trHeight w:val="677"/>
          <w:tblCellSpacing w:w="15" w:type="dxa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 xml:space="preserve">почтовый адрес:          </w:t>
            </w:r>
          </w:p>
        </w:tc>
        <w:tc>
          <w:tcPr>
            <w:tcW w:w="3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телефон для связи: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адрес электронной почты (при наличии):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18ED" w:rsidRDefault="00915882" w:rsidP="00F4240B">
            <w:pPr>
              <w:rPr>
                <w:b/>
                <w:i/>
              </w:rPr>
            </w:pPr>
            <w:r w:rsidRPr="008A18ED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Новая</w:t>
            </w:r>
            <w:r w:rsidRPr="008A18ED">
              <w:rPr>
                <w:b/>
                <w:i/>
              </w:rPr>
              <w:t>, 34</w:t>
            </w:r>
          </w:p>
        </w:tc>
        <w:tc>
          <w:tcPr>
            <w:tcW w:w="3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2D01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8A2D0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4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Вещное право на объект адресации:</w:t>
            </w:r>
          </w:p>
        </w:tc>
      </w:tr>
      <w:tr w:rsidR="00915882" w:rsidTr="00F4240B">
        <w:trPr>
          <w:trHeight w:val="578"/>
          <w:tblCellSpacing w:w="15" w:type="dxa"/>
        </w:trPr>
        <w:tc>
          <w:tcPr>
            <w:tcW w:w="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B0342" w:rsidRDefault="00915882" w:rsidP="00F4240B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2D01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8A2D0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8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право собственности 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5</w:t>
            </w:r>
            <w:r>
              <w:t xml:space="preserve"> </w:t>
            </w:r>
          </w:p>
        </w:tc>
        <w:tc>
          <w:tcPr>
            <w:tcW w:w="104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Способ получения документов</w:t>
            </w:r>
            <w: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Pr="00117E6B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6B0342">
              <w:rPr>
                <w:sz w:val="24"/>
                <w:szCs w:val="24"/>
              </w:rPr>
              <w:t xml:space="preserve"> </w:t>
            </w:r>
            <w:r w:rsidRPr="00117E6B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Default="00915882" w:rsidP="00F4240B">
            <w:pPr>
              <w:pStyle w:val="formattext"/>
            </w:pPr>
            <w:r>
              <w:t xml:space="preserve">Лично 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6</w:t>
            </w:r>
            <w:r>
              <w:t xml:space="preserve"> </w:t>
            </w:r>
          </w:p>
        </w:tc>
        <w:tc>
          <w:tcPr>
            <w:tcW w:w="104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Расписку в получении документов прошу:</w:t>
            </w:r>
          </w:p>
        </w:tc>
      </w:tr>
      <w:tr w:rsidR="00915882" w:rsidTr="00F4240B">
        <w:trPr>
          <w:tblCellSpacing w:w="15" w:type="dxa"/>
        </w:trPr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Выдать лично 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Расписка получена:</w:t>
            </w:r>
          </w:p>
        </w:tc>
        <w:tc>
          <w:tcPr>
            <w:tcW w:w="55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rHeight w:val="43"/>
          <w:tblCellSpacing w:w="15" w:type="dxa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(подпись заявителя)</w:t>
            </w:r>
          </w:p>
        </w:tc>
      </w:tr>
    </w:tbl>
    <w:p w:rsidR="00915882" w:rsidRDefault="00915882" w:rsidP="00915882">
      <w:pPr>
        <w:rPr>
          <w:vanish/>
        </w:rPr>
      </w:pPr>
    </w:p>
    <w:tbl>
      <w:tblPr>
        <w:tblW w:w="11199" w:type="dxa"/>
        <w:tblCellSpacing w:w="15" w:type="dxa"/>
        <w:tblInd w:w="-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567"/>
        <w:gridCol w:w="129"/>
        <w:gridCol w:w="979"/>
        <w:gridCol w:w="1170"/>
        <w:gridCol w:w="614"/>
        <w:gridCol w:w="666"/>
        <w:gridCol w:w="1520"/>
        <w:gridCol w:w="98"/>
        <w:gridCol w:w="408"/>
        <w:gridCol w:w="289"/>
        <w:gridCol w:w="41"/>
        <w:gridCol w:w="50"/>
        <w:gridCol w:w="1784"/>
        <w:gridCol w:w="88"/>
        <w:gridCol w:w="2087"/>
      </w:tblGrid>
      <w:tr w:rsidR="00915882" w:rsidTr="00F4240B">
        <w:trPr>
          <w:tblCellSpacing w:w="15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7</w:t>
            </w:r>
            <w:r>
              <w:t xml:space="preserve"> </w:t>
            </w:r>
          </w:p>
        </w:tc>
        <w:tc>
          <w:tcPr>
            <w:tcW w:w="1044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Заявитель: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9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787432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787432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87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Представитель собственника объекта адресации или лица, обладающего иным вещным правом на объект адресации</w:t>
            </w:r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8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rPr>
                <w:lang w:val="en-US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фамилия: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имя (полностью):</w:t>
            </w:r>
          </w:p>
        </w:tc>
        <w:tc>
          <w:tcPr>
            <w:tcW w:w="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отчество (полностью) (при наличии):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ИНН (при наличии):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</w:rPr>
            </w:pPr>
            <w:r w:rsidRPr="002018E6">
              <w:rPr>
                <w:b/>
                <w:i/>
              </w:rPr>
              <w:t xml:space="preserve">Иванов 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</w:rPr>
            </w:pPr>
            <w:r w:rsidRPr="002018E6">
              <w:rPr>
                <w:b/>
                <w:i/>
              </w:rPr>
              <w:t>Григорий</w:t>
            </w:r>
          </w:p>
        </w:tc>
        <w:tc>
          <w:tcPr>
            <w:tcW w:w="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</w:rPr>
            </w:pPr>
            <w:r>
              <w:rPr>
                <w:b/>
                <w:i/>
              </w:rPr>
              <w:t>Иванович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</w:rPr>
            </w:pPr>
            <w:r>
              <w:rPr>
                <w:b/>
                <w:i/>
              </w:rPr>
              <w:t>611104432123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документ,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вид:</w:t>
            </w:r>
          </w:p>
        </w:tc>
        <w:tc>
          <w:tcPr>
            <w:tcW w:w="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серия: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номер: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 xml:space="preserve">удостоверяющий 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rPr>
                <w:b/>
                <w:i/>
              </w:rPr>
            </w:pPr>
            <w:r w:rsidRPr="00615539">
              <w:rPr>
                <w:b/>
                <w:i/>
              </w:rPr>
              <w:t>паспорт</w:t>
            </w:r>
          </w:p>
        </w:tc>
        <w:tc>
          <w:tcPr>
            <w:tcW w:w="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rPr>
                <w:b/>
                <w:i/>
              </w:rPr>
            </w:pPr>
            <w:r w:rsidRPr="00615539">
              <w:rPr>
                <w:b/>
                <w:i/>
              </w:rPr>
              <w:t>60 02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rPr>
                <w:b/>
                <w:i/>
              </w:rPr>
            </w:pPr>
            <w:r w:rsidRPr="00615539">
              <w:rPr>
                <w:b/>
                <w:i/>
              </w:rPr>
              <w:t>347612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личность: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дата выдачи:</w:t>
            </w:r>
          </w:p>
        </w:tc>
        <w:tc>
          <w:tcPr>
            <w:tcW w:w="4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tabs>
                <w:tab w:val="center" w:pos="2200"/>
                <w:tab w:val="right" w:pos="4401"/>
              </w:tabs>
            </w:pPr>
            <w:r>
              <w:tab/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  <w:r>
              <w:tab/>
            </w:r>
          </w:p>
        </w:tc>
      </w:tr>
      <w:tr w:rsidR="00915882" w:rsidRPr="00615539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pStyle w:val="formattext"/>
              <w:rPr>
                <w:b/>
                <w:i/>
                <w:sz w:val="28"/>
                <w:szCs w:val="28"/>
              </w:rPr>
            </w:pPr>
            <w:r w:rsidRPr="00615539">
              <w:rPr>
                <w:b/>
                <w:i/>
                <w:sz w:val="28"/>
                <w:szCs w:val="28"/>
              </w:rPr>
              <w:t>"</w:t>
            </w:r>
            <w:r w:rsidRPr="00615539">
              <w:rPr>
                <w:b/>
                <w:i/>
                <w:sz w:val="28"/>
                <w:szCs w:val="28"/>
                <w:lang w:val="en-US"/>
              </w:rPr>
              <w:t>23</w:t>
            </w:r>
            <w:r w:rsidRPr="00615539">
              <w:rPr>
                <w:b/>
                <w:i/>
                <w:sz w:val="28"/>
                <w:szCs w:val="28"/>
              </w:rPr>
              <w:t xml:space="preserve">"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15539">
                <w:rPr>
                  <w:b/>
                  <w:i/>
                  <w:sz w:val="28"/>
                  <w:szCs w:val="28"/>
                </w:rPr>
                <w:t>2015 г</w:t>
              </w:r>
            </w:smartTag>
            <w:r w:rsidRPr="0061553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rPr>
                <w:b/>
                <w:i/>
              </w:rPr>
            </w:pPr>
            <w:proofErr w:type="spellStart"/>
            <w:r w:rsidRPr="00615539">
              <w:rPr>
                <w:b/>
                <w:i/>
              </w:rPr>
              <w:t>Зерноградским</w:t>
            </w:r>
            <w:proofErr w:type="spellEnd"/>
            <w:r w:rsidRPr="00615539">
              <w:rPr>
                <w:b/>
                <w:i/>
              </w:rPr>
              <w:t xml:space="preserve"> РОВД </w:t>
            </w:r>
            <w:r>
              <w:rPr>
                <w:b/>
                <w:i/>
              </w:rPr>
              <w:t>Р</w:t>
            </w:r>
            <w:r w:rsidRPr="00615539">
              <w:rPr>
                <w:b/>
                <w:i/>
              </w:rPr>
              <w:t>остовской области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615539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почтовый адрес:</w:t>
            </w: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телефон для связи: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адрес электронной почты (при наличии):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онской</w:t>
            </w: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  <w:sz w:val="24"/>
                <w:szCs w:val="24"/>
              </w:rPr>
            </w:pPr>
            <w:r w:rsidRPr="002018E6">
              <w:rPr>
                <w:b/>
                <w:i/>
                <w:sz w:val="24"/>
                <w:szCs w:val="24"/>
              </w:rPr>
              <w:t>8-928-546-67-89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2018E6" w:rsidRDefault="00915882" w:rsidP="00F4240B">
            <w:pPr>
              <w:rPr>
                <w:b/>
                <w:i/>
                <w:sz w:val="24"/>
                <w:szCs w:val="24"/>
              </w:rPr>
            </w:pPr>
            <w:r w:rsidRPr="002018E6">
              <w:rPr>
                <w:b/>
                <w:i/>
                <w:sz w:val="24"/>
                <w:szCs w:val="24"/>
              </w:rPr>
              <w:t xml:space="preserve">ул. </w:t>
            </w:r>
            <w:r>
              <w:rPr>
                <w:b/>
                <w:i/>
                <w:sz w:val="24"/>
                <w:szCs w:val="24"/>
              </w:rPr>
              <w:t>Новая</w:t>
            </w:r>
            <w:r w:rsidRPr="002018E6">
              <w:rPr>
                <w:b/>
                <w:i/>
                <w:sz w:val="24"/>
                <w:szCs w:val="24"/>
              </w:rPr>
              <w:t>, 56</w:t>
            </w:r>
          </w:p>
        </w:tc>
        <w:tc>
          <w:tcPr>
            <w:tcW w:w="23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18ED" w:rsidRDefault="00915882" w:rsidP="00F4240B">
            <w:pPr>
              <w:rPr>
                <w:b/>
                <w:sz w:val="24"/>
                <w:szCs w:val="24"/>
                <w:lang w:val="en-US"/>
              </w:rPr>
            </w:pPr>
            <w:r w:rsidRPr="008A18ED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8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 от 23.03.2015 в реестре № 234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Документы, прилагаемые к заявлению:</w:t>
            </w: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0C4C58" w:rsidRDefault="00915882" w:rsidP="00F4240B">
            <w:pPr>
              <w:rPr>
                <w:sz w:val="24"/>
                <w:szCs w:val="24"/>
              </w:rPr>
            </w:pPr>
            <w:r w:rsidRPr="000C4C58">
              <w:rPr>
                <w:sz w:val="24"/>
                <w:szCs w:val="24"/>
              </w:rPr>
              <w:t xml:space="preserve">Оригинал в количестве _____ экз., </w:t>
            </w:r>
            <w:proofErr w:type="spellStart"/>
            <w:r w:rsidRPr="000C4C58">
              <w:rPr>
                <w:sz w:val="24"/>
                <w:szCs w:val="24"/>
              </w:rPr>
              <w:t>на_____</w:t>
            </w:r>
            <w:proofErr w:type="gramStart"/>
            <w:r w:rsidRPr="000C4C58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0C4C58">
              <w:rPr>
                <w:sz w:val="24"/>
                <w:szCs w:val="24"/>
              </w:rPr>
              <w:t>.</w:t>
            </w:r>
          </w:p>
        </w:tc>
        <w:tc>
          <w:tcPr>
            <w:tcW w:w="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82" w:rsidRPr="000C4C58" w:rsidRDefault="00915882" w:rsidP="00F4240B">
            <w:pPr>
              <w:rPr>
                <w:sz w:val="24"/>
                <w:szCs w:val="24"/>
              </w:rPr>
            </w:pPr>
            <w:r w:rsidRPr="000C4C58">
              <w:rPr>
                <w:sz w:val="24"/>
                <w:szCs w:val="24"/>
              </w:rPr>
              <w:t xml:space="preserve">Копия в количестве _____ экз., </w:t>
            </w:r>
            <w:proofErr w:type="spellStart"/>
            <w:r w:rsidRPr="000C4C58">
              <w:rPr>
                <w:sz w:val="24"/>
                <w:szCs w:val="24"/>
              </w:rPr>
              <w:t>на_____</w:t>
            </w:r>
            <w:proofErr w:type="gramStart"/>
            <w:r w:rsidRPr="000C4C58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0C4C58">
              <w:rPr>
                <w:sz w:val="24"/>
                <w:szCs w:val="24"/>
              </w:rPr>
              <w:t>.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Оригинал в количестве _____ экз., </w:t>
            </w:r>
            <w:proofErr w:type="spellStart"/>
            <w:r>
              <w:t>на_____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Копия в количестве _____ экз., </w:t>
            </w:r>
            <w:proofErr w:type="spellStart"/>
            <w:r>
              <w:t>на_____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Оригинал в количестве _____ экз., </w:t>
            </w:r>
            <w:proofErr w:type="spellStart"/>
            <w:r>
              <w:t>на_____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Копия в количестве _____ экз., </w:t>
            </w:r>
            <w:proofErr w:type="spellStart"/>
            <w:r>
              <w:t>на_____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9</w:t>
            </w:r>
            <w:r>
              <w:t xml:space="preserve"> </w:t>
            </w: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Примечание:</w:t>
            </w: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rHeight w:val="595"/>
          <w:tblCellSpacing w:w="15" w:type="dxa"/>
        </w:trPr>
        <w:tc>
          <w:tcPr>
            <w:tcW w:w="7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Лист N_____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Всего листов____</w:t>
            </w: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9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E24909" w:rsidRDefault="00915882" w:rsidP="00F4240B">
            <w:pPr>
              <w:pStyle w:val="formattext"/>
              <w:rPr>
                <w:sz w:val="20"/>
                <w:szCs w:val="20"/>
              </w:rPr>
            </w:pPr>
            <w:proofErr w:type="gramStart"/>
            <w:r w:rsidRPr="00E24909">
              <w:rPr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24909">
              <w:rPr>
                <w:sz w:val="20"/>
                <w:szCs w:val="20"/>
              </w:rPr>
              <w:t xml:space="preserve"> автоматизированном </w:t>
            </w:r>
            <w:proofErr w:type="gramStart"/>
            <w:r w:rsidRPr="00E24909">
              <w:rPr>
                <w:sz w:val="20"/>
                <w:szCs w:val="20"/>
              </w:rPr>
              <w:t>режиме</w:t>
            </w:r>
            <w:proofErr w:type="gramEnd"/>
            <w:r w:rsidRPr="00E24909">
              <w:rPr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11</w:t>
            </w:r>
            <w:r>
              <w:t xml:space="preserve"> </w:t>
            </w:r>
          </w:p>
        </w:tc>
        <w:tc>
          <w:tcPr>
            <w:tcW w:w="9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E24909" w:rsidRDefault="00915882" w:rsidP="00F4240B">
            <w:pPr>
              <w:pStyle w:val="formattext"/>
              <w:rPr>
                <w:sz w:val="20"/>
                <w:szCs w:val="20"/>
              </w:rPr>
            </w:pPr>
            <w:r w:rsidRPr="00E24909">
              <w:rPr>
                <w:sz w:val="20"/>
                <w:szCs w:val="20"/>
              </w:rPr>
              <w:t>Настоящим также подтверждаю, что: 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E24909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E24909">
              <w:rPr>
                <w:sz w:val="20"/>
                <w:szCs w:val="20"/>
              </w:rPr>
              <w:t>ие</w:t>
            </w:r>
            <w:proofErr w:type="spellEnd"/>
            <w:r w:rsidRPr="00E24909">
              <w:rPr>
                <w:sz w:val="20"/>
                <w:szCs w:val="20"/>
              </w:rPr>
              <w:t>) документ(</w:t>
            </w:r>
            <w:proofErr w:type="spellStart"/>
            <w:r w:rsidRPr="00E24909">
              <w:rPr>
                <w:sz w:val="20"/>
                <w:szCs w:val="20"/>
              </w:rPr>
              <w:t>ы</w:t>
            </w:r>
            <w:proofErr w:type="spellEnd"/>
            <w:r w:rsidRPr="00E24909">
              <w:rPr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12</w:t>
            </w:r>
            <w:r>
              <w:t xml:space="preserve"> </w:t>
            </w:r>
          </w:p>
        </w:tc>
        <w:tc>
          <w:tcPr>
            <w:tcW w:w="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Подпись</w:t>
            </w:r>
            <w:r>
              <w:t xml:space="preserve"> 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rPr>
                <w:b/>
                <w:bCs/>
              </w:rPr>
              <w:t>Дата</w:t>
            </w:r>
            <w:r>
              <w:t xml:space="preserve"> </w:t>
            </w: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18ED" w:rsidRDefault="00915882" w:rsidP="00F4240B">
            <w:pPr>
              <w:rPr>
                <w:b/>
                <w:i/>
                <w:sz w:val="24"/>
                <w:szCs w:val="24"/>
              </w:rPr>
            </w:pPr>
            <w:r w:rsidRPr="008A18ED">
              <w:rPr>
                <w:b/>
                <w:i/>
                <w:sz w:val="24"/>
                <w:szCs w:val="24"/>
              </w:rPr>
              <w:t>Г.И. Иванов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Pr="008A18ED" w:rsidRDefault="00915882" w:rsidP="00F4240B">
            <w:pPr>
              <w:pStyle w:val="formattext"/>
              <w:jc w:val="center"/>
              <w:rPr>
                <w:b/>
                <w:i/>
              </w:rPr>
            </w:pPr>
            <w:r w:rsidRPr="008A18ED">
              <w:rPr>
                <w:b/>
                <w:i/>
              </w:rPr>
              <w:t xml:space="preserve">"15"   марта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A18ED">
                <w:rPr>
                  <w:b/>
                  <w:i/>
                </w:rPr>
                <w:t>2015 г</w:t>
              </w:r>
            </w:smartTag>
            <w:r w:rsidRPr="008A18ED">
              <w:rPr>
                <w:b/>
                <w:i/>
              </w:rPr>
              <w:t>.</w:t>
            </w: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(инициалы, фамилия)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9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rPr>
                <w:b/>
                <w:bCs/>
              </w:rPr>
              <w:t>Отметка специалиста, принявшего заявление и приложенные к нему документы:</w:t>
            </w: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9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9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</w:tbl>
    <w:p w:rsidR="00915882" w:rsidRDefault="00915882" w:rsidP="00915882">
      <w:pPr>
        <w:pStyle w:val="2"/>
      </w:pPr>
    </w:p>
    <w:p w:rsidR="00915882" w:rsidRDefault="00915882" w:rsidP="00915882">
      <w:pPr>
        <w:suppressAutoHyphens/>
        <w:jc w:val="center"/>
        <w:rPr>
          <w:b/>
        </w:rPr>
      </w:pPr>
    </w:p>
    <w:p w:rsidR="00915882" w:rsidRPr="008C0F7E" w:rsidRDefault="00915882" w:rsidP="00915882">
      <w:pPr>
        <w:jc w:val="center"/>
        <w:rPr>
          <w:b/>
        </w:rPr>
      </w:pPr>
      <w:r w:rsidRPr="008C0F7E">
        <w:rPr>
          <w:b/>
        </w:rPr>
        <w:t>Согласие на обработку персональных данных</w:t>
      </w:r>
    </w:p>
    <w:p w:rsidR="00915882" w:rsidRPr="008C0F7E" w:rsidRDefault="00915882" w:rsidP="00915882">
      <w:pPr>
        <w:pStyle w:val="af0"/>
        <w:ind w:firstLine="709"/>
        <w:jc w:val="center"/>
        <w:rPr>
          <w:sz w:val="24"/>
          <w:szCs w:val="24"/>
        </w:rPr>
      </w:pPr>
      <w:r w:rsidRPr="008C0F7E">
        <w:rPr>
          <w:sz w:val="24"/>
          <w:szCs w:val="24"/>
        </w:rPr>
        <w:t xml:space="preserve">Я (далее – Субъект), _______________________________________________________,   </w:t>
      </w:r>
      <w:r w:rsidRPr="008C0F7E">
        <w:rPr>
          <w:sz w:val="16"/>
          <w:szCs w:val="16"/>
        </w:rPr>
        <w:t>(фамилия, имя, отчество)</w:t>
      </w:r>
    </w:p>
    <w:p w:rsidR="00915882" w:rsidRPr="008C0F7E" w:rsidRDefault="00915882" w:rsidP="00915882">
      <w:pPr>
        <w:pStyle w:val="af0"/>
        <w:rPr>
          <w:sz w:val="24"/>
          <w:szCs w:val="24"/>
        </w:rPr>
      </w:pPr>
      <w:r w:rsidRPr="008C0F7E">
        <w:rPr>
          <w:sz w:val="24"/>
          <w:szCs w:val="24"/>
        </w:rPr>
        <w:t xml:space="preserve">документ, удостоверяющий личность: ___________________ серия: ______ № _____________, </w:t>
      </w:r>
    </w:p>
    <w:p w:rsidR="00915882" w:rsidRPr="008C0F7E" w:rsidRDefault="00915882" w:rsidP="00915882">
      <w:pPr>
        <w:pStyle w:val="af0"/>
        <w:ind w:left="3540" w:firstLine="708"/>
        <w:rPr>
          <w:sz w:val="16"/>
          <w:szCs w:val="16"/>
        </w:rPr>
      </w:pPr>
      <w:r w:rsidRPr="008C0F7E">
        <w:rPr>
          <w:sz w:val="16"/>
          <w:szCs w:val="16"/>
        </w:rPr>
        <w:t xml:space="preserve">  (вид документа)</w:t>
      </w:r>
    </w:p>
    <w:p w:rsidR="00915882" w:rsidRPr="008C0F7E" w:rsidRDefault="00915882" w:rsidP="00915882">
      <w:pPr>
        <w:pStyle w:val="af0"/>
        <w:rPr>
          <w:sz w:val="24"/>
          <w:szCs w:val="24"/>
        </w:rPr>
      </w:pPr>
      <w:r w:rsidRPr="008C0F7E">
        <w:rPr>
          <w:sz w:val="24"/>
          <w:szCs w:val="24"/>
        </w:rPr>
        <w:t>выдан: ___________________   ___________________________________________________,</w:t>
      </w:r>
    </w:p>
    <w:p w:rsidR="00915882" w:rsidRPr="008C0F7E" w:rsidRDefault="00915882" w:rsidP="00915882">
      <w:pPr>
        <w:pStyle w:val="af0"/>
        <w:ind w:left="1416"/>
        <w:rPr>
          <w:sz w:val="24"/>
          <w:szCs w:val="24"/>
        </w:rPr>
      </w:pPr>
      <w:r w:rsidRPr="008C0F7E">
        <w:rPr>
          <w:sz w:val="16"/>
          <w:szCs w:val="16"/>
        </w:rPr>
        <w:t xml:space="preserve"> (дата выдачи) </w:t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  <w:t>(наименование органа, выдавшего документ)</w:t>
      </w:r>
    </w:p>
    <w:p w:rsidR="00915882" w:rsidRPr="008C0F7E" w:rsidRDefault="00915882" w:rsidP="00915882">
      <w:pPr>
        <w:pStyle w:val="af0"/>
        <w:jc w:val="center"/>
        <w:rPr>
          <w:sz w:val="16"/>
          <w:szCs w:val="16"/>
        </w:rPr>
      </w:pPr>
    </w:p>
    <w:p w:rsidR="00915882" w:rsidRPr="008C0F7E" w:rsidRDefault="00915882" w:rsidP="00915882">
      <w:pPr>
        <w:pStyle w:val="af0"/>
        <w:rPr>
          <w:sz w:val="24"/>
          <w:szCs w:val="24"/>
        </w:rPr>
      </w:pPr>
      <w:proofErr w:type="gramStart"/>
      <w:r w:rsidRPr="008C0F7E">
        <w:rPr>
          <w:sz w:val="24"/>
          <w:szCs w:val="24"/>
        </w:rPr>
        <w:t>проживающий</w:t>
      </w:r>
      <w:proofErr w:type="gramEnd"/>
      <w:r w:rsidRPr="008C0F7E">
        <w:rPr>
          <w:sz w:val="24"/>
          <w:szCs w:val="24"/>
        </w:rPr>
        <w:t xml:space="preserve"> (</w:t>
      </w:r>
      <w:proofErr w:type="spellStart"/>
      <w:r w:rsidRPr="008C0F7E">
        <w:rPr>
          <w:sz w:val="24"/>
          <w:szCs w:val="24"/>
        </w:rPr>
        <w:t>ая</w:t>
      </w:r>
      <w:proofErr w:type="spellEnd"/>
      <w:r w:rsidRPr="008C0F7E">
        <w:rPr>
          <w:sz w:val="24"/>
          <w:szCs w:val="24"/>
        </w:rPr>
        <w:t>) по адресу: _____________________________________________________,</w:t>
      </w:r>
    </w:p>
    <w:p w:rsidR="00915882" w:rsidRPr="008C0F7E" w:rsidRDefault="00915882" w:rsidP="00915882">
      <w:pPr>
        <w:pStyle w:val="af0"/>
        <w:jc w:val="both"/>
        <w:rPr>
          <w:sz w:val="24"/>
          <w:szCs w:val="24"/>
        </w:rPr>
      </w:pPr>
      <w:r w:rsidRPr="008C0F7E">
        <w:rPr>
          <w:sz w:val="24"/>
          <w:szCs w:val="24"/>
        </w:rPr>
        <w:t xml:space="preserve">даю свое согласие Администрации </w:t>
      </w:r>
      <w:r w:rsidR="00BE6315">
        <w:rPr>
          <w:sz w:val="24"/>
          <w:szCs w:val="24"/>
        </w:rPr>
        <w:t>Шаумяновского</w:t>
      </w:r>
      <w:r w:rsidRPr="008C0F7E">
        <w:rPr>
          <w:sz w:val="24"/>
          <w:szCs w:val="24"/>
        </w:rPr>
        <w:t xml:space="preserve"> сельского поселения </w:t>
      </w:r>
      <w:proofErr w:type="spellStart"/>
      <w:r w:rsidR="00BE6315">
        <w:rPr>
          <w:sz w:val="24"/>
          <w:szCs w:val="24"/>
        </w:rPr>
        <w:t>Егорлыкского</w:t>
      </w:r>
      <w:proofErr w:type="spellEnd"/>
      <w:r w:rsidRPr="008C0F7E">
        <w:rPr>
          <w:sz w:val="24"/>
          <w:szCs w:val="24"/>
        </w:rPr>
        <w:t xml:space="preserve"> района Ростовской области (далее – Администрации) на обработку, хранение и использование моих персональных данных на следующих условиях:</w:t>
      </w:r>
    </w:p>
    <w:p w:rsidR="00915882" w:rsidRPr="008C0F7E" w:rsidRDefault="00915882" w:rsidP="00915882">
      <w:pPr>
        <w:pStyle w:val="af0"/>
        <w:ind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 xml:space="preserve">1.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</w:t>
      </w:r>
      <w:proofErr w:type="spellStart"/>
      <w:r w:rsidR="00BE6315">
        <w:rPr>
          <w:sz w:val="24"/>
          <w:szCs w:val="24"/>
        </w:rPr>
        <w:t>Егорлыкский</w:t>
      </w:r>
      <w:proofErr w:type="spellEnd"/>
      <w:r w:rsidRPr="008C0F7E">
        <w:rPr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Ростовской области и прочие).</w:t>
      </w:r>
    </w:p>
    <w:p w:rsidR="00915882" w:rsidRPr="008C0F7E" w:rsidRDefault="00915882" w:rsidP="00915882">
      <w:pPr>
        <w:pStyle w:val="af0"/>
        <w:ind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2. Перечень персональных данных, предоставляемых Субъектом:</w:t>
      </w:r>
    </w:p>
    <w:p w:rsidR="00915882" w:rsidRPr="008C0F7E" w:rsidRDefault="00915882" w:rsidP="00915882">
      <w:pPr>
        <w:pStyle w:val="af0"/>
        <w:numPr>
          <w:ilvl w:val="0"/>
          <w:numId w:val="47"/>
        </w:numPr>
        <w:tabs>
          <w:tab w:val="clear" w:pos="720"/>
          <w:tab w:val="num" w:pos="993"/>
        </w:tabs>
        <w:ind w:left="993"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фамилия, имя, отчество;</w:t>
      </w:r>
    </w:p>
    <w:p w:rsidR="00915882" w:rsidRPr="008C0F7E" w:rsidRDefault="00915882" w:rsidP="00915882">
      <w:pPr>
        <w:pStyle w:val="af0"/>
        <w:numPr>
          <w:ilvl w:val="0"/>
          <w:numId w:val="47"/>
        </w:numPr>
        <w:tabs>
          <w:tab w:val="clear" w:pos="720"/>
          <w:tab w:val="num" w:pos="993"/>
        </w:tabs>
        <w:ind w:left="993"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контактный телефон;</w:t>
      </w:r>
    </w:p>
    <w:p w:rsidR="00915882" w:rsidRPr="008C0F7E" w:rsidRDefault="00915882" w:rsidP="00915882">
      <w:pPr>
        <w:pStyle w:val="af0"/>
        <w:numPr>
          <w:ilvl w:val="0"/>
          <w:numId w:val="47"/>
        </w:numPr>
        <w:tabs>
          <w:tab w:val="clear" w:pos="720"/>
          <w:tab w:val="num" w:pos="993"/>
        </w:tabs>
        <w:ind w:left="993"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адрес проживания;</w:t>
      </w:r>
    </w:p>
    <w:p w:rsidR="00915882" w:rsidRPr="008C0F7E" w:rsidRDefault="00915882" w:rsidP="00915882">
      <w:pPr>
        <w:pStyle w:val="af0"/>
        <w:numPr>
          <w:ilvl w:val="0"/>
          <w:numId w:val="47"/>
        </w:numPr>
        <w:tabs>
          <w:tab w:val="clear" w:pos="720"/>
          <w:tab w:val="num" w:pos="993"/>
        </w:tabs>
        <w:ind w:left="993"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паспортные данные;</w:t>
      </w:r>
    </w:p>
    <w:p w:rsidR="00915882" w:rsidRPr="008C0F7E" w:rsidRDefault="00915882" w:rsidP="00915882">
      <w:pPr>
        <w:pStyle w:val="af0"/>
        <w:numPr>
          <w:ilvl w:val="0"/>
          <w:numId w:val="47"/>
        </w:numPr>
        <w:tabs>
          <w:tab w:val="clear" w:pos="720"/>
          <w:tab w:val="num" w:pos="993"/>
        </w:tabs>
        <w:ind w:left="993"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ИНН.</w:t>
      </w:r>
    </w:p>
    <w:p w:rsidR="00915882" w:rsidRPr="008C0F7E" w:rsidRDefault="00915882" w:rsidP="00915882">
      <w:pPr>
        <w:pStyle w:val="af0"/>
        <w:ind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 xml:space="preserve">3. </w:t>
      </w:r>
      <w:proofErr w:type="gramStart"/>
      <w:r w:rsidRPr="008C0F7E">
        <w:rPr>
          <w:sz w:val="24"/>
          <w:szCs w:val="24"/>
        </w:rPr>
        <w:t>Субъект дает согласие на использование Администрацией у</w:t>
      </w:r>
      <w:r>
        <w:rPr>
          <w:sz w:val="24"/>
          <w:szCs w:val="24"/>
        </w:rPr>
        <w:t>к</w:t>
      </w:r>
      <w:r w:rsidRPr="008C0F7E">
        <w:rPr>
          <w:sz w:val="24"/>
          <w:szCs w:val="24"/>
        </w:rPr>
        <w:t>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915882" w:rsidRPr="008C0F7E" w:rsidRDefault="00915882" w:rsidP="00915882">
      <w:pPr>
        <w:pStyle w:val="af0"/>
        <w:ind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lastRenderedPageBreak/>
        <w:t>4. Настоящее согласие действует бессрочно.</w:t>
      </w:r>
    </w:p>
    <w:p w:rsidR="00915882" w:rsidRPr="008C0F7E" w:rsidRDefault="00915882" w:rsidP="00915882">
      <w:pPr>
        <w:pStyle w:val="af0"/>
        <w:ind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5. 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915882" w:rsidRPr="008C0F7E" w:rsidRDefault="00915882" w:rsidP="00915882">
      <w:pPr>
        <w:pStyle w:val="af0"/>
        <w:ind w:firstLine="709"/>
        <w:jc w:val="both"/>
        <w:rPr>
          <w:sz w:val="24"/>
          <w:szCs w:val="24"/>
        </w:rPr>
      </w:pPr>
      <w:r w:rsidRPr="008C0F7E">
        <w:rPr>
          <w:sz w:val="24"/>
          <w:szCs w:val="24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915882" w:rsidRPr="008C0F7E" w:rsidRDefault="00915882" w:rsidP="00915882">
      <w:pPr>
        <w:pStyle w:val="af0"/>
        <w:ind w:firstLine="851"/>
        <w:jc w:val="both"/>
        <w:rPr>
          <w:sz w:val="28"/>
          <w:szCs w:val="28"/>
        </w:rPr>
      </w:pPr>
    </w:p>
    <w:p w:rsidR="00915882" w:rsidRPr="008C0F7E" w:rsidRDefault="00915882" w:rsidP="00915882">
      <w:pPr>
        <w:pStyle w:val="af0"/>
        <w:ind w:firstLine="851"/>
        <w:jc w:val="both"/>
        <w:rPr>
          <w:sz w:val="28"/>
          <w:szCs w:val="28"/>
        </w:rPr>
      </w:pPr>
      <w:r w:rsidRPr="008C0F7E">
        <w:rPr>
          <w:sz w:val="28"/>
          <w:szCs w:val="28"/>
        </w:rPr>
        <w:t>______________               ________________       ________________</w:t>
      </w:r>
    </w:p>
    <w:p w:rsidR="00915882" w:rsidRPr="008C0F7E" w:rsidRDefault="00915882" w:rsidP="00915882">
      <w:pPr>
        <w:pStyle w:val="af0"/>
        <w:ind w:left="707" w:firstLine="709"/>
        <w:jc w:val="both"/>
        <w:rPr>
          <w:sz w:val="16"/>
          <w:szCs w:val="16"/>
        </w:rPr>
      </w:pPr>
      <w:r w:rsidRPr="008C0F7E">
        <w:rPr>
          <w:sz w:val="16"/>
          <w:szCs w:val="16"/>
        </w:rPr>
        <w:t xml:space="preserve">  (дата)</w:t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  <w:t xml:space="preserve"> (подпись)</w:t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</w:r>
      <w:r w:rsidRPr="008C0F7E">
        <w:rPr>
          <w:sz w:val="16"/>
          <w:szCs w:val="16"/>
        </w:rPr>
        <w:tab/>
        <w:t xml:space="preserve">  (Ф.И.О.)</w:t>
      </w:r>
    </w:p>
    <w:p w:rsidR="00915882" w:rsidRPr="008C0F7E" w:rsidRDefault="00915882" w:rsidP="00915882">
      <w:pPr>
        <w:pStyle w:val="af0"/>
        <w:jc w:val="both"/>
        <w:rPr>
          <w:sz w:val="24"/>
          <w:szCs w:val="24"/>
        </w:rPr>
      </w:pPr>
    </w:p>
    <w:p w:rsidR="00915882" w:rsidRPr="008C0F7E" w:rsidRDefault="00915882" w:rsidP="00915882">
      <w:pPr>
        <w:pStyle w:val="af0"/>
        <w:jc w:val="both"/>
        <w:rPr>
          <w:sz w:val="28"/>
          <w:szCs w:val="28"/>
        </w:rPr>
      </w:pPr>
      <w:r w:rsidRPr="008C0F7E">
        <w:rPr>
          <w:sz w:val="24"/>
          <w:szCs w:val="24"/>
        </w:rPr>
        <w:t xml:space="preserve">Подтверждаю, что </w:t>
      </w:r>
      <w:proofErr w:type="gramStart"/>
      <w:r w:rsidRPr="008C0F7E">
        <w:rPr>
          <w:sz w:val="24"/>
          <w:szCs w:val="24"/>
        </w:rPr>
        <w:t>ознакомлен</w:t>
      </w:r>
      <w:proofErr w:type="gramEnd"/>
      <w:r w:rsidRPr="008C0F7E">
        <w:rPr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  <w:r w:rsidRPr="008C0F7E">
        <w:rPr>
          <w:sz w:val="28"/>
          <w:szCs w:val="28"/>
        </w:rPr>
        <w:t>_______________      ________________        ________________</w:t>
      </w:r>
    </w:p>
    <w:p w:rsidR="00915882" w:rsidRDefault="00915882" w:rsidP="00915882">
      <w:pPr>
        <w:pStyle w:val="af0"/>
        <w:ind w:left="1416" w:firstLine="708"/>
        <w:jc w:val="both"/>
      </w:pPr>
      <w:r w:rsidRPr="008C0F7E">
        <w:t xml:space="preserve">  (дата)  </w:t>
      </w:r>
      <w:r w:rsidRPr="008C0F7E">
        <w:tab/>
      </w:r>
      <w:r w:rsidRPr="008C0F7E">
        <w:tab/>
      </w:r>
      <w:r w:rsidRPr="008C0F7E">
        <w:tab/>
      </w:r>
      <w:r w:rsidRPr="008C0F7E">
        <w:tab/>
        <w:t>(подпись)</w:t>
      </w:r>
      <w:r w:rsidRPr="008C0F7E">
        <w:tab/>
      </w:r>
      <w:r w:rsidRPr="008C0F7E">
        <w:tab/>
      </w:r>
      <w:r w:rsidRPr="008C0F7E">
        <w:tab/>
      </w:r>
      <w:r w:rsidRPr="008C0F7E">
        <w:tab/>
      </w:r>
      <w:r w:rsidRPr="008C0F7E">
        <w:tab/>
        <w:t xml:space="preserve"> (Ф.И.О.)</w:t>
      </w:r>
    </w:p>
    <w:p w:rsidR="00915882" w:rsidRPr="00DF5DC3" w:rsidRDefault="00915882" w:rsidP="00915882">
      <w:pPr>
        <w:pStyle w:val="af0"/>
        <w:ind w:left="1416" w:firstLine="708"/>
        <w:jc w:val="both"/>
        <w:rPr>
          <w:sz w:val="24"/>
          <w:szCs w:val="24"/>
        </w:rPr>
      </w:pPr>
    </w:p>
    <w:p w:rsidR="00915882" w:rsidRPr="00B10962" w:rsidRDefault="00915882" w:rsidP="00915882">
      <w:pPr>
        <w:shd w:val="clear" w:color="auto" w:fill="FFFFFF"/>
        <w:jc w:val="right"/>
        <w:rPr>
          <w:sz w:val="24"/>
          <w:szCs w:val="24"/>
        </w:rPr>
      </w:pPr>
      <w:r>
        <w:t xml:space="preserve"> </w:t>
      </w:r>
      <w:r w:rsidRPr="00B1096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B10962">
        <w:rPr>
          <w:sz w:val="24"/>
          <w:szCs w:val="24"/>
        </w:rPr>
        <w:t xml:space="preserve"> 2</w:t>
      </w:r>
    </w:p>
    <w:p w:rsidR="00915882" w:rsidRPr="0064742D" w:rsidRDefault="00915882" w:rsidP="00915882">
      <w:pPr>
        <w:shd w:val="clear" w:color="auto" w:fill="FFFFFF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</w:t>
      </w:r>
      <w:r w:rsidRPr="00B10962">
        <w:rPr>
          <w:b/>
          <w:i/>
          <w:sz w:val="24"/>
          <w:szCs w:val="24"/>
        </w:rPr>
        <w:t xml:space="preserve"> </w:t>
      </w:r>
      <w:r w:rsidRPr="0064742D">
        <w:rPr>
          <w:sz w:val="24"/>
          <w:szCs w:val="24"/>
        </w:rPr>
        <w:t xml:space="preserve">к Административному регламенту                                              предоставления Администрацией </w:t>
      </w:r>
      <w:r w:rsidR="00BE6315">
        <w:rPr>
          <w:sz w:val="24"/>
          <w:szCs w:val="24"/>
        </w:rPr>
        <w:t>Шаумяновского</w:t>
      </w:r>
    </w:p>
    <w:p w:rsidR="00915882" w:rsidRPr="0064742D" w:rsidRDefault="00915882" w:rsidP="00915882">
      <w:pPr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сельского поселения </w:t>
      </w:r>
      <w:proofErr w:type="spellStart"/>
      <w:r w:rsidR="00BE6315">
        <w:rPr>
          <w:sz w:val="24"/>
          <w:szCs w:val="24"/>
        </w:rPr>
        <w:t>Егорлыкского</w:t>
      </w:r>
      <w:r w:rsidRPr="0064742D">
        <w:rPr>
          <w:sz w:val="24"/>
          <w:szCs w:val="24"/>
        </w:rPr>
        <w:t>района</w:t>
      </w:r>
      <w:proofErr w:type="spellEnd"/>
    </w:p>
    <w:p w:rsidR="00915882" w:rsidRDefault="00915882" w:rsidP="00915882">
      <w:pPr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Ростовской области муниципальной услуги</w:t>
      </w:r>
    </w:p>
    <w:p w:rsidR="00915882" w:rsidRPr="00B10962" w:rsidRDefault="00915882" w:rsidP="00915882">
      <w:pPr>
        <w:jc w:val="right"/>
        <w:rPr>
          <w:b/>
          <w:i/>
          <w:sz w:val="24"/>
          <w:szCs w:val="24"/>
        </w:rPr>
      </w:pPr>
      <w:r w:rsidRPr="00E533A5">
        <w:rPr>
          <w:sz w:val="24"/>
          <w:szCs w:val="24"/>
        </w:rPr>
        <w:t>«Присвоение, изменение и аннулирование адреса объекта адресации»</w:t>
      </w:r>
    </w:p>
    <w:p w:rsidR="00915882" w:rsidRPr="00B10962" w:rsidRDefault="00915882" w:rsidP="00915882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B10962">
        <w:rPr>
          <w:rFonts w:ascii="Times New Roman" w:hAnsi="Times New Roman" w:cs="Times New Roman"/>
          <w:b w:val="0"/>
          <w:i w:val="0"/>
        </w:rPr>
        <w:t>Форма решения об отказе в присвоении объекту адресации адреса или аннулировании его адреса</w:t>
      </w: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99"/>
        <w:gridCol w:w="4756"/>
      </w:tblGrid>
      <w:tr w:rsidR="00915882" w:rsidTr="00F4240B">
        <w:trPr>
          <w:tblCellSpacing w:w="15" w:type="dxa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jc w:val="right"/>
            </w:pPr>
            <w:r>
              <w:br/>
            </w:r>
            <w:r>
              <w:br/>
              <w:t xml:space="preserve">       Приложение N 2</w:t>
            </w:r>
          </w:p>
          <w:p w:rsidR="00915882" w:rsidRDefault="00915882" w:rsidP="00F4240B">
            <w:pPr>
              <w:jc w:val="right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(Ф.И.О., адрес заявителя (представителя) заявителя)</w:t>
            </w:r>
          </w:p>
        </w:tc>
      </w:tr>
      <w:tr w:rsidR="00915882" w:rsidTr="00F4240B">
        <w:trPr>
          <w:tblCellSpacing w:w="15" w:type="dxa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</w:tbl>
    <w:p w:rsidR="00915882" w:rsidRDefault="00915882" w:rsidP="00915882">
      <w:pPr>
        <w:pStyle w:val="headertexttopleveltextcentertext"/>
        <w:jc w:val="center"/>
      </w:pPr>
      <w:r>
        <w:t>     </w:t>
      </w:r>
      <w:r>
        <w:br/>
        <w:t>     </w:t>
      </w:r>
      <w:r>
        <w:br/>
        <w:t xml:space="preserve">Решение об отказе в присвоении объекту адресации адреса или аннулировании его адреса </w:t>
      </w:r>
    </w:p>
    <w:p w:rsidR="00915882" w:rsidRDefault="00915882" w:rsidP="00915882">
      <w:pPr>
        <w:pStyle w:val="formattexttopleveltextcentertext"/>
        <w:jc w:val="center"/>
      </w:pPr>
      <w:r>
        <w:br/>
        <w:t>от____________ N 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9"/>
        <w:gridCol w:w="498"/>
        <w:gridCol w:w="510"/>
        <w:gridCol w:w="203"/>
        <w:gridCol w:w="6909"/>
        <w:gridCol w:w="566"/>
      </w:tblGrid>
      <w:tr w:rsidR="00915882" w:rsidTr="00F4240B">
        <w:trPr>
          <w:trHeight w:val="15"/>
          <w:tblCellSpacing w:w="15" w:type="dxa"/>
        </w:trPr>
        <w:tc>
          <w:tcPr>
            <w:tcW w:w="1478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8131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      </w:r>
          </w:p>
        </w:tc>
      </w:tr>
      <w:tr w:rsidR="00915882" w:rsidTr="00F4240B">
        <w:trPr>
          <w:tblCellSpacing w:w="15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сообщает, что 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,</w:t>
            </w:r>
          </w:p>
        </w:tc>
      </w:tr>
      <w:tr w:rsidR="00915882" w:rsidTr="00F4240B">
        <w:trPr>
          <w:tblCellSpacing w:w="15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proofErr w:type="gramStart"/>
            <w:r>
              <w:t>(Ф.И.О. заявителя в дательном падеже, наименование, номер и дата выдачи документа,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proofErr w:type="gramStart"/>
            <w:r>
              <w:t xml:space="preserve">подтверждающего личность, почтовый адрес - для физического лица; полное наименование, ИНН, КПП </w:t>
            </w:r>
            <w:proofErr w:type="gramEnd"/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915882" w:rsidTr="00F4240B">
        <w:trPr>
          <w:tblCellSpacing w:w="15" w:type="dxa"/>
        </w:trPr>
        <w:tc>
          <w:tcPr>
            <w:tcW w:w="109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,</w:t>
            </w:r>
          </w:p>
        </w:tc>
      </w:tr>
      <w:tr w:rsidR="00915882" w:rsidTr="00F4240B">
        <w:trPr>
          <w:tblCellSpacing w:w="15" w:type="dxa"/>
        </w:trPr>
        <w:tc>
          <w:tcPr>
            <w:tcW w:w="109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почтовый адрес - для юридического лица)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на основании </w:t>
            </w:r>
            <w:hyperlink r:id="rId12" w:history="1">
              <w:r>
                <w:rPr>
                  <w:rStyle w:val="af"/>
                </w:rPr>
                <w:t>Правил присвоения, изменения и аннулирования адресов</w:t>
              </w:r>
            </w:hyperlink>
            <w:r>
              <w:t xml:space="preserve">, утвержденных </w:t>
            </w:r>
            <w:hyperlink r:id="rId13" w:history="1">
              <w:r>
                <w:rPr>
                  <w:rStyle w:val="af"/>
                </w:rPr>
                <w:t>постановлением Правительства Российской Федерации от 19 ноября 2014 года N 1221</w:t>
              </w:r>
            </w:hyperlink>
            <w:r>
              <w:t xml:space="preserve">, отказано в присвоении (аннулировании) адреса следующему </w:t>
            </w: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(нужное подчеркнуть)</w:t>
            </w:r>
          </w:p>
        </w:tc>
      </w:tr>
      <w:tr w:rsidR="00915882" w:rsidTr="00F4240B">
        <w:trPr>
          <w:tblCellSpacing w:w="15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объекту адресации </w:t>
            </w:r>
          </w:p>
        </w:tc>
        <w:tc>
          <w:tcPr>
            <w:tcW w:w="8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,</w:t>
            </w:r>
          </w:p>
        </w:tc>
      </w:tr>
      <w:tr w:rsidR="00915882" w:rsidTr="00F4240B">
        <w:trPr>
          <w:tblCellSpacing w:w="15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proofErr w:type="gramStart"/>
            <w:r>
              <w:t>(вид и наименование объекта адресации, описание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адрес объекта адресации в случае обращения заявителя об аннулировании его адреса)</w:t>
            </w: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</w:pPr>
            <w:r>
              <w:t>.</w:t>
            </w:r>
          </w:p>
        </w:tc>
      </w:tr>
      <w:tr w:rsidR="00915882" w:rsidTr="00F4240B">
        <w:trPr>
          <w:tblCellSpacing w:w="15" w:type="dxa"/>
        </w:trPr>
        <w:tc>
          <w:tcPr>
            <w:tcW w:w="109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(основание отказа)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</w:tbl>
    <w:p w:rsidR="00915882" w:rsidRDefault="00915882" w:rsidP="00915882">
      <w:pPr>
        <w:pStyle w:val="formattexttopleveltext"/>
      </w:pPr>
      <w:r>
        <w:br/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  <w:r>
        <w:br/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3"/>
        <w:gridCol w:w="541"/>
        <w:gridCol w:w="3791"/>
      </w:tblGrid>
      <w:tr w:rsidR="00915882" w:rsidTr="00F4240B">
        <w:trPr>
          <w:trHeight w:val="15"/>
          <w:tblCellSpacing w:w="15" w:type="dxa"/>
        </w:trPr>
        <w:tc>
          <w:tcPr>
            <w:tcW w:w="6653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915882" w:rsidRDefault="00915882" w:rsidP="00F4240B">
            <w:pPr>
              <w:rPr>
                <w:sz w:val="2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</w:tr>
      <w:tr w:rsidR="00915882" w:rsidTr="00F4240B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(должность, Ф.И.О.)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center"/>
            </w:pPr>
            <w:r>
              <w:t>(подпись)</w:t>
            </w:r>
          </w:p>
        </w:tc>
      </w:tr>
      <w:tr w:rsidR="00915882" w:rsidTr="00F4240B">
        <w:trPr>
          <w:tblCellSpacing w:w="15" w:type="dxa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15882" w:rsidRDefault="00915882" w:rsidP="00F4240B">
            <w:pPr>
              <w:pStyle w:val="formattext"/>
              <w:jc w:val="right"/>
            </w:pPr>
            <w:r>
              <w:t>М.П.</w:t>
            </w:r>
          </w:p>
        </w:tc>
      </w:tr>
    </w:tbl>
    <w:p w:rsidR="00915882" w:rsidRDefault="00915882" w:rsidP="00915882">
      <w:pPr>
        <w:pStyle w:val="formattexttopleveltext"/>
      </w:pPr>
      <w:r>
        <w:br/>
      </w:r>
    </w:p>
    <w:p w:rsidR="00915882" w:rsidRDefault="00915882" w:rsidP="00915882">
      <w:pPr>
        <w:pStyle w:val="formattexttopleveltext"/>
      </w:pPr>
    </w:p>
    <w:p w:rsidR="00915882" w:rsidRDefault="00915882" w:rsidP="00915882"/>
    <w:p w:rsidR="00915882" w:rsidRDefault="00915882" w:rsidP="00915882"/>
    <w:p w:rsidR="00915882" w:rsidRDefault="00915882" w:rsidP="00915882">
      <w:pPr>
        <w:suppressAutoHyphens/>
        <w:rPr>
          <w:sz w:val="24"/>
          <w:szCs w:val="24"/>
        </w:rPr>
      </w:pPr>
    </w:p>
    <w:p w:rsidR="00BE6315" w:rsidRDefault="00BE6315" w:rsidP="00BE6315">
      <w:pPr>
        <w:suppressAutoHyphens/>
        <w:jc w:val="right"/>
        <w:rPr>
          <w:sz w:val="24"/>
          <w:szCs w:val="24"/>
        </w:rPr>
      </w:pPr>
    </w:p>
    <w:p w:rsidR="00BE6315" w:rsidRDefault="00BE6315" w:rsidP="00BE6315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</w:p>
    <w:p w:rsidR="00915882" w:rsidRPr="0064742D" w:rsidRDefault="00915882" w:rsidP="00BE6315">
      <w:pPr>
        <w:suppressAutoHyphens/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915882" w:rsidRPr="0064742D" w:rsidRDefault="00915882" w:rsidP="00BE6315">
      <w:pPr>
        <w:shd w:val="clear" w:color="auto" w:fill="FFFFFF"/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                                                                      к Административному регламенту                                              предоставления Администрацией </w:t>
      </w:r>
      <w:r w:rsidR="00BE6315">
        <w:rPr>
          <w:sz w:val="24"/>
          <w:szCs w:val="24"/>
        </w:rPr>
        <w:t>Шаумяновского</w:t>
      </w:r>
    </w:p>
    <w:p w:rsidR="00915882" w:rsidRPr="0064742D" w:rsidRDefault="00915882" w:rsidP="00BE6315">
      <w:pPr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сельского поселения </w:t>
      </w:r>
      <w:proofErr w:type="spellStart"/>
      <w:r w:rsidR="00BE6315">
        <w:rPr>
          <w:sz w:val="24"/>
          <w:szCs w:val="24"/>
        </w:rPr>
        <w:t>Егорлыкского</w:t>
      </w:r>
      <w:proofErr w:type="spellEnd"/>
      <w:r w:rsidRPr="0064742D">
        <w:rPr>
          <w:sz w:val="24"/>
          <w:szCs w:val="24"/>
        </w:rPr>
        <w:t xml:space="preserve"> района</w:t>
      </w:r>
    </w:p>
    <w:p w:rsidR="00915882" w:rsidRPr="0064742D" w:rsidRDefault="00915882" w:rsidP="00BE6315">
      <w:pPr>
        <w:jc w:val="right"/>
        <w:rPr>
          <w:sz w:val="24"/>
          <w:szCs w:val="24"/>
        </w:rPr>
      </w:pPr>
      <w:r w:rsidRPr="0064742D">
        <w:rPr>
          <w:sz w:val="24"/>
          <w:szCs w:val="24"/>
        </w:rPr>
        <w:t xml:space="preserve"> Ростовской области муниципальной услуги</w:t>
      </w:r>
    </w:p>
    <w:p w:rsidR="00915882" w:rsidRPr="0064742D" w:rsidRDefault="00915882" w:rsidP="00BE6315">
      <w:pPr>
        <w:spacing w:after="120"/>
        <w:ind w:left="6096" w:hanging="6237"/>
        <w:jc w:val="right"/>
        <w:rPr>
          <w:sz w:val="24"/>
          <w:szCs w:val="24"/>
        </w:rPr>
      </w:pPr>
      <w:r w:rsidRPr="00E533A5">
        <w:rPr>
          <w:sz w:val="24"/>
          <w:szCs w:val="24"/>
        </w:rPr>
        <w:t>«Присвоение, изменение и аннулирование адреса объекта адресации»</w:t>
      </w:r>
    </w:p>
    <w:p w:rsidR="00915882" w:rsidRPr="0064742D" w:rsidRDefault="00915882" w:rsidP="00915882">
      <w:pPr>
        <w:shd w:val="clear" w:color="auto" w:fill="FFFFFF"/>
        <w:ind w:right="-1"/>
        <w:jc w:val="center"/>
        <w:rPr>
          <w:sz w:val="24"/>
          <w:szCs w:val="24"/>
        </w:rPr>
      </w:pPr>
      <w:r w:rsidRPr="0064742D">
        <w:rPr>
          <w:sz w:val="24"/>
          <w:szCs w:val="24"/>
        </w:rPr>
        <w:t>БЛОК-СХЕМА</w:t>
      </w:r>
    </w:p>
    <w:p w:rsidR="00915882" w:rsidRPr="0064742D" w:rsidRDefault="00915882" w:rsidP="00915882">
      <w:pPr>
        <w:shd w:val="clear" w:color="auto" w:fill="FFFFFF"/>
        <w:ind w:right="-1"/>
        <w:jc w:val="center"/>
        <w:rPr>
          <w:color w:val="000000"/>
          <w:sz w:val="24"/>
          <w:szCs w:val="24"/>
        </w:rPr>
      </w:pPr>
      <w:r w:rsidRPr="0064742D">
        <w:rPr>
          <w:sz w:val="24"/>
          <w:szCs w:val="24"/>
        </w:rPr>
        <w:t xml:space="preserve">последовательности действий при предоставлении муниципальной услуги </w:t>
      </w:r>
    </w:p>
    <w:p w:rsidR="00915882" w:rsidRPr="0064742D" w:rsidRDefault="006048E2" w:rsidP="00915882">
      <w:pPr>
        <w:shd w:val="clear" w:color="auto" w:fill="FFFFFF"/>
        <w:ind w:left="4962" w:right="-5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3pt;margin-top:12.9pt;width:447pt;height:34.5pt;z-index:251660288">
            <v:textbox style="mso-next-textbox:#_x0000_s1026">
              <w:txbxContent>
                <w:p w:rsidR="00F4240B" w:rsidRDefault="00F4240B" w:rsidP="00915882">
                  <w:pPr>
                    <w:jc w:val="center"/>
                  </w:pPr>
                  <w:r>
                    <w:t xml:space="preserve">Прием заявления с прилагаемыми документами и их регистрация </w:t>
                  </w:r>
                </w:p>
              </w:txbxContent>
            </v:textbox>
          </v:shap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line id="_x0000_s1033" style="position:absolute;left:0;text-align:left;flip:x;z-index:251667456" from="109.3pt,16.05pt" to="109.3pt,43.05pt">
            <v:stroke endarrow="block"/>
          </v:line>
        </w:pict>
      </w: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line id="_x0000_s1034" style="position:absolute;left:0;text-align:left;flip:x;z-index:251668480" from="334.3pt,1.9pt" to="334.3pt,99.7pt">
            <v:stroke endarrow="block"/>
          </v:line>
        </w:pict>
      </w: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9" type="#_x0000_t202" style="position:absolute;left:0;text-align:left;margin-left:-7.7pt;margin-top:10.15pt;width:279pt;height:63pt;z-index:251673600">
            <v:textbox style="mso-next-textbox:#_x0000_s1039">
              <w:txbxContent>
                <w:p w:rsidR="00F4240B" w:rsidRDefault="00F4240B" w:rsidP="00915882">
                  <w:pPr>
                    <w:jc w:val="both"/>
                  </w:pPr>
                  <w:r>
                    <w:t xml:space="preserve">Получение необходимых документов в рамках межведомственного и </w:t>
                  </w:r>
                  <w:proofErr w:type="spellStart"/>
                  <w:r>
                    <w:t>межуровнего</w:t>
                  </w:r>
                  <w:proofErr w:type="spellEnd"/>
                  <w:r>
                    <w:t xml:space="preserve"> информационного взаимодействия</w:t>
                  </w:r>
                </w:p>
              </w:txbxContent>
            </v:textbox>
          </v:shap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noProof/>
          <w:sz w:val="24"/>
          <w:szCs w:val="24"/>
        </w:rPr>
        <w:pict>
          <v:line id="_x0000_s1040" style="position:absolute;left:0;text-align:left;flip:x;z-index:251674624" from="172.3pt,7.4pt" to="172.3pt,34.4pt">
            <v:stroke endarrow="block"/>
          </v:lin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shape id="_x0000_s1027" type="#_x0000_t202" style="position:absolute;left:0;text-align:left;margin-left:109.3pt;margin-top:1.5pt;width:270pt;height:54pt;z-index:251661312">
            <v:textbox style="mso-next-textbox:#_x0000_s1027">
              <w:txbxContent>
                <w:p w:rsidR="00F4240B" w:rsidRDefault="00F4240B" w:rsidP="00915882">
                  <w:pPr>
                    <w:jc w:val="center"/>
                  </w:pPr>
                  <w:r>
                    <w:t xml:space="preserve">Проверка заявления и прилагаемых документов на соответствие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2.6 настоящего регламента</w:t>
                  </w:r>
                </w:p>
              </w:txbxContent>
            </v:textbox>
          </v:shap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line id="_x0000_s1035" style="position:absolute;left:0;text-align:left;z-index:251669504" from="172.3pt,6.2pt" to="173.05pt,47.45pt">
            <v:stroke endarrow="block"/>
          </v:line>
        </w:pict>
      </w:r>
      <w:r w:rsidRPr="006048E2">
        <w:rPr>
          <w:noProof/>
          <w:sz w:val="24"/>
          <w:szCs w:val="24"/>
        </w:rPr>
        <w:pict>
          <v:line id="_x0000_s1041" style="position:absolute;left:0;text-align:left;flip:x;z-index:251675648" from="334.3pt,6.2pt" to="334.3pt,42.2pt">
            <v:stroke endarrow="block"/>
          </v:lin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shape id="_x0000_s1028" type="#_x0000_t202" style="position:absolute;left:0;text-align:left;margin-left:271.3pt;margin-top:9.3pt;width:218.25pt;height:75.75pt;z-index:251662336">
            <v:textbox style="mso-next-textbox:#_x0000_s1028">
              <w:txbxContent>
                <w:p w:rsidR="00F4240B" w:rsidRDefault="00F4240B" w:rsidP="00915882">
                  <w:pPr>
                    <w:jc w:val="center"/>
                  </w:pPr>
                  <w:r>
                    <w:t>Наличие оснований для отказа в предоставлении муниципальной услуги согласно п.2.6 настоящего регламента</w:t>
                  </w:r>
                </w:p>
              </w:txbxContent>
            </v:textbox>
          </v:shape>
        </w:pict>
      </w: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shape id="_x0000_s1029" type="#_x0000_t202" style="position:absolute;left:0;text-align:left;margin-left:-16.7pt;margin-top:1.9pt;width:266.25pt;height:51.75pt;z-index:251663360">
            <v:textbox style="mso-next-textbox:#_x0000_s1029">
              <w:txbxContent>
                <w:p w:rsidR="00F4240B" w:rsidRPr="0074452E" w:rsidRDefault="00F4240B" w:rsidP="00915882">
                  <w:pPr>
                    <w:jc w:val="center"/>
                  </w:pPr>
                  <w:r>
                    <w:t>Принятие решения об установлении и изменении адреса объекту адресации</w:t>
                  </w:r>
                </w:p>
              </w:txbxContent>
            </v:textbox>
          </v:shap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line id="_x0000_s1036" style="position:absolute;left:0;text-align:left;flip:x;z-index:251670528" from="118.3pt,6.55pt" to="118.6pt,60.55pt">
            <v:stroke endarrow="block"/>
          </v:line>
        </w:pict>
      </w:r>
    </w:p>
    <w:p w:rsidR="00915882" w:rsidRPr="0064742D" w:rsidRDefault="006048E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  <w:r w:rsidRPr="006048E2">
        <w:rPr>
          <w:sz w:val="24"/>
          <w:szCs w:val="24"/>
        </w:rPr>
        <w:pict>
          <v:line id="_x0000_s1038" style="position:absolute;left:0;text-align:left;z-index:251672576" from="388.3pt,8.1pt" to="388.85pt,41.1pt">
            <v:stroke endarrow="block"/>
          </v:line>
        </w:pict>
      </w:r>
    </w:p>
    <w:p w:rsidR="00915882" w:rsidRPr="0064742D" w:rsidRDefault="00915882" w:rsidP="00915882">
      <w:pPr>
        <w:shd w:val="clear" w:color="auto" w:fill="FFFFFF"/>
        <w:ind w:left="4962" w:right="-5"/>
        <w:jc w:val="right"/>
        <w:rPr>
          <w:color w:val="000000"/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2" type="#_x0000_t202" style="position:absolute;left:0;text-align:left;margin-left:271.3pt;margin-top:11.25pt;width:3in;height:1in;z-index:251666432">
            <v:textbox style="mso-next-textbox:#_x0000_s1032">
              <w:txbxContent>
                <w:p w:rsidR="00F4240B" w:rsidRDefault="00F4240B" w:rsidP="00915882">
                  <w:pPr>
                    <w:jc w:val="center"/>
                  </w:pPr>
                  <w:r>
                    <w:t>Отказ в предоставлении муниципальной услуги, направление Заявителю уведомления</w:t>
                  </w:r>
                </w:p>
                <w:p w:rsidR="00F4240B" w:rsidRDefault="00F4240B" w:rsidP="00915882">
                  <w:pPr>
                    <w:jc w:val="center"/>
                  </w:pPr>
                  <w:r>
                    <w:t>об отказе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0" type="#_x0000_t202" style="position:absolute;left:0;text-align:left;margin-left:-16.7pt;margin-top:11.25pt;width:270pt;height:45pt;z-index:251664384">
            <v:textbox style="mso-next-textbox:#_x0000_s1030">
              <w:txbxContent>
                <w:p w:rsidR="00F4240B" w:rsidRDefault="00F4240B" w:rsidP="00915882">
                  <w:pPr>
                    <w:jc w:val="center"/>
                  </w:pPr>
                  <w:r>
                    <w:t>Подготовка итоговых документов</w:t>
                  </w:r>
                </w:p>
              </w:txbxContent>
            </v:textbox>
          </v:shape>
        </w:pict>
      </w:r>
    </w:p>
    <w:p w:rsidR="00915882" w:rsidRPr="0064742D" w:rsidRDefault="0091588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</w:p>
    <w:p w:rsidR="00915882" w:rsidRPr="0064742D" w:rsidRDefault="006048E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7" style="position:absolute;left:0;text-align:left;z-index:251671552" from="136.3pt,5.35pt" to="136.3pt,54.85pt">
            <v:stroke endarrow="block"/>
          </v:line>
        </w:pict>
      </w:r>
    </w:p>
    <w:p w:rsidR="00915882" w:rsidRPr="0064742D" w:rsidRDefault="0091588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spacing w:line="254" w:lineRule="exact"/>
        <w:ind w:left="4395" w:right="14"/>
        <w:jc w:val="both"/>
        <w:rPr>
          <w:sz w:val="24"/>
          <w:szCs w:val="24"/>
        </w:rPr>
      </w:pPr>
    </w:p>
    <w:p w:rsidR="00915882" w:rsidRPr="0064742D" w:rsidRDefault="00915882" w:rsidP="00915882">
      <w:pPr>
        <w:suppressAutoHyphens/>
        <w:jc w:val="both"/>
        <w:rPr>
          <w:sz w:val="24"/>
          <w:szCs w:val="24"/>
        </w:rPr>
      </w:pPr>
    </w:p>
    <w:p w:rsidR="00915882" w:rsidRPr="0064742D" w:rsidRDefault="006048E2" w:rsidP="0091588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1" type="#_x0000_t202" style="position:absolute;left:0;text-align:left;margin-left:91.3pt;margin-top:4.75pt;width:276.75pt;height:49.35pt;z-index:251665408">
            <v:textbox style="mso-next-textbox:#_x0000_s1031">
              <w:txbxContent>
                <w:p w:rsidR="00F4240B" w:rsidRDefault="00F4240B" w:rsidP="00915882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Выдача заявителю документов.</w:t>
                  </w:r>
                </w:p>
                <w:p w:rsidR="00F4240B" w:rsidRDefault="00F4240B" w:rsidP="00915882"/>
              </w:txbxContent>
            </v:textbox>
          </v:shape>
        </w:pict>
      </w:r>
    </w:p>
    <w:p w:rsidR="00915882" w:rsidRPr="0064742D" w:rsidRDefault="00915882" w:rsidP="00915882">
      <w:pPr>
        <w:suppressAutoHyphens/>
        <w:jc w:val="both"/>
        <w:rPr>
          <w:sz w:val="24"/>
          <w:szCs w:val="24"/>
        </w:rPr>
      </w:pPr>
    </w:p>
    <w:p w:rsidR="00915882" w:rsidRPr="0064742D" w:rsidRDefault="00915882" w:rsidP="00915882">
      <w:pPr>
        <w:suppressAutoHyphens/>
        <w:jc w:val="both"/>
        <w:rPr>
          <w:sz w:val="24"/>
          <w:szCs w:val="24"/>
        </w:rPr>
      </w:pPr>
    </w:p>
    <w:p w:rsidR="00915882" w:rsidRPr="0064742D" w:rsidRDefault="00915882" w:rsidP="00915882">
      <w:pPr>
        <w:shd w:val="clear" w:color="auto" w:fill="FFFFFF"/>
        <w:spacing w:line="254" w:lineRule="exact"/>
        <w:ind w:right="14"/>
        <w:rPr>
          <w:sz w:val="24"/>
          <w:szCs w:val="24"/>
        </w:rPr>
      </w:pPr>
    </w:p>
    <w:p w:rsidR="00915882" w:rsidRPr="0064742D" w:rsidRDefault="00915882" w:rsidP="00915882">
      <w:pPr>
        <w:suppressAutoHyphens/>
      </w:pPr>
    </w:p>
    <w:p w:rsidR="00A72029" w:rsidRDefault="00A72029"/>
    <w:sectPr w:rsidR="00A72029" w:rsidSect="00F4240B">
      <w:headerReference w:type="even" r:id="rId14"/>
      <w:headerReference w:type="default" r:id="rId15"/>
      <w:pgSz w:w="11906" w:h="16838" w:code="9"/>
      <w:pgMar w:top="567" w:right="70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BE" w:rsidRDefault="008C3EBE" w:rsidP="00C21C51">
      <w:r>
        <w:separator/>
      </w:r>
    </w:p>
  </w:endnote>
  <w:endnote w:type="continuationSeparator" w:id="0">
    <w:p w:rsidR="008C3EBE" w:rsidRDefault="008C3EBE" w:rsidP="00C2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BE" w:rsidRDefault="008C3EBE" w:rsidP="00C21C51">
      <w:r>
        <w:separator/>
      </w:r>
    </w:p>
  </w:footnote>
  <w:footnote w:type="continuationSeparator" w:id="0">
    <w:p w:rsidR="008C3EBE" w:rsidRDefault="008C3EBE" w:rsidP="00C21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0B" w:rsidRDefault="006048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240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240B" w:rsidRDefault="00F424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0B" w:rsidRDefault="006048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240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0CC9">
      <w:rPr>
        <w:rStyle w:val="aa"/>
        <w:noProof/>
      </w:rPr>
      <w:t>26</w:t>
    </w:r>
    <w:r>
      <w:rPr>
        <w:rStyle w:val="aa"/>
      </w:rPr>
      <w:fldChar w:fldCharType="end"/>
    </w:r>
  </w:p>
  <w:p w:rsidR="00F4240B" w:rsidRDefault="00F4240B" w:rsidP="00F424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8662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BD2DCF"/>
    <w:multiLevelType w:val="multilevel"/>
    <w:tmpl w:val="3F6C76A6"/>
    <w:lvl w:ilvl="0">
      <w:start w:val="2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10"/>
        </w:tabs>
        <w:ind w:left="1110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64"/>
        </w:tabs>
        <w:ind w:left="1464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7B30D7"/>
    <w:multiLevelType w:val="multilevel"/>
    <w:tmpl w:val="75E2DC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1C7901E6"/>
    <w:multiLevelType w:val="hybridMultilevel"/>
    <w:tmpl w:val="D256C3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F28E8"/>
    <w:multiLevelType w:val="multilevel"/>
    <w:tmpl w:val="26804D6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243D7ACF"/>
    <w:multiLevelType w:val="hybridMultilevel"/>
    <w:tmpl w:val="4A32EC86"/>
    <w:lvl w:ilvl="0" w:tplc="8C58A2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EFE"/>
    <w:multiLevelType w:val="multilevel"/>
    <w:tmpl w:val="794CFE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>
    <w:nsid w:val="28626703"/>
    <w:multiLevelType w:val="multilevel"/>
    <w:tmpl w:val="ADC4CA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52C04"/>
    <w:multiLevelType w:val="multilevel"/>
    <w:tmpl w:val="46440B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14">
    <w:nsid w:val="3D1F169F"/>
    <w:multiLevelType w:val="multilevel"/>
    <w:tmpl w:val="D1486AFA"/>
    <w:lvl w:ilvl="0">
      <w:start w:val="1"/>
      <w:numFmt w:val="decimal"/>
      <w:lvlText w:val="%1."/>
      <w:lvlJc w:val="left"/>
      <w:pPr>
        <w:ind w:left="1687" w:hanging="990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46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52" w:hanging="1440"/>
      </w:pPr>
    </w:lvl>
    <w:lvl w:ilvl="6">
      <w:start w:val="1"/>
      <w:numFmt w:val="decimal"/>
      <w:isLgl/>
      <w:lvlText w:val="%1.%2.%3.%4.%5.%6.%7."/>
      <w:lvlJc w:val="left"/>
      <w:pPr>
        <w:ind w:left="2635" w:hanging="1800"/>
      </w:p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</w:lvl>
    <w:lvl w:ilvl="8">
      <w:start w:val="1"/>
      <w:numFmt w:val="decimal"/>
      <w:isLgl/>
      <w:lvlText w:val="%1.%2.%3.%4.%5.%6.%7.%8.%9."/>
      <w:lvlJc w:val="left"/>
      <w:pPr>
        <w:ind w:left="3041" w:hanging="2160"/>
      </w:pPr>
    </w:lvl>
  </w:abstractNum>
  <w:abstractNum w:abstractNumId="15">
    <w:nsid w:val="442C1BE0"/>
    <w:multiLevelType w:val="multilevel"/>
    <w:tmpl w:val="446E9C12"/>
    <w:lvl w:ilvl="0">
      <w:start w:val="2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82"/>
        </w:tabs>
        <w:ind w:left="1182" w:hanging="756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64"/>
        </w:tabs>
        <w:ind w:left="1464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90628D8"/>
    <w:multiLevelType w:val="multilevel"/>
    <w:tmpl w:val="3E5EED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4D493D66"/>
    <w:multiLevelType w:val="multilevel"/>
    <w:tmpl w:val="0058A952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4FD60114"/>
    <w:multiLevelType w:val="hybridMultilevel"/>
    <w:tmpl w:val="BF50FD6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6F0FEA"/>
    <w:multiLevelType w:val="hybridMultilevel"/>
    <w:tmpl w:val="4B7065E0"/>
    <w:lvl w:ilvl="0" w:tplc="0F4C5D94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3">
    <w:nsid w:val="588123D9"/>
    <w:multiLevelType w:val="hybridMultilevel"/>
    <w:tmpl w:val="F3FEE0C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55E61"/>
    <w:multiLevelType w:val="multilevel"/>
    <w:tmpl w:val="019C2AE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5">
    <w:nsid w:val="5CC06C40"/>
    <w:multiLevelType w:val="multilevel"/>
    <w:tmpl w:val="59322B8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5F5B5E6E"/>
    <w:multiLevelType w:val="multilevel"/>
    <w:tmpl w:val="F7507FA2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1"/>
        </w:tabs>
        <w:ind w:left="1901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2"/>
        </w:tabs>
        <w:ind w:left="191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4"/>
        </w:tabs>
        <w:ind w:left="1934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27">
    <w:nsid w:val="63417B75"/>
    <w:multiLevelType w:val="hybridMultilevel"/>
    <w:tmpl w:val="B7D4F38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9">
    <w:nsid w:val="68D15CFA"/>
    <w:multiLevelType w:val="hybridMultilevel"/>
    <w:tmpl w:val="D212AB46"/>
    <w:lvl w:ilvl="0" w:tplc="FFFFFFF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1F22AA"/>
    <w:multiLevelType w:val="multilevel"/>
    <w:tmpl w:val="1B3893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42632A5"/>
    <w:multiLevelType w:val="multilevel"/>
    <w:tmpl w:val="445A924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3"/>
        </w:tabs>
        <w:ind w:left="14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52"/>
        </w:tabs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5"/>
        </w:tabs>
        <w:ind w:left="5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8"/>
        </w:tabs>
        <w:ind w:left="7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41"/>
        </w:tabs>
        <w:ind w:left="8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44"/>
        </w:tabs>
        <w:ind w:left="9344" w:hanging="1800"/>
      </w:pPr>
      <w:rPr>
        <w:rFonts w:hint="default"/>
      </w:rPr>
    </w:lvl>
  </w:abstractNum>
  <w:abstractNum w:abstractNumId="35">
    <w:nsid w:val="74C33B94"/>
    <w:multiLevelType w:val="hybridMultilevel"/>
    <w:tmpl w:val="27B82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F782A"/>
    <w:multiLevelType w:val="hybridMultilevel"/>
    <w:tmpl w:val="56765108"/>
    <w:lvl w:ilvl="0" w:tplc="845EA2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8">
    <w:nsid w:val="79C377C4"/>
    <w:multiLevelType w:val="hybridMultilevel"/>
    <w:tmpl w:val="9D60E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CE636E"/>
    <w:multiLevelType w:val="multilevel"/>
    <w:tmpl w:val="8936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F2C01C0"/>
    <w:multiLevelType w:val="multilevel"/>
    <w:tmpl w:val="699A98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1"/>
  </w:num>
  <w:num w:numId="4">
    <w:abstractNumId w:val="16"/>
  </w:num>
  <w:num w:numId="5">
    <w:abstractNumId w:val="30"/>
  </w:num>
  <w:num w:numId="6">
    <w:abstractNumId w:val="6"/>
  </w:num>
  <w:num w:numId="7">
    <w:abstractNumId w:val="37"/>
  </w:num>
  <w:num w:numId="8">
    <w:abstractNumId w:val="2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9"/>
  </w:num>
  <w:num w:numId="13">
    <w:abstractNumId w:val="36"/>
  </w:num>
  <w:num w:numId="14">
    <w:abstractNumId w:val="5"/>
  </w:num>
  <w:num w:numId="15">
    <w:abstractNumId w:val="35"/>
  </w:num>
  <w:num w:numId="16">
    <w:abstractNumId w:val="13"/>
  </w:num>
  <w:num w:numId="17">
    <w:abstractNumId w:val="11"/>
  </w:num>
  <w:num w:numId="18">
    <w:abstractNumId w:val="9"/>
  </w:num>
  <w:num w:numId="19">
    <w:abstractNumId w:val="3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8"/>
  </w:num>
  <w:num w:numId="23">
    <w:abstractNumId w:val="7"/>
  </w:num>
  <w:num w:numId="24">
    <w:abstractNumId w:val="19"/>
  </w:num>
  <w:num w:numId="25">
    <w:abstractNumId w:val="29"/>
  </w:num>
  <w:num w:numId="26">
    <w:abstractNumId w:val="1"/>
  </w:num>
  <w:num w:numId="27">
    <w:abstractNumId w:val="2"/>
  </w:num>
  <w:num w:numId="28">
    <w:abstractNumId w:val="10"/>
  </w:num>
  <w:num w:numId="29">
    <w:abstractNumId w:val="20"/>
  </w:num>
  <w:num w:numId="30">
    <w:abstractNumId w:val="21"/>
  </w:num>
  <w:num w:numId="31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912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34"/>
  </w:num>
  <w:num w:numId="35">
    <w:abstractNumId w:val="3"/>
  </w:num>
  <w:num w:numId="36">
    <w:abstractNumId w:val="15"/>
  </w:num>
  <w:num w:numId="37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4"/>
    <w:lvlOverride w:ilvl="0">
      <w:startOverride w:val="8"/>
    </w:lvlOverride>
  </w:num>
  <w:num w:numId="40">
    <w:abstractNumId w:val="17"/>
    <w:lvlOverride w:ilvl="0">
      <w:startOverride w:val="3"/>
    </w:lvlOverride>
  </w:num>
  <w:num w:numId="41">
    <w:abstractNumId w:val="24"/>
  </w:num>
  <w:num w:numId="4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38"/>
  </w:num>
  <w:num w:numId="45">
    <w:abstractNumId w:val="8"/>
  </w:num>
  <w:num w:numId="46">
    <w:abstractNumId w:val="22"/>
  </w:num>
  <w:num w:numId="47">
    <w:abstractNumId w:val="12"/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82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41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1F76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1FC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4D5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48D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9E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20E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ABB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16B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81"/>
    <w:rsid w:val="005C3397"/>
    <w:rsid w:val="005C339E"/>
    <w:rsid w:val="005C3481"/>
    <w:rsid w:val="005C34A7"/>
    <w:rsid w:val="005C3591"/>
    <w:rsid w:val="005C36CC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8E2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C57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5DDF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3EBE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8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865"/>
    <w:rsid w:val="00A479FA"/>
    <w:rsid w:val="00A47A11"/>
    <w:rsid w:val="00A47B3E"/>
    <w:rsid w:val="00A47C54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8DB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315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C51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6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996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67F41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A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03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40B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C9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882"/>
    <w:pPr>
      <w:keepNext/>
      <w:ind w:firstLine="7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15882"/>
    <w:pPr>
      <w:keepNext/>
      <w:widowControl w:val="0"/>
      <w:tabs>
        <w:tab w:val="left" w:pos="0"/>
        <w:tab w:val="left" w:pos="576"/>
      </w:tabs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2"/>
      <w:szCs w:val="28"/>
    </w:rPr>
  </w:style>
  <w:style w:type="paragraph" w:styleId="3">
    <w:name w:val="heading 3"/>
    <w:basedOn w:val="a"/>
    <w:next w:val="a"/>
    <w:link w:val="30"/>
    <w:qFormat/>
    <w:rsid w:val="00915882"/>
    <w:pPr>
      <w:keepNext/>
      <w:widowControl w:val="0"/>
      <w:tabs>
        <w:tab w:val="left" w:pos="0"/>
        <w:tab w:val="left" w:pos="720"/>
      </w:tabs>
      <w:suppressAutoHyphens/>
      <w:spacing w:before="240" w:after="60"/>
      <w:outlineLvl w:val="2"/>
    </w:pPr>
    <w:rPr>
      <w:rFonts w:ascii="Arial" w:eastAsia="Arial Unicode MS" w:hAnsi="Arial" w:cs="Arial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8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882"/>
    <w:rPr>
      <w:rFonts w:ascii="Arial" w:eastAsia="Arial Unicode MS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882"/>
    <w:rPr>
      <w:rFonts w:ascii="Arial" w:eastAsia="Arial Unicode MS" w:hAnsi="Arial" w:cs="Arial"/>
      <w:b/>
      <w:bCs/>
      <w:kern w:val="2"/>
      <w:sz w:val="26"/>
      <w:szCs w:val="26"/>
      <w:lang w:eastAsia="ru-RU"/>
    </w:rPr>
  </w:style>
  <w:style w:type="paragraph" w:styleId="a3">
    <w:name w:val="Body Text"/>
    <w:basedOn w:val="a"/>
    <w:link w:val="a4"/>
    <w:rsid w:val="00915882"/>
    <w:pPr>
      <w:jc w:val="both"/>
    </w:pPr>
  </w:style>
  <w:style w:type="character" w:customStyle="1" w:styleId="a4">
    <w:name w:val="Основной текст Знак"/>
    <w:basedOn w:val="a0"/>
    <w:link w:val="a3"/>
    <w:rsid w:val="009158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15882"/>
    <w:pPr>
      <w:ind w:left="4248"/>
      <w:jc w:val="both"/>
    </w:pPr>
  </w:style>
  <w:style w:type="character" w:customStyle="1" w:styleId="a6">
    <w:name w:val="Основной текст с отступом Знак"/>
    <w:basedOn w:val="a0"/>
    <w:link w:val="a5"/>
    <w:rsid w:val="009158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158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rsid w:val="009158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15882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9158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1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915882"/>
    <w:pPr>
      <w:jc w:val="center"/>
    </w:pPr>
  </w:style>
  <w:style w:type="paragraph" w:styleId="a8">
    <w:name w:val="header"/>
    <w:basedOn w:val="a"/>
    <w:link w:val="a9"/>
    <w:rsid w:val="00915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158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915882"/>
  </w:style>
  <w:style w:type="paragraph" w:styleId="ab">
    <w:name w:val="Balloon Text"/>
    <w:basedOn w:val="a"/>
    <w:link w:val="ac"/>
    <w:semiHidden/>
    <w:rsid w:val="009158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158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rsid w:val="009158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8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915882"/>
    <w:rPr>
      <w:color w:val="0000FF"/>
      <w:u w:val="single"/>
    </w:rPr>
  </w:style>
  <w:style w:type="paragraph" w:customStyle="1" w:styleId="af0">
    <w:name w:val="Адресат"/>
    <w:basedOn w:val="a"/>
    <w:rsid w:val="00915882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15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1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91588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915882"/>
  </w:style>
  <w:style w:type="paragraph" w:customStyle="1" w:styleId="af1">
    <w:name w:val="Заголовок"/>
    <w:basedOn w:val="a"/>
    <w:next w:val="a3"/>
    <w:rsid w:val="00915882"/>
    <w:pPr>
      <w:keepNext/>
      <w:suppressAutoHyphens/>
      <w:spacing w:before="240" w:after="120"/>
    </w:pPr>
    <w:rPr>
      <w:rFonts w:ascii="Arial" w:eastAsia="Arial Unicode MS" w:hAnsi="Arial" w:cs="Tahoma"/>
      <w:szCs w:val="28"/>
      <w:lang w:eastAsia="ar-SA"/>
    </w:rPr>
  </w:style>
  <w:style w:type="paragraph" w:customStyle="1" w:styleId="af2">
    <w:name w:val="Содержимое таблицы"/>
    <w:basedOn w:val="a"/>
    <w:rsid w:val="00915882"/>
    <w:pPr>
      <w:suppressLineNumbers/>
      <w:suppressAutoHyphens/>
    </w:pPr>
    <w:rPr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915882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9158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9158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915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Абзац_пост"/>
    <w:basedOn w:val="a"/>
    <w:rsid w:val="00915882"/>
    <w:pPr>
      <w:spacing w:before="120"/>
      <w:ind w:firstLine="720"/>
      <w:jc w:val="both"/>
    </w:pPr>
    <w:rPr>
      <w:sz w:val="26"/>
      <w:szCs w:val="24"/>
    </w:rPr>
  </w:style>
  <w:style w:type="paragraph" w:customStyle="1" w:styleId="13">
    <w:name w:val="Название объекта1"/>
    <w:basedOn w:val="a"/>
    <w:rsid w:val="00915882"/>
    <w:pPr>
      <w:widowControl w:val="0"/>
      <w:suppressAutoHyphens/>
      <w:jc w:val="center"/>
    </w:pPr>
    <w:rPr>
      <w:rFonts w:ascii="Arial" w:eastAsia="Arial Unicode MS" w:hAnsi="Arial"/>
      <w:b/>
      <w:spacing w:val="20"/>
      <w:kern w:val="2"/>
      <w:sz w:val="20"/>
    </w:rPr>
  </w:style>
  <w:style w:type="paragraph" w:customStyle="1" w:styleId="210">
    <w:name w:val="Основной текст с отступом 21"/>
    <w:basedOn w:val="a"/>
    <w:rsid w:val="00915882"/>
    <w:pPr>
      <w:widowControl w:val="0"/>
      <w:suppressAutoHyphens/>
      <w:spacing w:line="360" w:lineRule="auto"/>
      <w:ind w:firstLine="540"/>
      <w:jc w:val="both"/>
    </w:pPr>
    <w:rPr>
      <w:rFonts w:ascii="Arial" w:eastAsia="Arial Unicode MS" w:hAnsi="Arial"/>
      <w:kern w:val="2"/>
      <w:sz w:val="20"/>
      <w:szCs w:val="24"/>
    </w:rPr>
  </w:style>
  <w:style w:type="paragraph" w:customStyle="1" w:styleId="ConsNormal">
    <w:name w:val="ConsNormal"/>
    <w:rsid w:val="009158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6">
    <w:name w:val="основной текст документа"/>
    <w:basedOn w:val="a"/>
    <w:rsid w:val="00915882"/>
    <w:pPr>
      <w:widowControl w:val="0"/>
      <w:spacing w:before="120" w:after="120"/>
      <w:jc w:val="both"/>
    </w:pPr>
    <w:rPr>
      <w:rFonts w:ascii="Arial" w:eastAsia="Arial Unicode MS" w:hAnsi="Arial"/>
      <w:kern w:val="2"/>
      <w:sz w:val="20"/>
    </w:rPr>
  </w:style>
  <w:style w:type="character" w:styleId="af7">
    <w:name w:val="Strong"/>
    <w:qFormat/>
    <w:rsid w:val="00915882"/>
    <w:rPr>
      <w:b/>
      <w:bCs/>
    </w:rPr>
  </w:style>
  <w:style w:type="paragraph" w:customStyle="1" w:styleId="af8">
    <w:name w:val="Знак Знак Знак Знак"/>
    <w:basedOn w:val="a"/>
    <w:rsid w:val="009158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1 Знак Знак Знак"/>
    <w:basedOn w:val="a"/>
    <w:rsid w:val="0091588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satz-Standardschriftart">
    <w:name w:val="Absatz-Standardschriftart"/>
    <w:rsid w:val="00915882"/>
  </w:style>
  <w:style w:type="character" w:customStyle="1" w:styleId="WW-Absatz-Standardschriftart">
    <w:name w:val="WW-Absatz-Standardschriftart"/>
    <w:rsid w:val="00915882"/>
  </w:style>
  <w:style w:type="character" w:customStyle="1" w:styleId="WW-Absatz-Standardschriftart1">
    <w:name w:val="WW-Absatz-Standardschriftart1"/>
    <w:rsid w:val="00915882"/>
  </w:style>
  <w:style w:type="character" w:customStyle="1" w:styleId="WW-Absatz-Standardschriftart11">
    <w:name w:val="WW-Absatz-Standardschriftart11"/>
    <w:rsid w:val="00915882"/>
  </w:style>
  <w:style w:type="character" w:customStyle="1" w:styleId="WW-Absatz-Standardschriftart111">
    <w:name w:val="WW-Absatz-Standardschriftart111"/>
    <w:rsid w:val="00915882"/>
  </w:style>
  <w:style w:type="character" w:customStyle="1" w:styleId="WW-Absatz-Standardschriftart1111">
    <w:name w:val="WW-Absatz-Standardschriftart1111"/>
    <w:rsid w:val="00915882"/>
  </w:style>
  <w:style w:type="character" w:customStyle="1" w:styleId="15">
    <w:name w:val="Основной шрифт абзаца1"/>
    <w:rsid w:val="00915882"/>
  </w:style>
  <w:style w:type="character" w:customStyle="1" w:styleId="24">
    <w:name w:val="Основной шрифт абзаца2"/>
    <w:rsid w:val="00915882"/>
  </w:style>
  <w:style w:type="character" w:customStyle="1" w:styleId="af9">
    <w:name w:val="Символ нумерации"/>
    <w:rsid w:val="00915882"/>
  </w:style>
  <w:style w:type="paragraph" w:styleId="afa">
    <w:name w:val="List"/>
    <w:basedOn w:val="a3"/>
    <w:rsid w:val="00915882"/>
    <w:pPr>
      <w:suppressAutoHyphens/>
      <w:spacing w:after="120"/>
      <w:jc w:val="left"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"/>
    <w:rsid w:val="00915882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91588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ание письма"/>
    <w:basedOn w:val="a"/>
    <w:rsid w:val="00915882"/>
    <w:pPr>
      <w:suppressAutoHyphens/>
      <w:overflowPunct w:val="0"/>
      <w:autoSpaceDE w:val="0"/>
      <w:ind w:firstLine="709"/>
      <w:jc w:val="both"/>
    </w:pPr>
    <w:rPr>
      <w:lang w:eastAsia="ar-SA"/>
    </w:rPr>
  </w:style>
  <w:style w:type="paragraph" w:customStyle="1" w:styleId="ConsPlusCell">
    <w:name w:val="ConsPlusCell"/>
    <w:basedOn w:val="a"/>
    <w:rsid w:val="00915882"/>
    <w:pPr>
      <w:suppressAutoHyphens/>
      <w:autoSpaceDE w:val="0"/>
    </w:pPr>
    <w:rPr>
      <w:rFonts w:ascii="Arial" w:eastAsia="Arial" w:hAnsi="Arial"/>
      <w:sz w:val="20"/>
    </w:rPr>
  </w:style>
  <w:style w:type="paragraph" w:customStyle="1" w:styleId="ConsPlusDocList">
    <w:name w:val="ConsPlusDocList"/>
    <w:basedOn w:val="a"/>
    <w:rsid w:val="00915882"/>
    <w:pPr>
      <w:suppressAutoHyphens/>
      <w:autoSpaceDE w:val="0"/>
    </w:pPr>
    <w:rPr>
      <w:rFonts w:ascii="Courier New" w:eastAsia="Courier New" w:hAnsi="Courier New"/>
      <w:sz w:val="20"/>
    </w:rPr>
  </w:style>
  <w:style w:type="character" w:customStyle="1" w:styleId="af4">
    <w:name w:val="Без интервала Знак"/>
    <w:link w:val="af3"/>
    <w:uiPriority w:val="1"/>
    <w:rsid w:val="00915882"/>
    <w:rPr>
      <w:rFonts w:ascii="Calibri" w:eastAsia="Times New Roman" w:hAnsi="Calibri" w:cs="Times New Roman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9158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c">
    <w:name w:val="Normal (Web)"/>
    <w:basedOn w:val="a"/>
    <w:unhideWhenUsed/>
    <w:rsid w:val="0091588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15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3">
    <w:name w:val="s_13"/>
    <w:basedOn w:val="a"/>
    <w:rsid w:val="00915882"/>
    <w:pPr>
      <w:ind w:firstLine="720"/>
    </w:pPr>
    <w:rPr>
      <w:sz w:val="24"/>
      <w:szCs w:val="24"/>
    </w:rPr>
  </w:style>
  <w:style w:type="paragraph" w:customStyle="1" w:styleId="124">
    <w:name w:val="124"/>
    <w:basedOn w:val="a"/>
    <w:qFormat/>
    <w:rsid w:val="00915882"/>
    <w:pPr>
      <w:ind w:firstLine="709"/>
      <w:jc w:val="both"/>
    </w:pPr>
    <w:rPr>
      <w:szCs w:val="24"/>
      <w:lang w:eastAsia="en-US"/>
    </w:rPr>
  </w:style>
  <w:style w:type="paragraph" w:customStyle="1" w:styleId="formattext">
    <w:name w:val="formattext"/>
    <w:basedOn w:val="a"/>
    <w:rsid w:val="009158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1588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91588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1588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rsid w:val="00407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40716B"/>
    <w:rPr>
      <w:color w:val="4F5158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4@donpac.ru" TargetMode="External"/><Relationship Id="rId13" Type="http://schemas.openxmlformats.org/officeDocument/2006/relationships/hyperlink" Target="http://docs.cntd.ru/document/4202348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202348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aumyanovskoesp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haumyanovskoe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6588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2016-02-04T08:16:00Z</cp:lastPrinted>
  <dcterms:created xsi:type="dcterms:W3CDTF">2016-02-04T08:24:00Z</dcterms:created>
  <dcterms:modified xsi:type="dcterms:W3CDTF">2016-02-04T10:18:00Z</dcterms:modified>
</cp:coreProperties>
</file>