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B25" w:rsidRPr="001B2E15" w:rsidRDefault="00A71B25" w:rsidP="00A71B25">
      <w:pPr>
        <w:jc w:val="center"/>
        <w:rPr>
          <w:noProof/>
          <w:sz w:val="28"/>
        </w:rPr>
      </w:pPr>
    </w:p>
    <w:p w:rsidR="00A71B25" w:rsidRDefault="00A71B25" w:rsidP="00A71B25">
      <w:pPr>
        <w:jc w:val="right"/>
        <w:rPr>
          <w:sz w:val="28"/>
        </w:rPr>
      </w:pPr>
    </w:p>
    <w:p w:rsidR="00A71B25" w:rsidRPr="00D177CD" w:rsidRDefault="00A71B25" w:rsidP="00A71B2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177CD">
        <w:rPr>
          <w:sz w:val="28"/>
          <w:szCs w:val="28"/>
        </w:rPr>
        <w:t>РОССИЙСКАЯ ФЕДЕРАЦИЯ</w:t>
      </w:r>
    </w:p>
    <w:p w:rsidR="00A71B25" w:rsidRPr="00D177CD" w:rsidRDefault="00A71B25" w:rsidP="00A71B2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177CD">
        <w:rPr>
          <w:sz w:val="28"/>
          <w:szCs w:val="28"/>
        </w:rPr>
        <w:t>РОСТОВСКАЯ ОБЛАСТЬ</w:t>
      </w:r>
    </w:p>
    <w:p w:rsidR="00A71B25" w:rsidRPr="00D177CD" w:rsidRDefault="00A71B25" w:rsidP="00A71B2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177CD">
        <w:rPr>
          <w:sz w:val="28"/>
          <w:szCs w:val="28"/>
        </w:rPr>
        <w:t>ЕГОРЛЫКСКИЙ РАЙОН</w:t>
      </w:r>
    </w:p>
    <w:p w:rsidR="00A71B25" w:rsidRPr="00D177CD" w:rsidRDefault="00A71B25" w:rsidP="00A71B2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1B25" w:rsidRPr="00D177CD" w:rsidRDefault="00A71B25" w:rsidP="00A71B2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177CD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ШАУМЯНОВСКОГО</w:t>
      </w:r>
      <w:r w:rsidRPr="00D177CD">
        <w:rPr>
          <w:sz w:val="28"/>
          <w:szCs w:val="28"/>
        </w:rPr>
        <w:t xml:space="preserve"> СЕЛЬСКОГО ПОСЕЛЕНИЯ</w:t>
      </w:r>
    </w:p>
    <w:p w:rsidR="00A71B25" w:rsidRPr="00D177CD" w:rsidRDefault="00A71B25" w:rsidP="00A71B2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1B25" w:rsidRPr="00D177CD" w:rsidRDefault="00A71B25" w:rsidP="00A71B2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177CD">
        <w:rPr>
          <w:sz w:val="28"/>
          <w:szCs w:val="28"/>
        </w:rPr>
        <w:t>РЕШЕНИЕ</w:t>
      </w:r>
    </w:p>
    <w:p w:rsidR="00A71B25" w:rsidRPr="00D177CD" w:rsidRDefault="00A71B25" w:rsidP="00A71B25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A71B25" w:rsidRPr="00D177CD" w:rsidRDefault="00194900" w:rsidP="00A71B25">
      <w:pPr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 xml:space="preserve">03 мая </w:t>
      </w:r>
      <w:r w:rsidR="00A71B25" w:rsidRPr="00D177CD">
        <w:rPr>
          <w:sz w:val="27"/>
          <w:szCs w:val="27"/>
        </w:rPr>
        <w:t xml:space="preserve"> 2018</w:t>
      </w:r>
      <w:r w:rsidR="00A71B25">
        <w:rPr>
          <w:sz w:val="27"/>
          <w:szCs w:val="27"/>
        </w:rPr>
        <w:t xml:space="preserve"> года                            </w:t>
      </w:r>
      <w:r w:rsidR="00A71B25" w:rsidRPr="00D177CD">
        <w:rPr>
          <w:sz w:val="27"/>
          <w:szCs w:val="27"/>
        </w:rPr>
        <w:t xml:space="preserve">      №  </w:t>
      </w:r>
      <w:r>
        <w:rPr>
          <w:sz w:val="27"/>
          <w:szCs w:val="27"/>
        </w:rPr>
        <w:t>49</w:t>
      </w:r>
      <w:r w:rsidR="00A71B25" w:rsidRPr="00D177CD">
        <w:rPr>
          <w:sz w:val="27"/>
          <w:szCs w:val="27"/>
        </w:rPr>
        <w:t xml:space="preserve">           </w:t>
      </w:r>
      <w:r w:rsidR="00A71B25">
        <w:rPr>
          <w:sz w:val="27"/>
          <w:szCs w:val="27"/>
        </w:rPr>
        <w:t xml:space="preserve">                 х. Шаумяновский</w:t>
      </w:r>
    </w:p>
    <w:p w:rsidR="00A71B25" w:rsidRDefault="00A71B25" w:rsidP="00A71B2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A71B25" w:rsidRPr="00E276A5" w:rsidRDefault="00A71B25" w:rsidP="00A71B25">
      <w:pPr>
        <w:pStyle w:val="1"/>
        <w:rPr>
          <w:rFonts w:ascii="Times New Roman" w:hAnsi="Times New Roman"/>
          <w:bCs/>
          <w:sz w:val="28"/>
          <w:szCs w:val="28"/>
        </w:rPr>
      </w:pPr>
      <w:r w:rsidRPr="00E276A5">
        <w:rPr>
          <w:rFonts w:ascii="Times New Roman" w:hAnsi="Times New Roman"/>
          <w:bCs/>
          <w:sz w:val="28"/>
          <w:szCs w:val="28"/>
        </w:rPr>
        <w:t xml:space="preserve">Об утверждении Положения о проведении </w:t>
      </w:r>
    </w:p>
    <w:p w:rsidR="00A71B25" w:rsidRPr="00E276A5" w:rsidRDefault="00A71B25" w:rsidP="00A71B25">
      <w:pPr>
        <w:pStyle w:val="1"/>
        <w:rPr>
          <w:rFonts w:ascii="Times New Roman" w:hAnsi="Times New Roman"/>
          <w:bCs/>
          <w:sz w:val="28"/>
          <w:szCs w:val="28"/>
        </w:rPr>
      </w:pPr>
      <w:r w:rsidRPr="00E276A5">
        <w:rPr>
          <w:rFonts w:ascii="Times New Roman" w:hAnsi="Times New Roman"/>
          <w:bCs/>
          <w:sz w:val="28"/>
          <w:szCs w:val="28"/>
        </w:rPr>
        <w:t xml:space="preserve">публичных слушаний (общественных </w:t>
      </w:r>
    </w:p>
    <w:p w:rsidR="00A71B25" w:rsidRPr="00E276A5" w:rsidRDefault="00A71B25" w:rsidP="00A71B25">
      <w:pPr>
        <w:pStyle w:val="1"/>
        <w:rPr>
          <w:rFonts w:ascii="Times New Roman" w:hAnsi="Times New Roman"/>
          <w:bCs/>
          <w:sz w:val="28"/>
          <w:szCs w:val="28"/>
        </w:rPr>
      </w:pPr>
      <w:r w:rsidRPr="00E276A5">
        <w:rPr>
          <w:rFonts w:ascii="Times New Roman" w:hAnsi="Times New Roman"/>
          <w:bCs/>
          <w:sz w:val="28"/>
          <w:szCs w:val="28"/>
        </w:rPr>
        <w:t>обсуждений) по вопросам градостроительной</w:t>
      </w:r>
    </w:p>
    <w:p w:rsidR="00A71B25" w:rsidRPr="00E276A5" w:rsidRDefault="00A71B25" w:rsidP="00A71B25">
      <w:pPr>
        <w:pStyle w:val="1"/>
        <w:rPr>
          <w:rFonts w:ascii="Times New Roman" w:hAnsi="Times New Roman"/>
          <w:bCs/>
          <w:sz w:val="28"/>
          <w:szCs w:val="28"/>
        </w:rPr>
      </w:pPr>
      <w:r w:rsidRPr="00E276A5">
        <w:rPr>
          <w:rFonts w:ascii="Times New Roman" w:hAnsi="Times New Roman"/>
          <w:bCs/>
          <w:sz w:val="28"/>
          <w:szCs w:val="28"/>
        </w:rPr>
        <w:t xml:space="preserve">деятельности на территории </w:t>
      </w:r>
    </w:p>
    <w:p w:rsidR="00A71B25" w:rsidRPr="00E276A5" w:rsidRDefault="00A71B25" w:rsidP="00A71B25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Шаумяновского</w:t>
      </w:r>
      <w:r w:rsidRPr="00E276A5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A71B25" w:rsidRDefault="00A71B25" w:rsidP="00A71B2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A71B25" w:rsidRDefault="00A71B25" w:rsidP="00A71B2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A71B25" w:rsidRDefault="00A71B25" w:rsidP="00A71B25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статьей 28 Федерального закона от 6 октября 2003 года № 131-ФЗ «Об общих принципах организации местного самоуправления в Российской Федерации», Уставом сельского поселения, Собрание депутатов Шаумяновского сельского поселения</w:t>
      </w:r>
    </w:p>
    <w:p w:rsidR="00A71B25" w:rsidRDefault="00A71B25" w:rsidP="00A71B25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A71B25" w:rsidRDefault="00A71B25" w:rsidP="00A71B25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РЕШИЛО:</w:t>
      </w:r>
    </w:p>
    <w:p w:rsidR="00A71B25" w:rsidRDefault="00A71B25" w:rsidP="00A71B25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прилагаемое Положение о проведении публичных слушаний (общественных обсуждений) по вопросам градостроительной деятельности на территории Шаумяновского сельского поселения.</w:t>
      </w:r>
    </w:p>
    <w:p w:rsidR="00A71B25" w:rsidRDefault="00A71B25" w:rsidP="00A71B25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 в бюллетене «Официальный вестник Шаумяновского сельского поселения» и разместить на официальном сайте Администрации поселения в информационно–телекоммуникационной сети «Интернет».</w:t>
      </w:r>
    </w:p>
    <w:p w:rsidR="00A71B25" w:rsidRDefault="00A71B25" w:rsidP="00A71B2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A71B25" w:rsidRDefault="00A71B25" w:rsidP="00A71B2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A71B25" w:rsidRDefault="00A71B25" w:rsidP="00A71B2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A71B25" w:rsidRPr="00E276A5" w:rsidRDefault="00A71B25" w:rsidP="00A71B2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E276A5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Шаумяновского</w:t>
      </w:r>
    </w:p>
    <w:p w:rsidR="00A71B25" w:rsidRPr="00E276A5" w:rsidRDefault="00A71B25" w:rsidP="00A71B2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E276A5">
        <w:rPr>
          <w:rFonts w:ascii="Times New Roman" w:hAnsi="Times New Roman"/>
          <w:sz w:val="28"/>
          <w:szCs w:val="28"/>
        </w:rPr>
        <w:tab/>
        <w:t xml:space="preserve">сельского поселения 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EF1DCD">
        <w:rPr>
          <w:rFonts w:ascii="Times New Roman" w:hAnsi="Times New Roman"/>
          <w:sz w:val="28"/>
          <w:szCs w:val="28"/>
        </w:rPr>
        <w:t>Н.Л. Тарханян</w:t>
      </w:r>
    </w:p>
    <w:p w:rsidR="00A71B25" w:rsidRDefault="00A71B25" w:rsidP="00A71B25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A71B25" w:rsidRDefault="00A71B25" w:rsidP="00A71B2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A71B25" w:rsidRDefault="00A71B25" w:rsidP="00A71B2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A71B25" w:rsidRDefault="00A71B25" w:rsidP="00A71B25">
      <w:pPr>
        <w:pStyle w:val="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71B25" w:rsidRDefault="00A71B25" w:rsidP="00A71B25">
      <w:pPr>
        <w:pStyle w:val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                                                                                                  </w:t>
      </w:r>
    </w:p>
    <w:p w:rsidR="00A71B25" w:rsidRDefault="00A71B25" w:rsidP="00A71B25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A71B25" w:rsidRDefault="00A71B25" w:rsidP="00A71B25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A71B25" w:rsidRDefault="00A71B25" w:rsidP="00A71B25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A71B25" w:rsidRDefault="00A71B25" w:rsidP="00A71B25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A71B25" w:rsidRDefault="00A71B25" w:rsidP="00A71B25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A71B25" w:rsidRDefault="00A71B25" w:rsidP="00A71B25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A71B25" w:rsidRDefault="00A71B25" w:rsidP="00A71B25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A71B25" w:rsidRDefault="00A71B25" w:rsidP="00A71B25">
      <w:pPr>
        <w:pStyle w:val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УТВЕРЖДЕНО</w:t>
      </w:r>
    </w:p>
    <w:p w:rsidR="00A71B25" w:rsidRDefault="00A71B25" w:rsidP="00A71B25">
      <w:pPr>
        <w:pStyle w:val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 решением Собрания депутатов </w:t>
      </w:r>
    </w:p>
    <w:p w:rsidR="00A71B25" w:rsidRDefault="00A71B25" w:rsidP="00A71B25">
      <w:pPr>
        <w:pStyle w:val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Шаумяновского сельского поселения</w:t>
      </w:r>
    </w:p>
    <w:p w:rsidR="00A71B25" w:rsidRDefault="00A71B25" w:rsidP="00A71B25">
      <w:pPr>
        <w:pStyle w:val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 от  </w:t>
      </w:r>
      <w:r w:rsidR="00194900">
        <w:rPr>
          <w:rFonts w:ascii="Times New Roman" w:hAnsi="Times New Roman"/>
          <w:sz w:val="28"/>
          <w:szCs w:val="28"/>
        </w:rPr>
        <w:t>03.05.2018 года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194900"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 xml:space="preserve">  </w:t>
      </w:r>
    </w:p>
    <w:p w:rsidR="00A71B25" w:rsidRDefault="00A71B25" w:rsidP="00A71B2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A71B25" w:rsidRDefault="00A71B25" w:rsidP="00A71B25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  <w:r>
        <w:rPr>
          <w:rFonts w:ascii="Times New Roman" w:hAnsi="Times New Roman"/>
          <w:b/>
          <w:bCs/>
          <w:sz w:val="28"/>
          <w:szCs w:val="28"/>
        </w:rPr>
        <w:br/>
        <w:t>о проведении публичных слушаний (общественных обсуждений) по вопросам градостроительной деятельности на территории Шаумяновского сельского поселения</w:t>
      </w:r>
    </w:p>
    <w:p w:rsidR="00A71B25" w:rsidRDefault="00A71B25" w:rsidP="00A71B25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A71B25" w:rsidRDefault="00A71B25" w:rsidP="00A71B25">
      <w:pPr>
        <w:pStyle w:val="1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A71B25" w:rsidRDefault="00A71B25" w:rsidP="00A71B25">
      <w:pPr>
        <w:pStyle w:val="1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</w:p>
    <w:p w:rsidR="00A71B25" w:rsidRDefault="00A71B25" w:rsidP="00A71B25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Настоящее Положение устанавливает в соответствии с Градостроительным кодексом Российской Федерации, Федеральным законом от 6 октября 2003 года N 131-ФЗ "Об общих принципах организации местного самоуправления в Российской Федерации", порядок организации и проведения публичных слушаний </w:t>
      </w:r>
      <w:r w:rsidRPr="00B67D6D">
        <w:rPr>
          <w:rFonts w:ascii="Times New Roman" w:hAnsi="Times New Roman"/>
          <w:bCs/>
          <w:sz w:val="28"/>
          <w:szCs w:val="28"/>
        </w:rPr>
        <w:t>(общественных обсуждений)</w:t>
      </w:r>
      <w:r>
        <w:rPr>
          <w:rFonts w:ascii="Times New Roman" w:hAnsi="Times New Roman"/>
          <w:sz w:val="28"/>
          <w:szCs w:val="28"/>
        </w:rPr>
        <w:t xml:space="preserve"> по вопросам градостроительной деятельности на территории сельского поселения (далее – публичные слушания или общественные обсуждения).</w:t>
      </w:r>
    </w:p>
    <w:p w:rsidR="00A71B25" w:rsidRDefault="00A71B25" w:rsidP="00A71B25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Под публичными слушаниями (общественными обсуждениями) в настоящем Положении понимается 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(общественного) обсуждения проектов по вопросам градостроительной деятельности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A71B25" w:rsidRDefault="00A71B25" w:rsidP="00A71B25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Публичные слушания</w:t>
      </w:r>
      <w:r w:rsidRPr="00D37A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(общественные обсуждения) проводятся до принятия решений об осуществлении градостроительной деятельности в соответствии с настоящим Положением. Публичные слушания</w:t>
      </w:r>
      <w:r w:rsidRPr="00D37A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(общественные обсуждения) проводятся по инициативе жителей   сельского поселения (далее - жителей), Собрания депутатов сельского поселения или Главы сельского поселения. Публичные слушания</w:t>
      </w:r>
      <w:r w:rsidRPr="00D37A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(общественные обсуждения), проводимые по инициативе жителей или Собрания депутатов сельского поселения, назначаются Собранием депутатов сельского поселения, по инициативе Главы сельского поселения - Главой поселения.</w:t>
      </w:r>
    </w:p>
    <w:p w:rsidR="00A71B25" w:rsidRDefault="00A71B25" w:rsidP="00A71B25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Уполномоченным органом на проведение публичных слушаний</w:t>
      </w:r>
      <w:r w:rsidRPr="00D37A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(общественных обсуждений) является Администрация сельского поселения. </w:t>
      </w:r>
    </w:p>
    <w:p w:rsidR="00A71B25" w:rsidRDefault="00A71B25" w:rsidP="00A71B25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Коллегиальным органом, обеспечивающим проведение публичных слушаний</w:t>
      </w:r>
      <w:r w:rsidRPr="00D37A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общественных обсуждений, является постоянно действующая комиссия по Правилам землепользования и застройки сельского поселения (далее – Комиссия).</w:t>
      </w:r>
    </w:p>
    <w:p w:rsidR="00A71B25" w:rsidRDefault="00A71B25" w:rsidP="00A71B25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Срок проведения публичных слушаний</w:t>
      </w:r>
      <w:r w:rsidRPr="00D37A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(общественных обсуждений) (продолжительность) - период, в течение которого проводятся публичные слушания</w:t>
      </w:r>
      <w:r w:rsidRPr="00D37A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общественные обсуждения, начиная с момента оповещения жителей поселения о времени и месте их проведения до дня опубликования заключения о результатах публичных слушаний</w:t>
      </w:r>
      <w:r w:rsidRPr="00D37A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общественных обсуждений.</w:t>
      </w:r>
    </w:p>
    <w:p w:rsidR="00A71B25" w:rsidRPr="005454EC" w:rsidRDefault="00A71B25" w:rsidP="00A71B25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 w:rsidRPr="005454EC">
        <w:rPr>
          <w:rFonts w:ascii="Times New Roman" w:hAnsi="Times New Roman"/>
          <w:sz w:val="28"/>
          <w:szCs w:val="28"/>
        </w:rPr>
        <w:t xml:space="preserve">Протокол публичных слушаний </w:t>
      </w:r>
      <w:r>
        <w:rPr>
          <w:rFonts w:ascii="Times New Roman" w:hAnsi="Times New Roman"/>
          <w:sz w:val="28"/>
          <w:szCs w:val="28"/>
        </w:rPr>
        <w:t>(</w:t>
      </w:r>
      <w:r w:rsidRPr="005454EC">
        <w:rPr>
          <w:rFonts w:ascii="Times New Roman" w:hAnsi="Times New Roman"/>
          <w:sz w:val="28"/>
          <w:szCs w:val="28"/>
        </w:rPr>
        <w:t>общественных обсуждений</w:t>
      </w:r>
      <w:r>
        <w:rPr>
          <w:rFonts w:ascii="Times New Roman" w:hAnsi="Times New Roman"/>
          <w:sz w:val="28"/>
          <w:szCs w:val="28"/>
        </w:rPr>
        <w:t>)</w:t>
      </w:r>
      <w:r w:rsidRPr="005454EC">
        <w:rPr>
          <w:rFonts w:ascii="Times New Roman" w:hAnsi="Times New Roman"/>
          <w:sz w:val="28"/>
          <w:szCs w:val="28"/>
        </w:rPr>
        <w:t> - документ, в котором отражается время и место проведения публичных слушаний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454EC">
        <w:rPr>
          <w:rFonts w:ascii="Times New Roman" w:hAnsi="Times New Roman"/>
          <w:sz w:val="28"/>
          <w:szCs w:val="28"/>
        </w:rPr>
        <w:t>общественн</w:t>
      </w:r>
      <w:r>
        <w:rPr>
          <w:rFonts w:ascii="Times New Roman" w:hAnsi="Times New Roman"/>
          <w:sz w:val="28"/>
          <w:szCs w:val="28"/>
        </w:rPr>
        <w:t>ого</w:t>
      </w:r>
      <w:r w:rsidRPr="005454EC">
        <w:rPr>
          <w:rFonts w:ascii="Times New Roman" w:hAnsi="Times New Roman"/>
          <w:sz w:val="28"/>
          <w:szCs w:val="28"/>
        </w:rPr>
        <w:t xml:space="preserve"> обсуждени</w:t>
      </w:r>
      <w:r>
        <w:rPr>
          <w:rFonts w:ascii="Times New Roman" w:hAnsi="Times New Roman"/>
          <w:sz w:val="28"/>
          <w:szCs w:val="28"/>
        </w:rPr>
        <w:t>я)</w:t>
      </w:r>
      <w:r w:rsidRPr="005454EC">
        <w:rPr>
          <w:rFonts w:ascii="Times New Roman" w:hAnsi="Times New Roman"/>
          <w:sz w:val="28"/>
          <w:szCs w:val="28"/>
        </w:rPr>
        <w:t>, количество участников публичных слушаний или общественных обсуждений (согласно листу регистрации участников, который прилагается к Протоколу публичных слушаний</w:t>
      </w:r>
      <w:r>
        <w:rPr>
          <w:rFonts w:ascii="Times New Roman" w:hAnsi="Times New Roman"/>
          <w:sz w:val="28"/>
          <w:szCs w:val="28"/>
        </w:rPr>
        <w:t xml:space="preserve"> или общественных обсуждений</w:t>
      </w:r>
      <w:r w:rsidRPr="005454EC">
        <w:rPr>
          <w:rFonts w:ascii="Times New Roman" w:hAnsi="Times New Roman"/>
          <w:sz w:val="28"/>
          <w:szCs w:val="28"/>
        </w:rPr>
        <w:t xml:space="preserve">), последовательность проведения публичных слушаний или общественных обсуждений, фамилия, имя, отчество докладчиков и (или) выступающих участников публичных слушаний, краткое содержание доклада или выступления, предложения и замечания участников публичных слушаний </w:t>
      </w:r>
      <w:r>
        <w:rPr>
          <w:rFonts w:ascii="Times New Roman" w:hAnsi="Times New Roman"/>
          <w:sz w:val="28"/>
          <w:szCs w:val="28"/>
        </w:rPr>
        <w:t>или общественных обсуждений</w:t>
      </w:r>
      <w:r w:rsidRPr="005454EC">
        <w:rPr>
          <w:rFonts w:ascii="Times New Roman" w:hAnsi="Times New Roman"/>
          <w:sz w:val="28"/>
          <w:szCs w:val="28"/>
        </w:rPr>
        <w:t>, а в случаях, установленных настоящим Положением, итоги голосования.</w:t>
      </w:r>
    </w:p>
    <w:p w:rsidR="00A71B25" w:rsidRPr="00DF67DD" w:rsidRDefault="00A71B25" w:rsidP="00A71B25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 w:rsidRPr="005454EC">
        <w:rPr>
          <w:rFonts w:ascii="Times New Roman" w:hAnsi="Times New Roman"/>
          <w:sz w:val="28"/>
          <w:szCs w:val="28"/>
        </w:rPr>
        <w:t xml:space="preserve">Заключение о результатах публичных слушаний - документ, содержащий рекомендации, выработанные по итогам проведения </w:t>
      </w:r>
      <w:r w:rsidRPr="00DF67DD">
        <w:rPr>
          <w:rFonts w:ascii="Times New Roman" w:hAnsi="Times New Roman"/>
          <w:sz w:val="28"/>
          <w:szCs w:val="28"/>
        </w:rPr>
        <w:t>публичных слушаний.</w:t>
      </w:r>
    </w:p>
    <w:p w:rsidR="00A71B25" w:rsidRDefault="00A71B25" w:rsidP="00A71B25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 w:rsidRPr="00DF67DD">
        <w:rPr>
          <w:rFonts w:ascii="Times New Roman" w:hAnsi="Times New Roman"/>
          <w:sz w:val="28"/>
          <w:szCs w:val="28"/>
        </w:rPr>
        <w:t>1.4. Публичные слушания (общественные обсуждения) проводятся по нерабочим дням с 9 до 18 часов по местному времени либо по рабочим дням по индивидуальному графику, согласно постановления администрации поселения.</w:t>
      </w:r>
      <w:r w:rsidRPr="005454E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454EC">
        <w:rPr>
          <w:rFonts w:ascii="Times New Roman" w:hAnsi="Times New Roman"/>
          <w:sz w:val="28"/>
          <w:szCs w:val="28"/>
        </w:rPr>
        <w:t xml:space="preserve">Местом проведения публичных слушаний </w:t>
      </w:r>
      <w:r>
        <w:rPr>
          <w:rFonts w:ascii="Times New Roman" w:hAnsi="Times New Roman"/>
          <w:sz w:val="28"/>
          <w:szCs w:val="28"/>
        </w:rPr>
        <w:t>(</w:t>
      </w:r>
      <w:r w:rsidRPr="005454EC">
        <w:rPr>
          <w:rFonts w:ascii="Times New Roman" w:hAnsi="Times New Roman"/>
          <w:sz w:val="28"/>
          <w:szCs w:val="28"/>
        </w:rPr>
        <w:t>общественны</w:t>
      </w:r>
      <w:r>
        <w:rPr>
          <w:rFonts w:ascii="Times New Roman" w:hAnsi="Times New Roman"/>
          <w:sz w:val="28"/>
          <w:szCs w:val="28"/>
        </w:rPr>
        <w:t>е</w:t>
      </w:r>
      <w:r w:rsidRPr="005454EC">
        <w:rPr>
          <w:rFonts w:ascii="Times New Roman" w:hAnsi="Times New Roman"/>
          <w:sz w:val="28"/>
          <w:szCs w:val="28"/>
        </w:rPr>
        <w:t xml:space="preserve"> обсуждени</w:t>
      </w:r>
      <w:r>
        <w:rPr>
          <w:rFonts w:ascii="Times New Roman" w:hAnsi="Times New Roman"/>
          <w:sz w:val="28"/>
          <w:szCs w:val="28"/>
        </w:rPr>
        <w:t xml:space="preserve">я) </w:t>
      </w:r>
      <w:r w:rsidRPr="005454EC">
        <w:rPr>
          <w:rFonts w:ascii="Times New Roman" w:hAnsi="Times New Roman"/>
          <w:sz w:val="28"/>
          <w:szCs w:val="28"/>
        </w:rPr>
        <w:t xml:space="preserve">могут быть актовые залы, </w:t>
      </w:r>
      <w:r>
        <w:rPr>
          <w:rFonts w:ascii="Times New Roman" w:hAnsi="Times New Roman"/>
          <w:sz w:val="28"/>
          <w:szCs w:val="28"/>
        </w:rPr>
        <w:t>нежилые</w:t>
      </w:r>
      <w:r w:rsidRPr="005454EC">
        <w:rPr>
          <w:rFonts w:ascii="Times New Roman" w:hAnsi="Times New Roman"/>
          <w:sz w:val="28"/>
          <w:szCs w:val="28"/>
        </w:rPr>
        <w:t xml:space="preserve"> общественны</w:t>
      </w:r>
      <w:r>
        <w:rPr>
          <w:rFonts w:ascii="Times New Roman" w:hAnsi="Times New Roman"/>
          <w:sz w:val="28"/>
          <w:szCs w:val="28"/>
        </w:rPr>
        <w:t>е</w:t>
      </w:r>
      <w:r w:rsidRPr="005454EC">
        <w:rPr>
          <w:rFonts w:ascii="Times New Roman" w:hAnsi="Times New Roman"/>
          <w:sz w:val="28"/>
          <w:szCs w:val="28"/>
        </w:rPr>
        <w:t xml:space="preserve"> помещения, административны</w:t>
      </w:r>
      <w:r>
        <w:rPr>
          <w:rFonts w:ascii="Times New Roman" w:hAnsi="Times New Roman"/>
          <w:sz w:val="28"/>
          <w:szCs w:val="28"/>
        </w:rPr>
        <w:t>е</w:t>
      </w:r>
      <w:r w:rsidRPr="005454EC">
        <w:rPr>
          <w:rFonts w:ascii="Times New Roman" w:hAnsi="Times New Roman"/>
          <w:sz w:val="28"/>
          <w:szCs w:val="28"/>
        </w:rPr>
        <w:t xml:space="preserve"> здани</w:t>
      </w:r>
      <w:r>
        <w:rPr>
          <w:rFonts w:ascii="Times New Roman" w:hAnsi="Times New Roman"/>
          <w:sz w:val="28"/>
          <w:szCs w:val="28"/>
        </w:rPr>
        <w:t>я</w:t>
      </w:r>
      <w:r w:rsidRPr="005454EC">
        <w:rPr>
          <w:rFonts w:ascii="Times New Roman" w:hAnsi="Times New Roman"/>
          <w:sz w:val="28"/>
          <w:szCs w:val="28"/>
        </w:rPr>
        <w:t>, а также иные помещения по работе с населением по месту жительства.</w:t>
      </w:r>
    </w:p>
    <w:p w:rsidR="00A71B25" w:rsidRPr="00D37A36" w:rsidRDefault="00A71B25" w:rsidP="00A71B2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Проекты муниципальных правовых актов и вопросы, подлежащие вынесению на публичные </w:t>
      </w:r>
      <w:r w:rsidRPr="00D37A36">
        <w:rPr>
          <w:rFonts w:ascii="Times New Roman" w:hAnsi="Times New Roman"/>
          <w:b/>
          <w:bCs/>
          <w:sz w:val="28"/>
          <w:szCs w:val="28"/>
        </w:rPr>
        <w:t>слушания</w:t>
      </w:r>
      <w:r w:rsidRPr="00D37A36">
        <w:rPr>
          <w:rFonts w:ascii="Times New Roman" w:hAnsi="Times New Roman"/>
          <w:b/>
          <w:sz w:val="28"/>
          <w:szCs w:val="28"/>
        </w:rPr>
        <w:t xml:space="preserve"> или общественные обсуждения</w:t>
      </w:r>
    </w:p>
    <w:p w:rsidR="00A71B25" w:rsidRDefault="00A71B25" w:rsidP="00A71B25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Публичные слушания</w:t>
      </w:r>
      <w:r w:rsidRPr="00D37A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общественные обсуждения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A71B25" w:rsidRDefault="00A71B25" w:rsidP="00A71B25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Решения, принятые на публичных слушаниях</w:t>
      </w:r>
      <w:r w:rsidRPr="00691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(общественных обсуждениях), носят рекомендательный характер.</w:t>
      </w:r>
    </w:p>
    <w:p w:rsidR="00A71B25" w:rsidRDefault="00A71B25" w:rsidP="00A71B25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На публичные слушания</w:t>
      </w:r>
      <w:r w:rsidRPr="00691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(общественные обсуждения) в обязательном порядке выносятся:</w:t>
      </w:r>
    </w:p>
    <w:p w:rsidR="00A71B25" w:rsidRDefault="00A71B25" w:rsidP="00A71B25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 w:rsidRPr="00DF67DD">
        <w:rPr>
          <w:rFonts w:ascii="Times New Roman" w:hAnsi="Times New Roman"/>
          <w:sz w:val="28"/>
          <w:szCs w:val="28"/>
        </w:rPr>
        <w:t>- проекты правил благоустройства и проекты внесения изменений в них.</w:t>
      </w:r>
    </w:p>
    <w:p w:rsidR="00A71B25" w:rsidRDefault="00A71B25" w:rsidP="00A71B25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71B25" w:rsidRDefault="00A71B25" w:rsidP="00A71B25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Оповещение </w:t>
      </w:r>
      <w:r w:rsidRPr="00691C80">
        <w:rPr>
          <w:rFonts w:ascii="Times New Roman" w:hAnsi="Times New Roman"/>
          <w:b/>
          <w:bCs/>
          <w:sz w:val="28"/>
          <w:szCs w:val="28"/>
        </w:rPr>
        <w:t xml:space="preserve">населения </w:t>
      </w:r>
      <w:r w:rsidRPr="00691C80">
        <w:rPr>
          <w:rFonts w:ascii="Times New Roman" w:hAnsi="Times New Roman"/>
          <w:b/>
          <w:sz w:val="28"/>
          <w:szCs w:val="28"/>
        </w:rPr>
        <w:t>о начале общественных обсуждений или публичных слушаний</w:t>
      </w:r>
    </w:p>
    <w:p w:rsidR="00A71B25" w:rsidRPr="008A7C8E" w:rsidRDefault="00A71B25" w:rsidP="00A71B25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 w:rsidRPr="008A7C8E">
        <w:rPr>
          <w:rFonts w:ascii="Times New Roman" w:hAnsi="Times New Roman"/>
          <w:sz w:val="28"/>
          <w:szCs w:val="28"/>
        </w:rPr>
        <w:t xml:space="preserve">3.1. Организатор публичных слушаний </w:t>
      </w:r>
      <w:r>
        <w:rPr>
          <w:rFonts w:ascii="Times New Roman" w:hAnsi="Times New Roman"/>
          <w:sz w:val="28"/>
          <w:szCs w:val="28"/>
        </w:rPr>
        <w:t>(</w:t>
      </w:r>
      <w:r w:rsidRPr="008A7C8E">
        <w:rPr>
          <w:rFonts w:ascii="Times New Roman" w:hAnsi="Times New Roman"/>
          <w:sz w:val="28"/>
          <w:szCs w:val="28"/>
        </w:rPr>
        <w:t>общественных обсуждений</w:t>
      </w:r>
      <w:r>
        <w:rPr>
          <w:rFonts w:ascii="Times New Roman" w:hAnsi="Times New Roman"/>
          <w:sz w:val="28"/>
          <w:szCs w:val="28"/>
        </w:rPr>
        <w:t>)</w:t>
      </w:r>
      <w:r w:rsidRPr="008A7C8E">
        <w:rPr>
          <w:rFonts w:ascii="Times New Roman" w:hAnsi="Times New Roman"/>
          <w:sz w:val="28"/>
          <w:szCs w:val="28"/>
        </w:rPr>
        <w:t xml:space="preserve"> оповещает жителей о предстоящих публичных слушаниях </w:t>
      </w:r>
      <w:r>
        <w:rPr>
          <w:rFonts w:ascii="Times New Roman" w:hAnsi="Times New Roman"/>
          <w:sz w:val="28"/>
          <w:szCs w:val="28"/>
        </w:rPr>
        <w:t>(общественных обсуждениях)</w:t>
      </w:r>
      <w:r w:rsidRPr="008A7C8E">
        <w:rPr>
          <w:rFonts w:ascii="Times New Roman" w:hAnsi="Times New Roman"/>
          <w:sz w:val="28"/>
          <w:szCs w:val="28"/>
        </w:rPr>
        <w:t xml:space="preserve"> не менее чем за 14 дней до даты их проведения путем опубликования постановления Администрации поселения о назначении публичных слушаний </w:t>
      </w:r>
      <w:r>
        <w:rPr>
          <w:rFonts w:ascii="Times New Roman" w:hAnsi="Times New Roman"/>
          <w:sz w:val="28"/>
          <w:szCs w:val="28"/>
        </w:rPr>
        <w:t>(</w:t>
      </w:r>
      <w:r w:rsidRPr="008A7C8E">
        <w:rPr>
          <w:rFonts w:ascii="Times New Roman" w:hAnsi="Times New Roman"/>
          <w:sz w:val="28"/>
          <w:szCs w:val="28"/>
        </w:rPr>
        <w:t>общественных обсуждений</w:t>
      </w:r>
      <w:r>
        <w:rPr>
          <w:rFonts w:ascii="Times New Roman" w:hAnsi="Times New Roman"/>
          <w:sz w:val="28"/>
          <w:szCs w:val="28"/>
        </w:rPr>
        <w:t>)</w:t>
      </w:r>
      <w:r w:rsidRPr="008A7C8E">
        <w:rPr>
          <w:rFonts w:ascii="Times New Roman" w:hAnsi="Times New Roman"/>
          <w:sz w:val="28"/>
          <w:szCs w:val="28"/>
        </w:rPr>
        <w:t xml:space="preserve"> в бюллетене «Официальный вестник </w:t>
      </w:r>
      <w:r>
        <w:rPr>
          <w:rFonts w:ascii="Times New Roman" w:hAnsi="Times New Roman"/>
          <w:sz w:val="28"/>
          <w:szCs w:val="28"/>
        </w:rPr>
        <w:t>Шаумяновского</w:t>
      </w:r>
      <w:r w:rsidRPr="008A7C8E">
        <w:rPr>
          <w:rFonts w:ascii="Times New Roman" w:hAnsi="Times New Roman"/>
          <w:sz w:val="28"/>
          <w:szCs w:val="28"/>
        </w:rPr>
        <w:t xml:space="preserve"> сельского поселения».</w:t>
      </w:r>
    </w:p>
    <w:p w:rsidR="00A71B25" w:rsidRPr="008A7C8E" w:rsidRDefault="00A71B25" w:rsidP="00A71B25">
      <w:pPr>
        <w:pStyle w:val="1"/>
        <w:spacing w:line="240" w:lineRule="atLeast"/>
        <w:ind w:firstLine="600"/>
        <w:jc w:val="both"/>
        <w:rPr>
          <w:rFonts w:ascii="Times New Roman" w:hAnsi="Times New Roman"/>
          <w:sz w:val="28"/>
          <w:szCs w:val="28"/>
        </w:rPr>
      </w:pPr>
      <w:r w:rsidRPr="008A7C8E">
        <w:rPr>
          <w:rFonts w:ascii="Times New Roman" w:hAnsi="Times New Roman"/>
          <w:sz w:val="28"/>
          <w:szCs w:val="28"/>
        </w:rPr>
        <w:t xml:space="preserve">Одновременно постановление Администрации поселения о публичных слушаниях </w:t>
      </w:r>
      <w:r>
        <w:rPr>
          <w:rFonts w:ascii="Times New Roman" w:hAnsi="Times New Roman"/>
          <w:sz w:val="28"/>
          <w:szCs w:val="28"/>
        </w:rPr>
        <w:t>(</w:t>
      </w:r>
      <w:r w:rsidRPr="008A7C8E">
        <w:rPr>
          <w:rFonts w:ascii="Times New Roman" w:hAnsi="Times New Roman"/>
          <w:sz w:val="28"/>
          <w:szCs w:val="28"/>
        </w:rPr>
        <w:t>общественных обсужде</w:t>
      </w:r>
      <w:r>
        <w:rPr>
          <w:rFonts w:ascii="Times New Roman" w:hAnsi="Times New Roman"/>
          <w:sz w:val="28"/>
          <w:szCs w:val="28"/>
        </w:rPr>
        <w:t>ниях)</w:t>
      </w:r>
      <w:r w:rsidRPr="008A7C8E">
        <w:rPr>
          <w:rFonts w:ascii="Times New Roman" w:hAnsi="Times New Roman"/>
          <w:sz w:val="28"/>
          <w:szCs w:val="28"/>
        </w:rPr>
        <w:t xml:space="preserve"> размещается на официальном сайте </w:t>
      </w:r>
      <w:r w:rsidRPr="008A7C8E">
        <w:rPr>
          <w:rFonts w:ascii="Times New Roman" w:hAnsi="Times New Roman"/>
          <w:sz w:val="28"/>
          <w:szCs w:val="28"/>
        </w:rPr>
        <w:lastRenderedPageBreak/>
        <w:t>Администрации поселения в информационно-телекоммуникационной сети «Интернет».</w:t>
      </w:r>
    </w:p>
    <w:p w:rsidR="00A71B25" w:rsidRDefault="00A71B25" w:rsidP="00A71B25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Pr="001A53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Дополнительно осуществляется информирование населения в форме объявлений по месту расположения обсуждаемого на публичных слушаниях или общественных обсуждениях проекта (вопроса).</w:t>
      </w:r>
    </w:p>
    <w:p w:rsidR="00A71B25" w:rsidRDefault="00A71B25" w:rsidP="00A71B25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В объявлении о проведении публичных слушаний или общественных обсуждений должна содержаться информация:</w:t>
      </w:r>
    </w:p>
    <w:p w:rsidR="00A71B25" w:rsidRPr="006914AC" w:rsidRDefault="00A71B25" w:rsidP="00A71B25">
      <w:pPr>
        <w:pStyle w:val="1"/>
        <w:spacing w:line="240" w:lineRule="atLeast"/>
        <w:ind w:firstLine="600"/>
        <w:jc w:val="both"/>
        <w:rPr>
          <w:rFonts w:ascii="Times New Roman" w:hAnsi="Times New Roman"/>
          <w:sz w:val="28"/>
          <w:szCs w:val="28"/>
        </w:rPr>
      </w:pPr>
      <w:r w:rsidRPr="006914AC">
        <w:rPr>
          <w:rFonts w:ascii="Times New Roman" w:hAnsi="Times New Roman"/>
          <w:sz w:val="28"/>
          <w:szCs w:val="28"/>
        </w:rPr>
        <w:t>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A71B25" w:rsidRPr="006914AC" w:rsidRDefault="00A71B25" w:rsidP="00A71B2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4AC">
        <w:rPr>
          <w:rFonts w:ascii="Times New Roman" w:hAnsi="Times New Roman" w:cs="Times New Roman"/>
          <w:sz w:val="28"/>
          <w:szCs w:val="28"/>
        </w:rPr>
        <w:t>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A71B25" w:rsidRPr="006914AC" w:rsidRDefault="00A71B25" w:rsidP="00A71B2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4AC">
        <w:rPr>
          <w:rFonts w:ascii="Times New Roman" w:hAnsi="Times New Roman" w:cs="Times New Roman"/>
          <w:sz w:val="28"/>
          <w:szCs w:val="28"/>
        </w:rPr>
        <w:t>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A71B25" w:rsidRPr="006914AC" w:rsidRDefault="00A71B25" w:rsidP="00A71B25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14AC">
        <w:rPr>
          <w:rFonts w:ascii="Times New Roman" w:hAnsi="Times New Roman" w:cs="Times New Roman"/>
          <w:sz w:val="28"/>
          <w:szCs w:val="28"/>
        </w:rPr>
        <w:t>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A71B25" w:rsidRPr="006914AC" w:rsidRDefault="00A71B25" w:rsidP="00A71B25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14AC">
        <w:rPr>
          <w:rFonts w:ascii="Times New Roman" w:hAnsi="Times New Roman" w:cs="Times New Roman"/>
          <w:sz w:val="28"/>
          <w:szCs w:val="28"/>
        </w:rPr>
        <w:t xml:space="preserve">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</w:t>
      </w:r>
      <w:r>
        <w:rPr>
          <w:rFonts w:ascii="Times New Roman" w:hAnsi="Times New Roman" w:cs="Times New Roman"/>
          <w:sz w:val="28"/>
          <w:szCs w:val="28"/>
        </w:rPr>
        <w:t>публичных слушаниях (</w:t>
      </w:r>
      <w:r w:rsidRPr="006914AC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914AC">
        <w:rPr>
          <w:rFonts w:ascii="Times New Roman" w:hAnsi="Times New Roman" w:cs="Times New Roman"/>
          <w:sz w:val="28"/>
          <w:szCs w:val="28"/>
        </w:rPr>
        <w:t xml:space="preserve">, и информационные материалы к нему,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6914AC">
        <w:rPr>
          <w:rFonts w:ascii="Times New Roman" w:hAnsi="Times New Roman" w:cs="Times New Roman"/>
          <w:sz w:val="28"/>
          <w:szCs w:val="28"/>
        </w:rPr>
        <w:t>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 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A71B25" w:rsidRDefault="00A71B25" w:rsidP="00A71B25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 w:rsidRPr="006914AC">
        <w:rPr>
          <w:rFonts w:ascii="Times New Roman" w:hAnsi="Times New Roman"/>
          <w:sz w:val="28"/>
          <w:szCs w:val="28"/>
        </w:rPr>
        <w:t>3.4. Проекты муниципальных правовых актов, перечисленные в пункте 2.2 настоящего Положения должны быть предварительн</w:t>
      </w:r>
      <w:r>
        <w:rPr>
          <w:rFonts w:ascii="Times New Roman" w:hAnsi="Times New Roman"/>
          <w:sz w:val="28"/>
          <w:szCs w:val="28"/>
        </w:rPr>
        <w:t xml:space="preserve">о опубликованы (обнародованы) в </w:t>
      </w:r>
      <w:r w:rsidRPr="006914AC">
        <w:rPr>
          <w:rFonts w:ascii="Times New Roman" w:hAnsi="Times New Roman"/>
          <w:sz w:val="28"/>
          <w:szCs w:val="28"/>
        </w:rPr>
        <w:t xml:space="preserve">периодическом печатном издании – бюллетень «Официальный вестник </w:t>
      </w:r>
      <w:r>
        <w:rPr>
          <w:rFonts w:ascii="Times New Roman" w:hAnsi="Times New Roman"/>
          <w:sz w:val="28"/>
          <w:szCs w:val="28"/>
        </w:rPr>
        <w:t>Шаумяновского</w:t>
      </w:r>
      <w:r w:rsidRPr="006914AC">
        <w:rPr>
          <w:rFonts w:ascii="Times New Roman" w:hAnsi="Times New Roman"/>
          <w:sz w:val="28"/>
          <w:szCs w:val="28"/>
        </w:rPr>
        <w:t xml:space="preserve"> сельского поселения» и размещены на официальном сайте Администрации поселения в информационно–телекоммуникационной сети «Интернет» не менее чем за 14 календарных дней до дня проведения публичных слушаний или общественных обсуждений.</w:t>
      </w:r>
      <w:r w:rsidRPr="00EC58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71B25" w:rsidRPr="009545BD" w:rsidRDefault="00A71B25" w:rsidP="00A71B25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</w:t>
      </w:r>
      <w:r w:rsidRPr="009545BD">
        <w:rPr>
          <w:rFonts w:ascii="Times New Roman" w:hAnsi="Times New Roman"/>
          <w:sz w:val="28"/>
          <w:szCs w:val="28"/>
        </w:rPr>
        <w:t>, подлежащ</w:t>
      </w:r>
      <w:r>
        <w:rPr>
          <w:rFonts w:ascii="Times New Roman" w:hAnsi="Times New Roman"/>
          <w:sz w:val="28"/>
          <w:szCs w:val="28"/>
        </w:rPr>
        <w:t>ие</w:t>
      </w:r>
      <w:r w:rsidRPr="009545BD">
        <w:rPr>
          <w:rFonts w:ascii="Times New Roman" w:hAnsi="Times New Roman"/>
          <w:sz w:val="28"/>
          <w:szCs w:val="28"/>
        </w:rPr>
        <w:t xml:space="preserve"> рассмотрению на общественных обсуж</w:t>
      </w:r>
      <w:r>
        <w:rPr>
          <w:rFonts w:ascii="Times New Roman" w:hAnsi="Times New Roman"/>
          <w:sz w:val="28"/>
          <w:szCs w:val="28"/>
        </w:rPr>
        <w:t>дениях или публичных слушаниях,</w:t>
      </w:r>
      <w:r w:rsidRPr="009545BD">
        <w:rPr>
          <w:rFonts w:ascii="Times New Roman" w:hAnsi="Times New Roman"/>
          <w:sz w:val="28"/>
          <w:szCs w:val="28"/>
        </w:rPr>
        <w:t xml:space="preserve"> </w:t>
      </w:r>
      <w:r w:rsidRPr="006914AC">
        <w:rPr>
          <w:rFonts w:ascii="Times New Roman" w:hAnsi="Times New Roman"/>
          <w:sz w:val="28"/>
          <w:szCs w:val="28"/>
        </w:rPr>
        <w:t>перечисленные в пункте 2.2 настоящего Положения</w:t>
      </w:r>
      <w:r>
        <w:rPr>
          <w:rFonts w:ascii="Times New Roman" w:hAnsi="Times New Roman"/>
          <w:sz w:val="28"/>
          <w:szCs w:val="28"/>
        </w:rPr>
        <w:t>,  р</w:t>
      </w:r>
      <w:r w:rsidRPr="009545BD">
        <w:rPr>
          <w:rFonts w:ascii="Times New Roman" w:hAnsi="Times New Roman"/>
          <w:sz w:val="28"/>
          <w:szCs w:val="28"/>
        </w:rPr>
        <w:t>аспространя</w:t>
      </w:r>
      <w:r>
        <w:rPr>
          <w:rFonts w:ascii="Times New Roman" w:hAnsi="Times New Roman"/>
          <w:sz w:val="28"/>
          <w:szCs w:val="28"/>
        </w:rPr>
        <w:t>ю</w:t>
      </w:r>
      <w:r w:rsidRPr="009545BD">
        <w:rPr>
          <w:rFonts w:ascii="Times New Roman" w:hAnsi="Times New Roman"/>
          <w:sz w:val="28"/>
          <w:szCs w:val="28"/>
        </w:rPr>
        <w:t xml:space="preserve">тся на информационных стендах, оборудованных около здания уполномоченного на проведение общественных обсуждений или публичных слушаний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</w:t>
      </w:r>
      <w:r w:rsidRPr="008A7C8E">
        <w:rPr>
          <w:rFonts w:ascii="Times New Roman" w:hAnsi="Times New Roman"/>
          <w:sz w:val="28"/>
          <w:szCs w:val="28"/>
        </w:rPr>
        <w:t xml:space="preserve">участков, указанных в части 5.2.1. (далее - территория, в </w:t>
      </w:r>
      <w:r w:rsidRPr="008A7C8E">
        <w:rPr>
          <w:rFonts w:ascii="Times New Roman" w:hAnsi="Times New Roman"/>
          <w:sz w:val="28"/>
          <w:szCs w:val="28"/>
        </w:rPr>
        <w:lastRenderedPageBreak/>
        <w:t>пределах которой проводятся общественные обсуждения или публичные слушания</w:t>
      </w:r>
      <w:r w:rsidRPr="009545BD">
        <w:rPr>
          <w:rFonts w:ascii="Times New Roman" w:hAnsi="Times New Roman"/>
          <w:sz w:val="28"/>
          <w:szCs w:val="28"/>
        </w:rPr>
        <w:t>), иными способами, обеспечивающими доступ участников общественных обсуждений или публичных слушаний к указанной информации.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71B25" w:rsidRDefault="00A71B25" w:rsidP="00A71B25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A71B25" w:rsidRPr="007F5547" w:rsidRDefault="00A71B25" w:rsidP="00A71B25">
      <w:pPr>
        <w:pStyle w:val="1"/>
        <w:ind w:firstLine="6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7F5547">
        <w:rPr>
          <w:rFonts w:ascii="Times New Roman" w:hAnsi="Times New Roman"/>
          <w:b/>
          <w:sz w:val="28"/>
          <w:szCs w:val="28"/>
        </w:rPr>
        <w:t>Процедура проведения общественных обсуждений или публичных слушаний</w:t>
      </w:r>
    </w:p>
    <w:p w:rsidR="00A71B25" w:rsidRPr="00F176F6" w:rsidRDefault="00A71B25" w:rsidP="00A71B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6F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F176F6">
        <w:rPr>
          <w:rFonts w:ascii="Times New Roman" w:hAnsi="Times New Roman" w:cs="Times New Roman"/>
          <w:sz w:val="28"/>
          <w:szCs w:val="28"/>
        </w:rPr>
        <w:t xml:space="preserve"> Процедура проведения общественных обсуждений состоит из следующих этапов:</w:t>
      </w:r>
    </w:p>
    <w:p w:rsidR="00A71B25" w:rsidRPr="00F176F6" w:rsidRDefault="00A71B25" w:rsidP="00A71B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6F6">
        <w:rPr>
          <w:rFonts w:ascii="Times New Roman" w:hAnsi="Times New Roman" w:cs="Times New Roman"/>
          <w:sz w:val="28"/>
          <w:szCs w:val="28"/>
        </w:rPr>
        <w:t>1) оповещение о начале общественных обсуждений;</w:t>
      </w:r>
    </w:p>
    <w:p w:rsidR="00A71B25" w:rsidRPr="00F176F6" w:rsidRDefault="00A71B25" w:rsidP="00A71B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96"/>
      <w:bookmarkEnd w:id="0"/>
      <w:r w:rsidRPr="00F176F6">
        <w:rPr>
          <w:rFonts w:ascii="Times New Roman" w:hAnsi="Times New Roman" w:cs="Times New Roman"/>
          <w:sz w:val="28"/>
          <w:szCs w:val="28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уполномоченного органа местного самоуправления в информационно-телекоммуникационной сети "Интернет" (далее в настоящей статье - официальный сайт)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(далее также - сеть "Интернет"), либо на региональном портале государственных и муниципальных услуг (далее в настоящей статье - информационные системы) и открытие экспозиции или экспозиций такого проекта;</w:t>
      </w:r>
    </w:p>
    <w:p w:rsidR="00A71B25" w:rsidRPr="00F176F6" w:rsidRDefault="00A71B25" w:rsidP="00A71B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6F6"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общественных обсуждениях;</w:t>
      </w:r>
    </w:p>
    <w:p w:rsidR="00A71B25" w:rsidRPr="00F176F6" w:rsidRDefault="00A71B25" w:rsidP="00A71B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6F6">
        <w:rPr>
          <w:rFonts w:ascii="Times New Roman" w:hAnsi="Times New Roman" w:cs="Times New Roman"/>
          <w:sz w:val="28"/>
          <w:szCs w:val="28"/>
        </w:rPr>
        <w:t>4) подготовка и оформление протокола общественных обсуждений;</w:t>
      </w:r>
    </w:p>
    <w:p w:rsidR="00A71B25" w:rsidRPr="00F176F6" w:rsidRDefault="00A71B25" w:rsidP="00A71B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6F6">
        <w:rPr>
          <w:rFonts w:ascii="Times New Roman" w:hAnsi="Times New Roman" w:cs="Times New Roman"/>
          <w:sz w:val="28"/>
          <w:szCs w:val="28"/>
        </w:rPr>
        <w:t>5) подготовка и опубликование заключения о результатах общественных обсуждений.</w:t>
      </w:r>
    </w:p>
    <w:p w:rsidR="00A71B25" w:rsidRPr="00F176F6" w:rsidRDefault="00A71B25" w:rsidP="00A71B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F176F6">
        <w:rPr>
          <w:rFonts w:ascii="Times New Roman" w:hAnsi="Times New Roman" w:cs="Times New Roman"/>
          <w:sz w:val="28"/>
          <w:szCs w:val="28"/>
        </w:rPr>
        <w:t xml:space="preserve"> Процедура проведения публичных слушаний состоит из следующих этапов:</w:t>
      </w:r>
    </w:p>
    <w:p w:rsidR="00A71B25" w:rsidRPr="00F176F6" w:rsidRDefault="00A71B25" w:rsidP="00A71B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6F6">
        <w:rPr>
          <w:rFonts w:ascii="Times New Roman" w:hAnsi="Times New Roman" w:cs="Times New Roman"/>
          <w:sz w:val="28"/>
          <w:szCs w:val="28"/>
        </w:rPr>
        <w:t>1) оповещение о начале публичных слушаний;</w:t>
      </w:r>
    </w:p>
    <w:p w:rsidR="00A71B25" w:rsidRPr="00F176F6" w:rsidRDefault="00A71B25" w:rsidP="00A71B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02"/>
      <w:bookmarkEnd w:id="1"/>
      <w:r w:rsidRPr="00F176F6">
        <w:rPr>
          <w:rFonts w:ascii="Times New Roman" w:hAnsi="Times New Roman" w:cs="Times New Roman"/>
          <w:sz w:val="28"/>
          <w:szCs w:val="28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A71B25" w:rsidRPr="00F176F6" w:rsidRDefault="00A71B25" w:rsidP="00A71B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6F6"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A71B25" w:rsidRPr="00F176F6" w:rsidRDefault="00A71B25" w:rsidP="00A71B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6F6">
        <w:rPr>
          <w:rFonts w:ascii="Times New Roman" w:hAnsi="Times New Roman" w:cs="Times New Roman"/>
          <w:sz w:val="28"/>
          <w:szCs w:val="28"/>
        </w:rPr>
        <w:t>4) проведение собрания или собраний участников публичных слушаний;</w:t>
      </w:r>
    </w:p>
    <w:p w:rsidR="00A71B25" w:rsidRPr="00F176F6" w:rsidRDefault="00A71B25" w:rsidP="00A71B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6F6">
        <w:rPr>
          <w:rFonts w:ascii="Times New Roman" w:hAnsi="Times New Roman" w:cs="Times New Roman"/>
          <w:sz w:val="28"/>
          <w:szCs w:val="28"/>
        </w:rPr>
        <w:t>5) подготовка и оформление протокола публичных слушаний;</w:t>
      </w:r>
    </w:p>
    <w:p w:rsidR="00A71B25" w:rsidRPr="00A3230A" w:rsidRDefault="00A71B25" w:rsidP="00A71B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6F6">
        <w:rPr>
          <w:rFonts w:ascii="Times New Roman" w:hAnsi="Times New Roman" w:cs="Times New Roman"/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A71B25" w:rsidRDefault="00A71B25" w:rsidP="00A71B25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Pr="00F176F6">
        <w:rPr>
          <w:rFonts w:ascii="Times New Roman" w:hAnsi="Times New Roman"/>
          <w:b/>
          <w:bCs/>
          <w:sz w:val="28"/>
          <w:szCs w:val="28"/>
        </w:rPr>
        <w:t>. Порядок организации и проведения публичных слушаний или общественных обсуждений</w:t>
      </w:r>
    </w:p>
    <w:p w:rsidR="00A71B25" w:rsidRPr="00BE2F0D" w:rsidRDefault="00A71B25" w:rsidP="00A71B25">
      <w:pPr>
        <w:pStyle w:val="1"/>
        <w:spacing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Pr="00BE2F0D">
        <w:rPr>
          <w:rFonts w:ascii="Times New Roman" w:hAnsi="Times New Roman"/>
          <w:sz w:val="28"/>
          <w:szCs w:val="28"/>
        </w:rPr>
        <w:t xml:space="preserve">В период размещения в соответствии с </w:t>
      </w:r>
      <w:r w:rsidRPr="007F5547">
        <w:rPr>
          <w:rFonts w:ascii="Times New Roman" w:hAnsi="Times New Roman"/>
          <w:sz w:val="28"/>
          <w:szCs w:val="28"/>
        </w:rPr>
        <w:t>пунктом 2 части 4.1. и пунктом 2 части 4.2. проекта, подлежащего рассмотрению на</w:t>
      </w:r>
      <w:r w:rsidRPr="00BE2F0D">
        <w:rPr>
          <w:rFonts w:ascii="Times New Roman" w:hAnsi="Times New Roman"/>
          <w:sz w:val="28"/>
          <w:szCs w:val="28"/>
        </w:rPr>
        <w:t xml:space="preserve">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в соответствии с </w:t>
      </w:r>
      <w:r w:rsidRPr="00C05278">
        <w:rPr>
          <w:rFonts w:ascii="Times New Roman" w:hAnsi="Times New Roman"/>
          <w:sz w:val="28"/>
          <w:szCs w:val="28"/>
        </w:rPr>
        <w:t>частью 5.3</w:t>
      </w:r>
      <w:r w:rsidRPr="00BE2F0D">
        <w:rPr>
          <w:rFonts w:ascii="Times New Roman" w:hAnsi="Times New Roman"/>
          <w:sz w:val="28"/>
          <w:szCs w:val="28"/>
        </w:rPr>
        <w:t xml:space="preserve"> идентификацию, имеют право вносить предложения и замечания, касающиеся такого проекта:</w:t>
      </w:r>
    </w:p>
    <w:p w:rsidR="00A71B25" w:rsidRPr="00BE2F0D" w:rsidRDefault="00A71B25" w:rsidP="00A71B2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2F0D">
        <w:rPr>
          <w:rFonts w:ascii="Times New Roman" w:hAnsi="Times New Roman" w:cs="Times New Roman"/>
          <w:sz w:val="28"/>
          <w:szCs w:val="28"/>
        </w:rPr>
        <w:lastRenderedPageBreak/>
        <w:t>1) посредством официального сайта или информационных систем (в случае проведения общественных обсуждений);</w:t>
      </w:r>
    </w:p>
    <w:p w:rsidR="00A71B25" w:rsidRPr="00BE2F0D" w:rsidRDefault="00A71B25" w:rsidP="00A71B2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2F0D">
        <w:rPr>
          <w:rFonts w:ascii="Times New Roman" w:hAnsi="Times New Roman" w:cs="Times New Roman"/>
          <w:sz w:val="28"/>
          <w:szCs w:val="28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A71B25" w:rsidRPr="00BE2F0D" w:rsidRDefault="00A71B25" w:rsidP="00A71B2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2F0D">
        <w:rPr>
          <w:rFonts w:ascii="Times New Roman" w:hAnsi="Times New Roman" w:cs="Times New Roman"/>
          <w:sz w:val="28"/>
          <w:szCs w:val="28"/>
        </w:rPr>
        <w:t>3) в письменной форме в адрес организатора общественных обсуждений или публичных слушаний;</w:t>
      </w:r>
    </w:p>
    <w:p w:rsidR="00A71B25" w:rsidRPr="00BE2F0D" w:rsidRDefault="00A71B25" w:rsidP="00A71B2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2F0D">
        <w:rPr>
          <w:rFonts w:ascii="Times New Roman" w:hAnsi="Times New Roman" w:cs="Times New Roman"/>
          <w:sz w:val="28"/>
          <w:szCs w:val="28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A71B25" w:rsidRPr="00F176F6" w:rsidRDefault="00A71B25" w:rsidP="00A71B2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5.1.1. </w:t>
      </w:r>
      <w:r w:rsidRPr="00BE2F0D">
        <w:rPr>
          <w:rFonts w:ascii="Times New Roman" w:hAnsi="Times New Roman" w:cs="Times New Roman"/>
          <w:sz w:val="28"/>
          <w:szCs w:val="28"/>
        </w:rPr>
        <w:t xml:space="preserve"> Предложения и замечания, внесенные в соответствии с </w:t>
      </w:r>
      <w:hyperlink w:anchor="Par217" w:tooltip="10. В период размещения в соответствии с пунктом 2 части 4 и пунктом 2 части 5 настоящей статьи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" w:history="1">
        <w:r w:rsidRPr="00C05278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  <w:r>
          <w:rPr>
            <w:rFonts w:ascii="Times New Roman" w:hAnsi="Times New Roman" w:cs="Times New Roman"/>
            <w:sz w:val="28"/>
            <w:szCs w:val="28"/>
          </w:rPr>
          <w:t>5.1.</w:t>
        </w:r>
      </w:hyperlink>
      <w:r w:rsidRPr="00BE2F0D">
        <w:rPr>
          <w:rFonts w:ascii="Times New Roman" w:hAnsi="Times New Roman" w:cs="Times New Roman"/>
          <w:sz w:val="28"/>
          <w:szCs w:val="28"/>
        </w:rPr>
        <w:t xml:space="preserve">, подлежат регистрации, а также обязательному рассмотрению организатором общественных обсуждений или публичных слушаний, за исключением случая, предусмотренного </w:t>
      </w:r>
      <w:hyperlink w:anchor="Par226" w:tooltip="15. Предложения и замечания, внесенные в соответствии с частью 10 настоящей статьи, не рассматриваются в случае выявления факта представления участником общественных обсуждений или публичных слушаний недостоверных сведений." w:history="1">
        <w:r w:rsidRPr="00C05278">
          <w:rPr>
            <w:rFonts w:ascii="Times New Roman" w:hAnsi="Times New Roman" w:cs="Times New Roman"/>
            <w:sz w:val="28"/>
            <w:szCs w:val="28"/>
          </w:rPr>
          <w:t>частью 5.3.3.</w:t>
        </w:r>
      </w:hyperlink>
      <w:r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A71B25" w:rsidRPr="00F176F6" w:rsidRDefault="00A71B25" w:rsidP="00A71B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A7C8E">
        <w:rPr>
          <w:rFonts w:ascii="Times New Roman" w:hAnsi="Times New Roman" w:cs="Times New Roman"/>
          <w:sz w:val="28"/>
          <w:szCs w:val="28"/>
        </w:rPr>
        <w:t>2. Участниками общественных обсуждений или публичных слушаний по проектам генеральных планов, проектам правил землепользования и застройки</w:t>
      </w:r>
      <w:r w:rsidRPr="00F176F6">
        <w:rPr>
          <w:rFonts w:ascii="Times New Roman" w:hAnsi="Times New Roman" w:cs="Times New Roman"/>
          <w:sz w:val="28"/>
          <w:szCs w:val="28"/>
        </w:rPr>
        <w:t xml:space="preserve">, проектам планировки территории, проектам межевания </w:t>
      </w:r>
      <w:r w:rsidRPr="00DF67DD">
        <w:rPr>
          <w:rFonts w:ascii="Times New Roman" w:hAnsi="Times New Roman" w:cs="Times New Roman"/>
          <w:sz w:val="28"/>
          <w:szCs w:val="28"/>
        </w:rPr>
        <w:t>территории, проектам правил благоустройства территории, проектам, предусматривающим</w:t>
      </w:r>
      <w:r w:rsidRPr="00F176F6">
        <w:rPr>
          <w:rFonts w:ascii="Times New Roman" w:hAnsi="Times New Roman" w:cs="Times New Roman"/>
          <w:sz w:val="28"/>
          <w:szCs w:val="28"/>
        </w:rPr>
        <w:t xml:space="preserve"> внесение изменений в один из указанных утвержденных документов, являются граждане, постоянно проживающие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F176F6">
        <w:rPr>
          <w:rFonts w:ascii="Times New Roman" w:hAnsi="Times New Roman" w:cs="Times New Roman"/>
          <w:sz w:val="28"/>
          <w:szCs w:val="28"/>
        </w:rPr>
        <w:t>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A71B25" w:rsidRPr="00F176F6" w:rsidRDefault="00A71B25" w:rsidP="00A71B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93"/>
      <w:bookmarkEnd w:id="2"/>
      <w:r>
        <w:rPr>
          <w:rFonts w:ascii="Times New Roman" w:hAnsi="Times New Roman" w:cs="Times New Roman"/>
          <w:sz w:val="28"/>
          <w:szCs w:val="28"/>
        </w:rPr>
        <w:t>5.2.1.</w:t>
      </w:r>
      <w:r w:rsidRPr="00F176F6">
        <w:rPr>
          <w:rFonts w:ascii="Times New Roman" w:hAnsi="Times New Roman" w:cs="Times New Roman"/>
          <w:sz w:val="28"/>
          <w:szCs w:val="28"/>
        </w:rPr>
        <w:t xml:space="preserve"> Участниками общественных обсуждений или публичных слушаний по проектам решений о предоставлении разрешени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176F6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</w:t>
      </w:r>
      <w:hyperlink w:anchor="Par1502" w:tooltip="3. 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" w:history="1">
        <w:r w:rsidRPr="00C05278">
          <w:rPr>
            <w:rFonts w:ascii="Times New Roman" w:hAnsi="Times New Roman" w:cs="Times New Roman"/>
            <w:sz w:val="28"/>
            <w:szCs w:val="28"/>
          </w:rPr>
          <w:t>частью 3 статьи 39</w:t>
        </w:r>
      </w:hyperlink>
      <w:r w:rsidRPr="00C0527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РФ, также правообладатели земельных </w:t>
      </w:r>
      <w:r w:rsidRPr="00F176F6">
        <w:rPr>
          <w:rFonts w:ascii="Times New Roman" w:hAnsi="Times New Roman" w:cs="Times New Roman"/>
          <w:sz w:val="28"/>
          <w:szCs w:val="28"/>
        </w:rPr>
        <w:t>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A71B25" w:rsidRPr="00F176F6" w:rsidRDefault="00A71B25" w:rsidP="00A71B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Pr="00F176F6">
        <w:rPr>
          <w:rFonts w:ascii="Times New Roman" w:hAnsi="Times New Roman" w:cs="Times New Roman"/>
          <w:sz w:val="28"/>
          <w:szCs w:val="28"/>
        </w:rPr>
        <w:t xml:space="preserve"> Участники общественных обсуждений или публичных слушаний в </w:t>
      </w:r>
      <w:r w:rsidRPr="00F176F6">
        <w:rPr>
          <w:rFonts w:ascii="Times New Roman" w:hAnsi="Times New Roman" w:cs="Times New Roman"/>
          <w:sz w:val="28"/>
          <w:szCs w:val="28"/>
        </w:rPr>
        <w:lastRenderedPageBreak/>
        <w:t>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 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71B25" w:rsidRPr="00BE2F0D" w:rsidRDefault="00A71B25" w:rsidP="00A71B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5.3.1.</w:t>
      </w:r>
      <w:r w:rsidRPr="00F176F6">
        <w:rPr>
          <w:rFonts w:ascii="Times New Roman" w:hAnsi="Times New Roman" w:cs="Times New Roman"/>
          <w:sz w:val="28"/>
          <w:szCs w:val="28"/>
        </w:rPr>
        <w:t xml:space="preserve"> Не требуется представление указанных </w:t>
      </w:r>
      <w:r w:rsidRPr="00BE2F0D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5.3</w:t>
      </w:r>
      <w:r w:rsidRPr="00F176F6">
        <w:rPr>
          <w:rFonts w:ascii="Times New Roman" w:hAnsi="Times New Roman" w:cs="Times New Roman"/>
          <w:sz w:val="28"/>
          <w:szCs w:val="28"/>
        </w:rPr>
        <w:t xml:space="preserve">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</w:t>
      </w:r>
      <w:hyperlink w:anchor="Par223" w:tooltip="12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" w:history="1">
        <w:r w:rsidRPr="00BE2F0D">
          <w:rPr>
            <w:rFonts w:ascii="Times New Roman" w:hAnsi="Times New Roman" w:cs="Times New Roman"/>
            <w:sz w:val="28"/>
            <w:szCs w:val="28"/>
          </w:rPr>
          <w:t>части 4.2.</w:t>
        </w:r>
      </w:hyperlink>
      <w:r w:rsidRPr="00F176F6">
        <w:rPr>
          <w:rFonts w:ascii="Times New Roman" w:hAnsi="Times New Roman" w:cs="Times New Roman"/>
          <w:sz w:val="28"/>
          <w:szCs w:val="28"/>
        </w:rPr>
        <w:t xml:space="preserve">, может использоваться единая система </w:t>
      </w:r>
      <w:r w:rsidRPr="00BE2F0D">
        <w:rPr>
          <w:rFonts w:ascii="Times New Roman" w:hAnsi="Times New Roman" w:cs="Times New Roman"/>
          <w:sz w:val="28"/>
          <w:szCs w:val="28"/>
        </w:rPr>
        <w:t>идентификации и аутентификации.</w:t>
      </w:r>
    </w:p>
    <w:p w:rsidR="00A71B25" w:rsidRPr="00BE2F0D" w:rsidRDefault="00A71B25" w:rsidP="00A71B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5.3.2. </w:t>
      </w:r>
      <w:r w:rsidRPr="00BE2F0D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E2F0D">
        <w:rPr>
          <w:rFonts w:ascii="Times New Roman" w:hAnsi="Times New Roman" w:cs="Times New Roman"/>
          <w:sz w:val="28"/>
          <w:szCs w:val="28"/>
        </w:rPr>
        <w:t xml:space="preserve"> 152-ФЗ "О персональных данных".</w:t>
      </w:r>
    </w:p>
    <w:p w:rsidR="00A71B25" w:rsidRDefault="00A71B25" w:rsidP="00A71B25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26"/>
      <w:bookmarkEnd w:id="3"/>
      <w:r>
        <w:rPr>
          <w:rFonts w:ascii="Times New Roman" w:hAnsi="Times New Roman" w:cs="Times New Roman"/>
          <w:sz w:val="28"/>
          <w:szCs w:val="28"/>
        </w:rPr>
        <w:t>5.3.3.</w:t>
      </w:r>
      <w:r w:rsidRPr="00BE2F0D">
        <w:rPr>
          <w:rFonts w:ascii="Times New Roman" w:hAnsi="Times New Roman" w:cs="Times New Roman"/>
          <w:sz w:val="28"/>
          <w:szCs w:val="28"/>
        </w:rPr>
        <w:t xml:space="preserve"> Предложения и замечания</w:t>
      </w:r>
      <w:r w:rsidRPr="00C05278">
        <w:rPr>
          <w:rFonts w:ascii="Times New Roman" w:hAnsi="Times New Roman" w:cs="Times New Roman"/>
          <w:sz w:val="28"/>
          <w:szCs w:val="28"/>
        </w:rPr>
        <w:t xml:space="preserve">, внесенные в соответствии с </w:t>
      </w:r>
      <w:hyperlink w:anchor="Par217" w:tooltip="10. В период размещения в соответствии с пунктом 2 части 4 и пунктом 2 части 5 настоящей статьи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" w:history="1">
        <w:r w:rsidRPr="00C05278">
          <w:rPr>
            <w:rFonts w:ascii="Times New Roman" w:hAnsi="Times New Roman" w:cs="Times New Roman"/>
            <w:sz w:val="28"/>
            <w:szCs w:val="28"/>
          </w:rPr>
          <w:t>частью 5.1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C05278">
        <w:rPr>
          <w:rFonts w:ascii="Times New Roman" w:hAnsi="Times New Roman" w:cs="Times New Roman"/>
          <w:sz w:val="28"/>
          <w:szCs w:val="28"/>
        </w:rPr>
        <w:t>, не рассматрив</w:t>
      </w:r>
      <w:r w:rsidRPr="00BE2F0D">
        <w:rPr>
          <w:rFonts w:ascii="Times New Roman" w:hAnsi="Times New Roman" w:cs="Times New Roman"/>
          <w:sz w:val="28"/>
          <w:szCs w:val="28"/>
        </w:rPr>
        <w:t>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A71B25" w:rsidRPr="00D522E3" w:rsidRDefault="00A71B25" w:rsidP="00A71B25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22E3">
        <w:rPr>
          <w:rFonts w:ascii="Times New Roman" w:hAnsi="Times New Roman" w:cs="Times New Roman"/>
          <w:sz w:val="28"/>
          <w:szCs w:val="28"/>
        </w:rPr>
        <w:t>5.4. Организатором общественных обсуждений или публичных слушаний 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помещениях органов государственной власти субъектов Российской Федерации, органов местного самоуправления, подведомственных им организаций).</w:t>
      </w:r>
    </w:p>
    <w:p w:rsidR="00A71B25" w:rsidRPr="00D522E3" w:rsidRDefault="00A71B25" w:rsidP="00A71B25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Pr="00D522E3">
        <w:rPr>
          <w:rFonts w:ascii="Times New Roman" w:hAnsi="Times New Roman" w:cs="Times New Roman"/>
          <w:sz w:val="28"/>
          <w:szCs w:val="28"/>
        </w:rPr>
        <w:t xml:space="preserve"> Официальный сайт и (или) информационные системы должны обеспечивать возможность:</w:t>
      </w:r>
    </w:p>
    <w:p w:rsidR="00A71B25" w:rsidRPr="00D522E3" w:rsidRDefault="00A71B25" w:rsidP="00A71B25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22E3">
        <w:rPr>
          <w:rFonts w:ascii="Times New Roman" w:hAnsi="Times New Roman" w:cs="Times New Roman"/>
          <w:sz w:val="28"/>
          <w:szCs w:val="28"/>
        </w:rPr>
        <w:t xml:space="preserve">1) проверки участниками общественных обсуждений полноты и </w:t>
      </w:r>
      <w:r w:rsidRPr="00D522E3">
        <w:rPr>
          <w:rFonts w:ascii="Times New Roman" w:hAnsi="Times New Roman" w:cs="Times New Roman"/>
          <w:sz w:val="28"/>
          <w:szCs w:val="28"/>
        </w:rPr>
        <w:lastRenderedPageBreak/>
        <w:t>достоверности отражения на официальном сайте и (или) в информационных системах внесенных ими предложений и замечаний;</w:t>
      </w:r>
    </w:p>
    <w:p w:rsidR="00A71B25" w:rsidRPr="00D522E3" w:rsidRDefault="00A71B25" w:rsidP="00A71B2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2E3">
        <w:rPr>
          <w:rFonts w:ascii="Times New Roman" w:hAnsi="Times New Roman" w:cs="Times New Roman"/>
          <w:sz w:val="28"/>
          <w:szCs w:val="28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A71B25" w:rsidRPr="007E3E6A" w:rsidRDefault="00A71B25" w:rsidP="00A71B2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E6A">
        <w:rPr>
          <w:rFonts w:ascii="Times New Roman" w:hAnsi="Times New Roman" w:cs="Times New Roman"/>
          <w:sz w:val="28"/>
          <w:szCs w:val="28"/>
        </w:rPr>
        <w:t>5.6. Организатор общественных обсуждений или публичных слушаний подготавливает и оформляет протокол общественных обсуждений или публичных слушаний, в котором указываются:</w:t>
      </w:r>
    </w:p>
    <w:p w:rsidR="00A71B25" w:rsidRPr="007E3E6A" w:rsidRDefault="00A71B25" w:rsidP="00A71B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E6A">
        <w:rPr>
          <w:rFonts w:ascii="Times New Roman" w:hAnsi="Times New Roman" w:cs="Times New Roman"/>
          <w:sz w:val="28"/>
          <w:szCs w:val="28"/>
        </w:rPr>
        <w:t>1) дата оформления протокола общественных обсуждений или публичных слушаний;</w:t>
      </w:r>
    </w:p>
    <w:p w:rsidR="00A71B25" w:rsidRPr="007E3E6A" w:rsidRDefault="00A71B25" w:rsidP="00A71B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E6A">
        <w:rPr>
          <w:rFonts w:ascii="Times New Roman" w:hAnsi="Times New Roman" w:cs="Times New Roman"/>
          <w:sz w:val="28"/>
          <w:szCs w:val="28"/>
        </w:rPr>
        <w:t>2) информация об организаторе общественных обсуждений или публичных слушаний;</w:t>
      </w:r>
    </w:p>
    <w:p w:rsidR="00A71B25" w:rsidRPr="007E3E6A" w:rsidRDefault="00A71B25" w:rsidP="00A71B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E6A">
        <w:rPr>
          <w:rFonts w:ascii="Times New Roman" w:hAnsi="Times New Roman" w:cs="Times New Roman"/>
          <w:sz w:val="28"/>
          <w:szCs w:val="28"/>
        </w:rPr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A71B25" w:rsidRPr="007E3E6A" w:rsidRDefault="00A71B25" w:rsidP="00A71B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E6A">
        <w:rPr>
          <w:rFonts w:ascii="Times New Roman" w:hAnsi="Times New Roman" w:cs="Times New Roman"/>
          <w:sz w:val="28"/>
          <w:szCs w:val="28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A71B25" w:rsidRPr="007E3E6A" w:rsidRDefault="00A71B25" w:rsidP="00A71B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E6A">
        <w:rPr>
          <w:rFonts w:ascii="Times New Roman" w:hAnsi="Times New Roman" w:cs="Times New Roman"/>
          <w:sz w:val="28"/>
          <w:szCs w:val="28"/>
        </w:rPr>
        <w:t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7E3E6A">
        <w:rPr>
          <w:rFonts w:ascii="Times New Roman" w:hAnsi="Times New Roman" w:cs="Times New Roman"/>
          <w:sz w:val="28"/>
          <w:szCs w:val="28"/>
        </w:rPr>
        <w:t>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A71B25" w:rsidRDefault="00A71B25" w:rsidP="00A71B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E6A">
        <w:rPr>
          <w:rFonts w:ascii="Times New Roman" w:hAnsi="Times New Roman" w:cs="Times New Roman"/>
          <w:sz w:val="28"/>
          <w:szCs w:val="28"/>
        </w:rPr>
        <w:t xml:space="preserve">5.7.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</w:t>
      </w:r>
    </w:p>
    <w:p w:rsidR="00A71B25" w:rsidRDefault="00A71B25" w:rsidP="00A71B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1B25" w:rsidRPr="007E3E6A" w:rsidRDefault="00A71B25" w:rsidP="00A71B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Pr="007E3E6A">
        <w:rPr>
          <w:rFonts w:ascii="Times New Roman" w:hAnsi="Times New Roman" w:cs="Times New Roman"/>
          <w:sz w:val="28"/>
          <w:szCs w:val="28"/>
        </w:rPr>
        <w:t>регистрационный номер, место нахождения и адрес - для юридических лиц).</w:t>
      </w:r>
    </w:p>
    <w:p w:rsidR="00A71B25" w:rsidRPr="007E3E6A" w:rsidRDefault="00A71B25" w:rsidP="00A71B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E6A">
        <w:rPr>
          <w:rFonts w:ascii="Times New Roman" w:hAnsi="Times New Roman" w:cs="Times New Roman"/>
          <w:sz w:val="28"/>
          <w:szCs w:val="28"/>
        </w:rPr>
        <w:t>5.8.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A71B25" w:rsidRPr="007E3E6A" w:rsidRDefault="00A71B25" w:rsidP="00A71B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E6A">
        <w:rPr>
          <w:rFonts w:ascii="Times New Roman" w:hAnsi="Times New Roman" w:cs="Times New Roman"/>
          <w:sz w:val="28"/>
          <w:szCs w:val="28"/>
        </w:rPr>
        <w:t>5.9.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слушаний.</w:t>
      </w:r>
    </w:p>
    <w:p w:rsidR="00A71B25" w:rsidRPr="007E3E6A" w:rsidRDefault="00A71B25" w:rsidP="00A71B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E6A">
        <w:rPr>
          <w:rFonts w:ascii="Times New Roman" w:hAnsi="Times New Roman" w:cs="Times New Roman"/>
          <w:sz w:val="28"/>
          <w:szCs w:val="28"/>
        </w:rPr>
        <w:t>5.10. В заключении о результатах общественных обсуждений или публичных слушаний должны быть указаны:</w:t>
      </w:r>
    </w:p>
    <w:p w:rsidR="00A71B25" w:rsidRPr="007E3E6A" w:rsidRDefault="00A71B25" w:rsidP="00A71B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E6A">
        <w:rPr>
          <w:rFonts w:ascii="Times New Roman" w:hAnsi="Times New Roman" w:cs="Times New Roman"/>
          <w:sz w:val="28"/>
          <w:szCs w:val="28"/>
        </w:rPr>
        <w:t>1) дата оформления заключения о результатах общественных обсуждений или публичных слушаний;</w:t>
      </w:r>
    </w:p>
    <w:p w:rsidR="00A71B25" w:rsidRPr="007E3E6A" w:rsidRDefault="00A71B25" w:rsidP="00A71B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E6A">
        <w:rPr>
          <w:rFonts w:ascii="Times New Roman" w:hAnsi="Times New Roman" w:cs="Times New Roman"/>
          <w:sz w:val="28"/>
          <w:szCs w:val="28"/>
        </w:rPr>
        <w:lastRenderedPageBreak/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A71B25" w:rsidRPr="007E3E6A" w:rsidRDefault="00A71B25" w:rsidP="00A71B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E6A">
        <w:rPr>
          <w:rFonts w:ascii="Times New Roman" w:hAnsi="Times New Roman" w:cs="Times New Roman"/>
          <w:sz w:val="28"/>
          <w:szCs w:val="28"/>
        </w:rPr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A71B25" w:rsidRPr="007E3E6A" w:rsidRDefault="00A71B25" w:rsidP="00A71B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E6A">
        <w:rPr>
          <w:rFonts w:ascii="Times New Roman" w:hAnsi="Times New Roman" w:cs="Times New Roman"/>
          <w:sz w:val="28"/>
          <w:szCs w:val="28"/>
        </w:rPr>
        <w:t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A71B25" w:rsidRPr="007E3E6A" w:rsidRDefault="00A71B25" w:rsidP="00A71B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E6A">
        <w:rPr>
          <w:rFonts w:ascii="Times New Roman" w:hAnsi="Times New Roman" w:cs="Times New Roman"/>
          <w:sz w:val="28"/>
          <w:szCs w:val="28"/>
        </w:rPr>
        <w:t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A71B25" w:rsidRDefault="00A71B25" w:rsidP="001E6D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E3E6A">
        <w:rPr>
          <w:rFonts w:ascii="Times New Roman" w:hAnsi="Times New Roman" w:cs="Times New Roman"/>
          <w:sz w:val="28"/>
          <w:szCs w:val="28"/>
        </w:rPr>
        <w:t>5.11. Заключение о результатах общественных обсуждений или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системах.</w:t>
      </w:r>
      <w:bookmarkStart w:id="4" w:name="Par247"/>
      <w:bookmarkEnd w:id="4"/>
    </w:p>
    <w:p w:rsidR="00A71B25" w:rsidRPr="00DF67DD" w:rsidRDefault="001E6D7B" w:rsidP="00A71B2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A71B25" w:rsidRPr="00DF67DD">
        <w:rPr>
          <w:rFonts w:ascii="Times New Roman" w:hAnsi="Times New Roman"/>
          <w:b/>
          <w:sz w:val="28"/>
          <w:szCs w:val="28"/>
        </w:rPr>
        <w:t xml:space="preserve">. </w:t>
      </w:r>
      <w:r w:rsidR="00A71B25" w:rsidRPr="00DF67DD">
        <w:rPr>
          <w:rFonts w:ascii="Times New Roman" w:hAnsi="Times New Roman"/>
          <w:b/>
          <w:bCs/>
          <w:sz w:val="28"/>
          <w:szCs w:val="28"/>
        </w:rPr>
        <w:t>Публичные слушания или общественные обсуждения по проекту</w:t>
      </w:r>
    </w:p>
    <w:p w:rsidR="00A71B25" w:rsidRPr="00DF67DD" w:rsidRDefault="00A71B25" w:rsidP="00A71B25">
      <w:pPr>
        <w:pStyle w:val="1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F67DD">
        <w:rPr>
          <w:rFonts w:ascii="Times New Roman" w:hAnsi="Times New Roman"/>
          <w:b/>
          <w:sz w:val="28"/>
          <w:szCs w:val="28"/>
        </w:rPr>
        <w:t>правил благоустройства территорий и изменений в них</w:t>
      </w:r>
    </w:p>
    <w:p w:rsidR="00A71B25" w:rsidRPr="00DF67DD" w:rsidRDefault="001E6D7B" w:rsidP="00A71B2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71B25" w:rsidRPr="00DF67DD">
        <w:rPr>
          <w:rFonts w:ascii="Times New Roman" w:hAnsi="Times New Roman"/>
          <w:sz w:val="28"/>
          <w:szCs w:val="28"/>
        </w:rPr>
        <w:t>.1. Публичные слушания или общественные осуждения по проекту правил благоустройства территории поселения, а также по внесению в них изменений организует Администрация поселения в соответствии с положениями </w:t>
      </w:r>
      <w:hyperlink r:id="rId7" w:history="1">
        <w:r w:rsidR="00A71B25" w:rsidRPr="00DF67DD">
          <w:rPr>
            <w:rStyle w:val="a3"/>
            <w:color w:val="auto"/>
            <w:sz w:val="28"/>
            <w:szCs w:val="28"/>
            <w:u w:val="none"/>
          </w:rPr>
          <w:t>статьи 5.1.</w:t>
        </w:r>
      </w:hyperlink>
      <w:r w:rsidR="00A71B25" w:rsidRPr="00DF67DD">
        <w:rPr>
          <w:rFonts w:ascii="Times New Roman" w:hAnsi="Times New Roman"/>
          <w:sz w:val="28"/>
          <w:szCs w:val="28"/>
        </w:rPr>
        <w:t> Градостроительного кодекса Российской Федерации, настоящего Положения, с жителями территории поселения. Оповещение жителей о публичных слушаниях или общественных осуждениях проводится в порядке, установленном настоящим Положением.</w:t>
      </w:r>
    </w:p>
    <w:p w:rsidR="00A71B25" w:rsidRPr="00DF67DD" w:rsidRDefault="001E6D7B" w:rsidP="00A71B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71B25" w:rsidRPr="00DF67DD">
        <w:rPr>
          <w:sz w:val="28"/>
          <w:szCs w:val="28"/>
        </w:rPr>
        <w:t>.2.Срок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менее одного месяца и более трех месяцев.</w:t>
      </w:r>
    </w:p>
    <w:p w:rsidR="00A71B25" w:rsidRPr="00DF67DD" w:rsidRDefault="001E6D7B" w:rsidP="00A71B2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71B25" w:rsidRPr="00DF67DD">
        <w:rPr>
          <w:rFonts w:ascii="Times New Roman" w:hAnsi="Times New Roman"/>
          <w:sz w:val="28"/>
          <w:szCs w:val="28"/>
        </w:rPr>
        <w:t>.3. Участники публичных слушаний или общественных обсуждений вправе представить в Администрацию поселения свои предложения и замечания по проекту благоустройства территории поселения для включения их в протокол публичных слушаний или общественных обсуждений.</w:t>
      </w:r>
    </w:p>
    <w:p w:rsidR="00A71B25" w:rsidRPr="00DF67DD" w:rsidRDefault="001E6D7B" w:rsidP="00A71B2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71B25" w:rsidRPr="00DF67DD">
        <w:rPr>
          <w:rFonts w:ascii="Times New Roman" w:hAnsi="Times New Roman"/>
          <w:sz w:val="28"/>
          <w:szCs w:val="28"/>
        </w:rPr>
        <w:t xml:space="preserve">.4. После завершения публичных слушаний или общественных осуждений </w:t>
      </w:r>
      <w:r w:rsidR="00A71B25" w:rsidRPr="00DF67DD">
        <w:rPr>
          <w:rFonts w:ascii="Times New Roman" w:hAnsi="Times New Roman"/>
          <w:sz w:val="28"/>
          <w:szCs w:val="28"/>
        </w:rPr>
        <w:lastRenderedPageBreak/>
        <w:t>по проекту Правил благоустройства территории поселения, указанный проект Правил представляется Главе поселения. Обязательными приложениями к проекту Правил благоустройства территории поселения являются протокол публичных слушаний или общественных осуждений</w:t>
      </w:r>
      <w:r w:rsidR="00A71B25" w:rsidRPr="00DF67DD">
        <w:rPr>
          <w:rFonts w:ascii="Times New Roman" w:hAnsi="Times New Roman" w:cs="Times New Roman"/>
          <w:sz w:val="28"/>
          <w:szCs w:val="28"/>
        </w:rPr>
        <w:t>.</w:t>
      </w:r>
    </w:p>
    <w:p w:rsidR="00A71B25" w:rsidRDefault="001E6D7B" w:rsidP="00A71B2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71B25" w:rsidRPr="00DF67DD">
        <w:rPr>
          <w:rFonts w:ascii="Times New Roman" w:hAnsi="Times New Roman"/>
          <w:sz w:val="28"/>
          <w:szCs w:val="28"/>
        </w:rPr>
        <w:t xml:space="preserve">.5. Глава поселения в течение десяти дней после представления ему проекта правил благоустройства территории поселения и указанных в части </w:t>
      </w:r>
      <w:r>
        <w:rPr>
          <w:rFonts w:ascii="Times New Roman" w:hAnsi="Times New Roman"/>
          <w:sz w:val="28"/>
          <w:szCs w:val="28"/>
        </w:rPr>
        <w:t>6</w:t>
      </w:r>
      <w:r w:rsidR="00A71B25" w:rsidRPr="00DF67DD">
        <w:rPr>
          <w:rFonts w:ascii="Times New Roman" w:hAnsi="Times New Roman"/>
          <w:sz w:val="28"/>
          <w:szCs w:val="28"/>
        </w:rPr>
        <w:t xml:space="preserve">.4. настоящего Положения  обязательных приложений направляет  указанный проект в </w:t>
      </w:r>
      <w:r w:rsidR="00A71B25">
        <w:rPr>
          <w:rFonts w:ascii="Times New Roman" w:hAnsi="Times New Roman"/>
          <w:sz w:val="28"/>
          <w:szCs w:val="28"/>
        </w:rPr>
        <w:t>Собрание</w:t>
      </w:r>
      <w:r w:rsidR="00A71B25" w:rsidRPr="00DF67DD">
        <w:rPr>
          <w:rFonts w:ascii="Times New Roman" w:hAnsi="Times New Roman"/>
          <w:sz w:val="28"/>
          <w:szCs w:val="28"/>
        </w:rPr>
        <w:t xml:space="preserve"> депутатов </w:t>
      </w:r>
      <w:r w:rsidR="00A71B25">
        <w:rPr>
          <w:rFonts w:ascii="Times New Roman" w:hAnsi="Times New Roman"/>
          <w:sz w:val="28"/>
          <w:szCs w:val="28"/>
        </w:rPr>
        <w:t>Шаумяновского сельского</w:t>
      </w:r>
      <w:r w:rsidR="00A71B25" w:rsidRPr="00DF67DD">
        <w:rPr>
          <w:rFonts w:ascii="Times New Roman" w:hAnsi="Times New Roman"/>
          <w:sz w:val="28"/>
          <w:szCs w:val="28"/>
        </w:rPr>
        <w:t xml:space="preserve"> поселения для рассмотрения и утверждения.</w:t>
      </w:r>
    </w:p>
    <w:p w:rsidR="00A71B25" w:rsidRDefault="00A71B25" w:rsidP="00A71B2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1B25" w:rsidRDefault="00A71B25" w:rsidP="00A71B2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1B25" w:rsidRDefault="00A71B25" w:rsidP="00A71B2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1B25" w:rsidRDefault="00A71B25" w:rsidP="00A71B2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1B25" w:rsidRDefault="00A71B25" w:rsidP="00A71B2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1B25" w:rsidRDefault="00A71B25" w:rsidP="00A71B2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1B25" w:rsidRDefault="00A71B25" w:rsidP="00A71B2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1B25" w:rsidRDefault="00A71B25" w:rsidP="00A71B2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1B25" w:rsidRDefault="00A71B25" w:rsidP="00A71B2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1B25" w:rsidRDefault="00A71B25" w:rsidP="00A71B2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1B25" w:rsidRDefault="00A71B25" w:rsidP="00A71B2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1B25" w:rsidRDefault="00A71B25" w:rsidP="00A71B2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1B25" w:rsidRDefault="00A71B25" w:rsidP="00A71B2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1B25" w:rsidRDefault="00A71B25" w:rsidP="00A71B2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1B25" w:rsidRDefault="00A71B25" w:rsidP="00A71B2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1B25" w:rsidRDefault="00A71B25" w:rsidP="00A71B2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1B25" w:rsidRDefault="00A71B25" w:rsidP="00A71B2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1B25" w:rsidRDefault="00A71B25" w:rsidP="00A71B2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1B25" w:rsidRDefault="00A71B25" w:rsidP="00A71B2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1B25" w:rsidRDefault="00A71B25" w:rsidP="00A71B2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1B25" w:rsidRDefault="00A71B25" w:rsidP="00A71B2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1B25" w:rsidRDefault="00A71B25" w:rsidP="00A71B2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1B25" w:rsidRDefault="00A71B25" w:rsidP="00A71B2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1B25" w:rsidRDefault="00A71B25" w:rsidP="00A71B2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1B25" w:rsidRDefault="00A71B25" w:rsidP="00A71B2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1B25" w:rsidRDefault="00A71B25" w:rsidP="00A71B2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1B25" w:rsidRDefault="00A71B25" w:rsidP="00A71B2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1B25" w:rsidRDefault="00A71B25" w:rsidP="00A71B2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1B25" w:rsidRDefault="00A71B25" w:rsidP="00A71B2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1B25" w:rsidRDefault="00A71B25" w:rsidP="00A71B2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1B25" w:rsidRDefault="00A71B25" w:rsidP="00A71B2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1B25" w:rsidRDefault="00A71B25" w:rsidP="00A71B2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1B25" w:rsidRDefault="00A71B25" w:rsidP="00A71B2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1B25" w:rsidRDefault="00A71B25" w:rsidP="00A71B2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1B25" w:rsidRDefault="00A71B25" w:rsidP="00A71B2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2F2B" w:rsidRDefault="00D62F2B"/>
    <w:sectPr w:rsidR="00D62F2B" w:rsidSect="000069EB">
      <w:headerReference w:type="even" r:id="rId8"/>
      <w:headerReference w:type="default" r:id="rId9"/>
      <w:pgSz w:w="11906" w:h="16838" w:code="9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6E0" w:rsidRDefault="005A56E0" w:rsidP="00F915B9">
      <w:r>
        <w:separator/>
      </w:r>
    </w:p>
  </w:endnote>
  <w:endnote w:type="continuationSeparator" w:id="1">
    <w:p w:rsidR="005A56E0" w:rsidRDefault="005A56E0" w:rsidP="00F91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6E0" w:rsidRDefault="005A56E0" w:rsidP="00F915B9">
      <w:r>
        <w:separator/>
      </w:r>
    </w:p>
  </w:footnote>
  <w:footnote w:type="continuationSeparator" w:id="1">
    <w:p w:rsidR="005A56E0" w:rsidRDefault="005A56E0" w:rsidP="00F91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EC9" w:rsidRDefault="001D516A" w:rsidP="006D168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1B2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7EC9" w:rsidRDefault="005A56E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EC9" w:rsidRDefault="001D516A" w:rsidP="006D168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1B2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94900">
      <w:rPr>
        <w:rStyle w:val="a6"/>
        <w:noProof/>
      </w:rPr>
      <w:t>2</w:t>
    </w:r>
    <w:r>
      <w:rPr>
        <w:rStyle w:val="a6"/>
      </w:rPr>
      <w:fldChar w:fldCharType="end"/>
    </w:r>
  </w:p>
  <w:p w:rsidR="00C37EC9" w:rsidRDefault="005A56E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D5257"/>
    <w:multiLevelType w:val="hybridMultilevel"/>
    <w:tmpl w:val="88E40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1B25"/>
    <w:rsid w:val="00194900"/>
    <w:rsid w:val="001D516A"/>
    <w:rsid w:val="001E6D7B"/>
    <w:rsid w:val="002065A0"/>
    <w:rsid w:val="00221B96"/>
    <w:rsid w:val="002771CE"/>
    <w:rsid w:val="004452A5"/>
    <w:rsid w:val="005A56E0"/>
    <w:rsid w:val="00772A96"/>
    <w:rsid w:val="008A3632"/>
    <w:rsid w:val="00A71B25"/>
    <w:rsid w:val="00D62F2B"/>
    <w:rsid w:val="00EF1DCD"/>
    <w:rsid w:val="00F91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71B25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A71B2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rsid w:val="00A71B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71B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71B25"/>
  </w:style>
  <w:style w:type="paragraph" w:customStyle="1" w:styleId="ConsPlusNormal">
    <w:name w:val="ConsPlusNormal"/>
    <w:rsid w:val="00A71B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BE076EDD5BD1F7DC23047F51719323961369ADF0E1C13E21198E01EAC8CC6EC9C85E9F68A2D3C0F1l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3785</Words>
  <Characters>21575</Characters>
  <Application>Microsoft Office Word</Application>
  <DocSecurity>0</DocSecurity>
  <Lines>179</Lines>
  <Paragraphs>50</Paragraphs>
  <ScaleCrop>false</ScaleCrop>
  <Company>Microsoft</Company>
  <LinksUpToDate>false</LinksUpToDate>
  <CharactersWithSpaces>25310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3</cp:revision>
  <cp:lastPrinted>2018-03-13T07:34:00Z</cp:lastPrinted>
  <dcterms:created xsi:type="dcterms:W3CDTF">2018-05-10T12:36:00Z</dcterms:created>
  <dcterms:modified xsi:type="dcterms:W3CDTF">2018-05-10T12:37:00Z</dcterms:modified>
</cp:coreProperties>
</file>